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D09C5" w14:textId="77777777" w:rsidR="00BB1A80" w:rsidRPr="002B7602" w:rsidRDefault="00BB1A80" w:rsidP="0054094B">
      <w:pPr>
        <w:pStyle w:val="Heading1"/>
        <w:spacing w:after="120" w:line="240" w:lineRule="auto"/>
        <w:rPr>
          <w:rFonts w:ascii="Arial" w:eastAsia="Times New Roman" w:hAnsi="Arial" w:cs="Arial"/>
          <w:szCs w:val="24"/>
          <w:lang w:bidi="en-US"/>
        </w:rPr>
      </w:pPr>
      <w:r w:rsidRPr="002B7602">
        <w:rPr>
          <w:rFonts w:ascii="Arial" w:eastAsia="Times New Roman" w:hAnsi="Arial" w:cs="Arial"/>
          <w:szCs w:val="24"/>
          <w:lang w:bidi="en-US"/>
        </w:rPr>
        <w:t xml:space="preserve">Estimating </w:t>
      </w:r>
      <w:proofErr w:type="spellStart"/>
      <w:r w:rsidRPr="002B7602">
        <w:rPr>
          <w:rFonts w:ascii="Arial" w:eastAsia="Times New Roman" w:hAnsi="Arial" w:cs="Arial"/>
          <w:szCs w:val="24"/>
          <w:lang w:bidi="en-US"/>
        </w:rPr>
        <w:t>IRT</w:t>
      </w:r>
      <w:proofErr w:type="spellEnd"/>
      <w:r w:rsidRPr="002B7602">
        <w:rPr>
          <w:rFonts w:ascii="Arial" w:eastAsia="Times New Roman" w:hAnsi="Arial" w:cs="Arial"/>
          <w:szCs w:val="24"/>
          <w:lang w:bidi="en-US"/>
        </w:rPr>
        <w:t xml:space="preserve"> parameters Using </w:t>
      </w:r>
      <w:proofErr w:type="spellStart"/>
      <w:r w:rsidRPr="002B7602">
        <w:rPr>
          <w:rFonts w:ascii="Arial" w:eastAsia="Times New Roman" w:hAnsi="Arial" w:cs="Arial"/>
          <w:szCs w:val="24"/>
          <w:lang w:bidi="en-US"/>
        </w:rPr>
        <w:t>Flexmirt</w:t>
      </w:r>
      <w:proofErr w:type="spellEnd"/>
    </w:p>
    <w:p w14:paraId="41488C3A" w14:textId="19DBA0A4" w:rsidR="00EA7984" w:rsidRPr="00EA7984" w:rsidRDefault="00BB1A80" w:rsidP="00EA7984">
      <w:pPr>
        <w:spacing w:after="120" w:line="240" w:lineRule="auto"/>
        <w:rPr>
          <w:rFonts w:ascii="Arial" w:eastAsia="Times New Roman" w:hAnsi="Arial" w:cs="Arial"/>
          <w:lang w:bidi="en-US"/>
        </w:rPr>
      </w:pPr>
      <w:r w:rsidRPr="002B7602">
        <w:rPr>
          <w:rFonts w:ascii="Arial" w:eastAsia="Times New Roman" w:hAnsi="Arial" w:cs="Arial"/>
          <w:lang w:bidi="en-US"/>
        </w:rPr>
        <w:t xml:space="preserve">In this document I explain how to use </w:t>
      </w:r>
      <w:r w:rsidR="002B7602">
        <w:rPr>
          <w:rFonts w:ascii="Arial" w:eastAsia="Times New Roman" w:hAnsi="Arial" w:cs="Arial"/>
          <w:lang w:bidi="en-US"/>
        </w:rPr>
        <w:t xml:space="preserve">the </w:t>
      </w:r>
      <w:proofErr w:type="spellStart"/>
      <w:r w:rsidRPr="002B7602">
        <w:rPr>
          <w:rFonts w:ascii="Arial" w:eastAsia="Times New Roman" w:hAnsi="Arial" w:cs="Arial"/>
          <w:lang w:bidi="en-US"/>
        </w:rPr>
        <w:t>Flexmirt</w:t>
      </w:r>
      <w:proofErr w:type="spellEnd"/>
      <w:r w:rsidR="002B7602">
        <w:rPr>
          <w:rFonts w:ascii="Arial" w:eastAsia="Times New Roman" w:hAnsi="Arial" w:cs="Arial"/>
          <w:lang w:bidi="en-US"/>
        </w:rPr>
        <w:t xml:space="preserve"> program</w:t>
      </w:r>
      <w:r w:rsidRPr="002B7602">
        <w:rPr>
          <w:rFonts w:ascii="Arial" w:eastAsia="Times New Roman" w:hAnsi="Arial" w:cs="Arial"/>
          <w:lang w:bidi="en-US"/>
        </w:rPr>
        <w:t xml:space="preserve"> to estimate </w:t>
      </w:r>
      <w:proofErr w:type="spellStart"/>
      <w:r w:rsidRPr="002B7602">
        <w:rPr>
          <w:rFonts w:ascii="Arial" w:eastAsia="Times New Roman" w:hAnsi="Arial" w:cs="Arial"/>
          <w:lang w:bidi="en-US"/>
        </w:rPr>
        <w:t>IRT</w:t>
      </w:r>
      <w:proofErr w:type="spellEnd"/>
      <w:r w:rsidRPr="002B7602">
        <w:rPr>
          <w:rFonts w:ascii="Arial" w:eastAsia="Times New Roman" w:hAnsi="Arial" w:cs="Arial"/>
          <w:lang w:bidi="en-US"/>
        </w:rPr>
        <w:t xml:space="preserve"> models. </w:t>
      </w:r>
      <w:r w:rsidR="00414407" w:rsidRPr="002B7602">
        <w:rPr>
          <w:rFonts w:ascii="Arial" w:eastAsia="Times New Roman" w:hAnsi="Arial" w:cs="Arial"/>
          <w:lang w:bidi="en-US"/>
        </w:rPr>
        <w:t xml:space="preserve">A free 2-week trial of </w:t>
      </w:r>
      <w:proofErr w:type="spellStart"/>
      <w:r w:rsidR="00414407" w:rsidRPr="002B7602">
        <w:rPr>
          <w:rFonts w:ascii="Arial" w:eastAsia="Times New Roman" w:hAnsi="Arial" w:cs="Arial"/>
          <w:lang w:bidi="en-US"/>
        </w:rPr>
        <w:t>Flexmirt</w:t>
      </w:r>
      <w:proofErr w:type="spellEnd"/>
      <w:r w:rsidR="00414407" w:rsidRPr="002B7602">
        <w:rPr>
          <w:rFonts w:ascii="Arial" w:eastAsia="Times New Roman" w:hAnsi="Arial" w:cs="Arial"/>
          <w:lang w:bidi="en-US"/>
        </w:rPr>
        <w:t xml:space="preserve"> is available at:</w:t>
      </w:r>
      <w:r w:rsidR="00420B11" w:rsidRPr="002B7602">
        <w:rPr>
          <w:rFonts w:ascii="Arial" w:eastAsia="Times New Roman" w:hAnsi="Arial" w:cs="Arial"/>
          <w:lang w:bidi="en-US"/>
        </w:rPr>
        <w:t xml:space="preserve"> https://</w:t>
      </w:r>
      <w:proofErr w:type="spellStart"/>
      <w:r w:rsidR="00420B11" w:rsidRPr="002B7602">
        <w:rPr>
          <w:rFonts w:ascii="Arial" w:eastAsia="Times New Roman" w:hAnsi="Arial" w:cs="Arial"/>
          <w:lang w:bidi="en-US"/>
        </w:rPr>
        <w:t>vpgcentral.com</w:t>
      </w:r>
      <w:proofErr w:type="spellEnd"/>
      <w:r w:rsidR="00420B11" w:rsidRPr="002B7602">
        <w:rPr>
          <w:rFonts w:ascii="Arial" w:eastAsia="Times New Roman" w:hAnsi="Arial" w:cs="Arial"/>
          <w:lang w:bidi="en-US"/>
        </w:rPr>
        <w:t>/software/</w:t>
      </w:r>
      <w:proofErr w:type="spellStart"/>
      <w:r w:rsidR="00420B11" w:rsidRPr="002B7602">
        <w:rPr>
          <w:rFonts w:ascii="Arial" w:eastAsia="Times New Roman" w:hAnsi="Arial" w:cs="Arial"/>
          <w:lang w:bidi="en-US"/>
        </w:rPr>
        <w:t>irt</w:t>
      </w:r>
      <w:proofErr w:type="spellEnd"/>
      <w:r w:rsidR="00420B11" w:rsidRPr="002B7602">
        <w:rPr>
          <w:rFonts w:ascii="Arial" w:eastAsia="Times New Roman" w:hAnsi="Arial" w:cs="Arial"/>
          <w:lang w:bidi="en-US"/>
        </w:rPr>
        <w:t>-software/purchase/</w:t>
      </w:r>
      <w:r w:rsidR="00E8720F">
        <w:rPr>
          <w:rFonts w:ascii="Arial" w:eastAsia="Times New Roman" w:hAnsi="Arial" w:cs="Arial"/>
          <w:lang w:bidi="en-US"/>
        </w:rPr>
        <w:t xml:space="preserve">. </w:t>
      </w:r>
      <w:r w:rsidR="002B167F">
        <w:rPr>
          <w:rFonts w:ascii="Arial" w:eastAsia="Times New Roman" w:hAnsi="Arial" w:cs="Arial"/>
          <w:lang w:bidi="en-US"/>
        </w:rPr>
        <w:t>I</w:t>
      </w:r>
      <w:r w:rsidR="00B45266">
        <w:rPr>
          <w:rFonts w:ascii="Arial" w:eastAsia="Times New Roman" w:hAnsi="Arial" w:cs="Arial"/>
          <w:lang w:bidi="en-US"/>
        </w:rPr>
        <w:t xml:space="preserve"> have included a comprehensive set of analyses in this document, and most of these go beyond what we were able to present in one book chapter. </w:t>
      </w:r>
      <w:r w:rsidR="00E8720F">
        <w:rPr>
          <w:rFonts w:ascii="Arial" w:eastAsia="Times New Roman" w:hAnsi="Arial" w:cs="Arial"/>
          <w:lang w:bidi="en-US"/>
        </w:rPr>
        <w:t xml:space="preserve">Before running </w:t>
      </w:r>
      <w:proofErr w:type="spellStart"/>
      <w:r w:rsidR="00E8720F">
        <w:rPr>
          <w:rFonts w:ascii="Arial" w:eastAsia="Times New Roman" w:hAnsi="Arial" w:cs="Arial"/>
          <w:lang w:bidi="en-US"/>
        </w:rPr>
        <w:t>IRT</w:t>
      </w:r>
      <w:proofErr w:type="spellEnd"/>
      <w:r w:rsidR="00E8720F">
        <w:rPr>
          <w:rFonts w:ascii="Arial" w:eastAsia="Times New Roman" w:hAnsi="Arial" w:cs="Arial"/>
          <w:lang w:bidi="en-US"/>
        </w:rPr>
        <w:t xml:space="preserve"> software, </w:t>
      </w:r>
      <w:r w:rsidR="002B167F">
        <w:rPr>
          <w:rFonts w:ascii="Arial" w:eastAsia="Times New Roman" w:hAnsi="Arial" w:cs="Arial"/>
          <w:lang w:bidi="en-US"/>
        </w:rPr>
        <w:t>I</w:t>
      </w:r>
      <w:r w:rsidR="00B45266">
        <w:rPr>
          <w:rFonts w:ascii="Arial" w:eastAsia="Times New Roman" w:hAnsi="Arial" w:cs="Arial"/>
          <w:lang w:bidi="en-US"/>
        </w:rPr>
        <w:t xml:space="preserve"> recommend that you</w:t>
      </w:r>
      <w:r w:rsidR="00E8720F">
        <w:rPr>
          <w:rFonts w:ascii="Arial" w:eastAsia="Times New Roman" w:hAnsi="Arial" w:cs="Arial"/>
          <w:lang w:bidi="en-US"/>
        </w:rPr>
        <w:t xml:space="preserve"> gain a greater understanding of </w:t>
      </w:r>
      <w:r w:rsidR="00B45266">
        <w:rPr>
          <w:rFonts w:ascii="Arial" w:eastAsia="Times New Roman" w:hAnsi="Arial" w:cs="Arial"/>
          <w:lang w:bidi="en-US"/>
        </w:rPr>
        <w:t xml:space="preserve">through study of resources such as </w:t>
      </w:r>
      <w:r w:rsidR="0034713D">
        <w:rPr>
          <w:rFonts w:ascii="Arial" w:eastAsia="Times New Roman" w:hAnsi="Arial" w:cs="Arial"/>
          <w:lang w:bidi="en-US"/>
        </w:rPr>
        <w:t>Bock, R. D., &amp;</w:t>
      </w:r>
      <w:r w:rsidR="00EA7984">
        <w:rPr>
          <w:rFonts w:ascii="Arial" w:eastAsia="Times New Roman" w:hAnsi="Arial" w:cs="Arial"/>
          <w:lang w:bidi="en-US"/>
        </w:rPr>
        <w:t xml:space="preserve"> </w:t>
      </w:r>
      <w:r w:rsidR="0034713D">
        <w:rPr>
          <w:rFonts w:ascii="Arial" w:eastAsia="Times New Roman" w:hAnsi="Arial" w:cs="Arial"/>
          <w:lang w:bidi="en-US"/>
        </w:rPr>
        <w:t xml:space="preserve">Gibbons, R. D. (2021). </w:t>
      </w:r>
      <w:r w:rsidR="0034713D" w:rsidRPr="0034713D">
        <w:rPr>
          <w:rFonts w:ascii="Arial" w:eastAsia="Times New Roman" w:hAnsi="Arial" w:cs="Arial"/>
          <w:i/>
          <w:lang w:bidi="en-US"/>
        </w:rPr>
        <w:t>Item response theory</w:t>
      </w:r>
      <w:r w:rsidR="0034713D">
        <w:rPr>
          <w:rFonts w:ascii="Arial" w:eastAsia="Times New Roman" w:hAnsi="Arial" w:cs="Arial"/>
          <w:lang w:bidi="en-US"/>
        </w:rPr>
        <w:t xml:space="preserve">. </w:t>
      </w:r>
      <w:r w:rsidR="00EA7984">
        <w:rPr>
          <w:rFonts w:ascii="Arial" w:eastAsia="Times New Roman" w:hAnsi="Arial" w:cs="Arial"/>
          <w:lang w:bidi="en-US"/>
        </w:rPr>
        <w:t>Hoboken, NJ: Wiley or</w:t>
      </w:r>
      <w:r w:rsidR="00B45266">
        <w:rPr>
          <w:rFonts w:ascii="Arial" w:eastAsia="Times New Roman" w:hAnsi="Arial" w:cs="Arial"/>
          <w:lang w:bidi="en-US"/>
        </w:rPr>
        <w:t xml:space="preserve"> </w:t>
      </w:r>
      <w:r w:rsidR="00EA7984" w:rsidRPr="00EA7984">
        <w:rPr>
          <w:rFonts w:ascii="Arial" w:eastAsia="Times New Roman" w:hAnsi="Arial" w:cs="Arial"/>
          <w:lang w:bidi="en-US"/>
        </w:rPr>
        <w:t xml:space="preserve">de Ayala, R. J. (2009). </w:t>
      </w:r>
      <w:r w:rsidR="00EA7984" w:rsidRPr="00EA7984">
        <w:rPr>
          <w:rFonts w:ascii="Arial" w:eastAsia="Times New Roman" w:hAnsi="Arial" w:cs="Arial"/>
          <w:i/>
          <w:iCs/>
          <w:lang w:bidi="en-US"/>
        </w:rPr>
        <w:t>The Theory and Practice of Item Response Theory</w:t>
      </w:r>
      <w:r w:rsidR="00EA7984" w:rsidRPr="00EA7984">
        <w:rPr>
          <w:rFonts w:ascii="Arial" w:eastAsia="Times New Roman" w:hAnsi="Arial" w:cs="Arial"/>
          <w:lang w:bidi="en-US"/>
        </w:rPr>
        <w:t>. New York: Guilford Press.</w:t>
      </w:r>
    </w:p>
    <w:p w14:paraId="6B2E3B7B" w14:textId="77777777" w:rsidR="00EA7984" w:rsidRPr="002B7602" w:rsidRDefault="00EA7984" w:rsidP="0054094B">
      <w:pPr>
        <w:spacing w:after="120" w:line="240" w:lineRule="auto"/>
        <w:rPr>
          <w:rFonts w:ascii="Arial" w:eastAsia="Times New Roman" w:hAnsi="Arial" w:cs="Arial"/>
          <w:lang w:bidi="en-US"/>
        </w:rPr>
      </w:pPr>
    </w:p>
    <w:p w14:paraId="7DBD3464" w14:textId="77777777" w:rsidR="002B7602" w:rsidRDefault="00BB1A80" w:rsidP="0054094B">
      <w:pPr>
        <w:spacing w:after="120" w:line="240" w:lineRule="auto"/>
        <w:rPr>
          <w:rFonts w:ascii="Arial" w:eastAsia="Times New Roman" w:hAnsi="Arial" w:cs="Arial"/>
          <w:lang w:bidi="en-US"/>
        </w:rPr>
      </w:pPr>
      <w:r w:rsidRPr="002B7602">
        <w:rPr>
          <w:rFonts w:ascii="Arial" w:eastAsia="Times New Roman" w:hAnsi="Arial" w:cs="Arial"/>
          <w:lang w:bidi="en-US"/>
        </w:rPr>
        <w:t>The data for these examples are in the</w:t>
      </w:r>
      <w:r w:rsidR="00B80CDF" w:rsidRPr="002B7602">
        <w:rPr>
          <w:rFonts w:ascii="Arial" w:eastAsia="Times New Roman" w:hAnsi="Arial" w:cs="Arial"/>
          <w:lang w:bidi="en-US"/>
        </w:rPr>
        <w:t xml:space="preserve"> simulated</w:t>
      </w:r>
      <w:r w:rsidRPr="002B7602">
        <w:rPr>
          <w:rFonts w:ascii="Arial" w:eastAsia="Times New Roman" w:hAnsi="Arial" w:cs="Arial"/>
          <w:lang w:bidi="en-US"/>
        </w:rPr>
        <w:t xml:space="preserve"> dataset “</w:t>
      </w:r>
      <w:proofErr w:type="spellStart"/>
      <w:r w:rsidRPr="002B7602">
        <w:rPr>
          <w:rFonts w:ascii="Arial" w:eastAsia="Times New Roman" w:hAnsi="Arial" w:cs="Arial"/>
          <w:lang w:bidi="en-US"/>
        </w:rPr>
        <w:t>IRTexample.dat</w:t>
      </w:r>
      <w:proofErr w:type="spellEnd"/>
      <w:r w:rsidRPr="002B7602">
        <w:rPr>
          <w:rFonts w:ascii="Arial" w:eastAsia="Times New Roman" w:hAnsi="Arial" w:cs="Arial"/>
          <w:lang w:bidi="en-US"/>
        </w:rPr>
        <w:t xml:space="preserve">”. </w:t>
      </w:r>
      <w:r w:rsidR="009020CD" w:rsidRPr="002B7602">
        <w:rPr>
          <w:rFonts w:ascii="Arial" w:eastAsia="Times New Roman" w:hAnsi="Arial" w:cs="Arial"/>
          <w:lang w:bidi="en-US"/>
        </w:rPr>
        <w:t xml:space="preserve">There were </w:t>
      </w:r>
      <w:r w:rsidR="0059421B" w:rsidRPr="002B7602">
        <w:rPr>
          <w:rFonts w:ascii="Arial" w:eastAsia="Times New Roman" w:hAnsi="Arial" w:cs="Arial"/>
          <w:lang w:bidi="en-US"/>
        </w:rPr>
        <w:t>5</w:t>
      </w:r>
      <w:r w:rsidR="009020CD" w:rsidRPr="002B7602">
        <w:rPr>
          <w:rFonts w:ascii="Arial" w:eastAsia="Times New Roman" w:hAnsi="Arial" w:cs="Arial"/>
          <w:lang w:bidi="en-US"/>
        </w:rPr>
        <w:t xml:space="preserve">000 examinees. </w:t>
      </w:r>
      <w:r w:rsidRPr="002B7602">
        <w:rPr>
          <w:rFonts w:ascii="Arial" w:eastAsia="Times New Roman" w:hAnsi="Arial" w:cs="Arial"/>
          <w:lang w:bidi="en-US"/>
        </w:rPr>
        <w:t xml:space="preserve">The format is space-delimited, with ID followed by </w:t>
      </w:r>
      <w:r w:rsidR="0036628C" w:rsidRPr="002B7602">
        <w:rPr>
          <w:rFonts w:ascii="Arial" w:eastAsia="Times New Roman" w:hAnsi="Arial" w:cs="Arial"/>
          <w:lang w:bidi="en-US"/>
        </w:rPr>
        <w:t>2</w:t>
      </w:r>
      <w:r w:rsidRPr="002B7602">
        <w:rPr>
          <w:rFonts w:ascii="Arial" w:eastAsia="Times New Roman" w:hAnsi="Arial" w:cs="Arial"/>
          <w:lang w:bidi="en-US"/>
        </w:rPr>
        <w:t>0 f</w:t>
      </w:r>
      <w:r w:rsidR="004F023E" w:rsidRPr="002B7602">
        <w:rPr>
          <w:rFonts w:ascii="Arial" w:eastAsia="Times New Roman" w:hAnsi="Arial" w:cs="Arial"/>
          <w:lang w:bidi="en-US"/>
        </w:rPr>
        <w:t>our</w:t>
      </w:r>
      <w:r w:rsidRPr="002B7602">
        <w:rPr>
          <w:rFonts w:ascii="Arial" w:eastAsia="Times New Roman" w:hAnsi="Arial" w:cs="Arial"/>
          <w:lang w:bidi="en-US"/>
        </w:rPr>
        <w:t>-option multiple-choice items (scored 0 = wrong, 1 = correct) and 5 three-point constructed response options (</w:t>
      </w:r>
      <w:r w:rsidR="002B7602">
        <w:rPr>
          <w:rFonts w:ascii="Arial" w:eastAsia="Times New Roman" w:hAnsi="Arial" w:cs="Arial"/>
          <w:lang w:bidi="en-US"/>
        </w:rPr>
        <w:t xml:space="preserve">scored as </w:t>
      </w:r>
      <w:r w:rsidRPr="002B7602">
        <w:rPr>
          <w:rFonts w:ascii="Arial" w:eastAsia="Times New Roman" w:hAnsi="Arial" w:cs="Arial"/>
          <w:lang w:bidi="en-US"/>
        </w:rPr>
        <w:t xml:space="preserve">wrong, partly correct, correct). </w:t>
      </w:r>
      <w:r w:rsidR="0036628C" w:rsidRPr="002B7602">
        <w:rPr>
          <w:rFonts w:ascii="Arial" w:eastAsia="Times New Roman" w:hAnsi="Arial" w:cs="Arial"/>
          <w:lang w:bidi="en-US"/>
        </w:rPr>
        <w:t xml:space="preserve">This test is very short, so the ability estimates will not be very reliable, but a short test makes cleaner, shorter output. </w:t>
      </w:r>
    </w:p>
    <w:p w14:paraId="6383DA31" w14:textId="77777777" w:rsidR="002B7602" w:rsidRDefault="00BB1A80" w:rsidP="0054094B">
      <w:pPr>
        <w:spacing w:after="120" w:line="240" w:lineRule="auto"/>
        <w:rPr>
          <w:rFonts w:ascii="Arial" w:eastAsia="Times New Roman" w:hAnsi="Arial" w:cs="Arial"/>
          <w:lang w:bidi="en-US"/>
        </w:rPr>
      </w:pPr>
      <w:r w:rsidRPr="002B7602">
        <w:rPr>
          <w:rFonts w:ascii="Arial" w:eastAsia="Times New Roman" w:hAnsi="Arial" w:cs="Arial"/>
          <w:lang w:bidi="en-US"/>
        </w:rPr>
        <w:t xml:space="preserve">First I will show the </w:t>
      </w:r>
      <w:proofErr w:type="spellStart"/>
      <w:r w:rsidRPr="002B7602">
        <w:rPr>
          <w:rFonts w:ascii="Arial" w:eastAsia="Times New Roman" w:hAnsi="Arial" w:cs="Arial"/>
          <w:lang w:bidi="en-US"/>
        </w:rPr>
        <w:t>3PL</w:t>
      </w:r>
      <w:proofErr w:type="spellEnd"/>
      <w:r w:rsidRPr="002B7602">
        <w:rPr>
          <w:rFonts w:ascii="Arial" w:eastAsia="Times New Roman" w:hAnsi="Arial" w:cs="Arial"/>
          <w:lang w:bidi="en-US"/>
        </w:rPr>
        <w:t xml:space="preserve">, </w:t>
      </w:r>
      <w:proofErr w:type="spellStart"/>
      <w:r w:rsidRPr="002B7602">
        <w:rPr>
          <w:rFonts w:ascii="Arial" w:eastAsia="Times New Roman" w:hAnsi="Arial" w:cs="Arial"/>
          <w:lang w:bidi="en-US"/>
        </w:rPr>
        <w:t>2PL</w:t>
      </w:r>
      <w:proofErr w:type="spellEnd"/>
      <w:r w:rsidRPr="002B7602">
        <w:rPr>
          <w:rFonts w:ascii="Arial" w:eastAsia="Times New Roman" w:hAnsi="Arial" w:cs="Arial"/>
          <w:lang w:bidi="en-US"/>
        </w:rPr>
        <w:t xml:space="preserve">, and </w:t>
      </w:r>
      <w:proofErr w:type="spellStart"/>
      <w:r w:rsidRPr="002B7602">
        <w:rPr>
          <w:rFonts w:ascii="Arial" w:eastAsia="Times New Roman" w:hAnsi="Arial" w:cs="Arial"/>
          <w:lang w:bidi="en-US"/>
        </w:rPr>
        <w:t>1PL</w:t>
      </w:r>
      <w:proofErr w:type="spellEnd"/>
      <w:r w:rsidRPr="002B7602">
        <w:rPr>
          <w:rFonts w:ascii="Arial" w:eastAsia="Times New Roman" w:hAnsi="Arial" w:cs="Arial"/>
          <w:lang w:bidi="en-US"/>
        </w:rPr>
        <w:t xml:space="preserve"> models for the </w:t>
      </w:r>
      <w:r w:rsidR="0036628C" w:rsidRPr="002B7602">
        <w:rPr>
          <w:rFonts w:ascii="Arial" w:eastAsia="Times New Roman" w:hAnsi="Arial" w:cs="Arial"/>
          <w:lang w:bidi="en-US"/>
        </w:rPr>
        <w:t>2</w:t>
      </w:r>
      <w:r w:rsidRPr="002B7602">
        <w:rPr>
          <w:rFonts w:ascii="Arial" w:eastAsia="Times New Roman" w:hAnsi="Arial" w:cs="Arial"/>
          <w:lang w:bidi="en-US"/>
        </w:rPr>
        <w:t>0 dichotomously-scored items. I will add in the graded response and partial credit models in the last section</w:t>
      </w:r>
      <w:r w:rsidR="00414407" w:rsidRPr="002B7602">
        <w:rPr>
          <w:rFonts w:ascii="Arial" w:eastAsia="Times New Roman" w:hAnsi="Arial" w:cs="Arial"/>
          <w:lang w:bidi="en-US"/>
        </w:rPr>
        <w:t>s</w:t>
      </w:r>
      <w:r w:rsidRPr="002B7602">
        <w:rPr>
          <w:rFonts w:ascii="Arial" w:eastAsia="Times New Roman" w:hAnsi="Arial" w:cs="Arial"/>
          <w:lang w:bidi="en-US"/>
        </w:rPr>
        <w:t>.</w:t>
      </w:r>
      <w:r w:rsidR="00E908A2" w:rsidRPr="002B7602">
        <w:rPr>
          <w:rFonts w:ascii="Arial" w:eastAsia="Times New Roman" w:hAnsi="Arial" w:cs="Arial"/>
          <w:lang w:bidi="en-US"/>
        </w:rPr>
        <w:t xml:space="preserve"> </w:t>
      </w:r>
    </w:p>
    <w:p w14:paraId="795237EF" w14:textId="6AD9A5BC" w:rsidR="002B7602" w:rsidRDefault="002B7602" w:rsidP="0054094B">
      <w:pPr>
        <w:spacing w:after="120" w:line="240" w:lineRule="auto"/>
        <w:rPr>
          <w:rFonts w:ascii="Arial" w:eastAsia="Times New Roman" w:hAnsi="Arial" w:cs="Arial"/>
          <w:lang w:bidi="en-US"/>
        </w:rPr>
      </w:pPr>
      <w:r>
        <w:rPr>
          <w:rFonts w:ascii="Arial" w:eastAsia="Times New Roman" w:hAnsi="Arial" w:cs="Arial"/>
          <w:lang w:bidi="en-US"/>
        </w:rPr>
        <w:t xml:space="preserve">Following the conventions in the other online documents, </w:t>
      </w:r>
      <w:proofErr w:type="spellStart"/>
      <w:r>
        <w:rPr>
          <w:rFonts w:ascii="Arial" w:eastAsia="Times New Roman" w:hAnsi="Arial" w:cs="Arial"/>
          <w:lang w:bidi="en-US"/>
        </w:rPr>
        <w:t>Flexmirt</w:t>
      </w:r>
      <w:proofErr w:type="spellEnd"/>
      <w:r>
        <w:rPr>
          <w:rFonts w:ascii="Arial" w:eastAsia="Times New Roman" w:hAnsi="Arial" w:cs="Arial"/>
          <w:lang w:bidi="en-US"/>
        </w:rPr>
        <w:t xml:space="preserve"> commands are bolded; </w:t>
      </w:r>
      <w:r w:rsidR="00B77F12">
        <w:rPr>
          <w:rFonts w:ascii="Arial" w:eastAsia="Times New Roman" w:hAnsi="Arial" w:cs="Arial"/>
          <w:lang w:bidi="en-US"/>
        </w:rPr>
        <w:t xml:space="preserve">entries shown in </w:t>
      </w:r>
      <w:proofErr w:type="spellStart"/>
      <w:r>
        <w:rPr>
          <w:rFonts w:ascii="Arial" w:eastAsia="Times New Roman" w:hAnsi="Arial" w:cs="Arial"/>
          <w:lang w:bidi="en-US"/>
        </w:rPr>
        <w:t>unbolded</w:t>
      </w:r>
      <w:proofErr w:type="spellEnd"/>
      <w:r>
        <w:rPr>
          <w:rFonts w:ascii="Arial" w:eastAsia="Times New Roman" w:hAnsi="Arial" w:cs="Arial"/>
          <w:lang w:bidi="en-US"/>
        </w:rPr>
        <w:t xml:space="preserve"> text should reflect the specification</w:t>
      </w:r>
      <w:r w:rsidR="00B77F12">
        <w:rPr>
          <w:rFonts w:ascii="Arial" w:eastAsia="Times New Roman" w:hAnsi="Arial" w:cs="Arial"/>
          <w:lang w:bidi="en-US"/>
        </w:rPr>
        <w:t>s appropriate to the user’s data and model</w:t>
      </w:r>
      <w:r>
        <w:rPr>
          <w:rFonts w:ascii="Arial" w:eastAsia="Times New Roman" w:hAnsi="Arial" w:cs="Arial"/>
          <w:lang w:bidi="en-US"/>
        </w:rPr>
        <w:t xml:space="preserve">. </w:t>
      </w:r>
    </w:p>
    <w:p w14:paraId="153C025A" w14:textId="5B430ACE" w:rsidR="002B7602" w:rsidRDefault="009F54A4" w:rsidP="0054094B">
      <w:pPr>
        <w:spacing w:after="120" w:line="240" w:lineRule="auto"/>
        <w:rPr>
          <w:rFonts w:ascii="Arial" w:eastAsia="Times New Roman" w:hAnsi="Arial" w:cs="Arial"/>
          <w:lang w:bidi="en-US"/>
        </w:rPr>
      </w:pPr>
      <w:r>
        <w:rPr>
          <w:rFonts w:ascii="Arial" w:eastAsia="Times New Roman" w:hAnsi="Arial" w:cs="Arial"/>
          <w:lang w:bidi="en-US"/>
        </w:rPr>
        <w:t xml:space="preserve">In </w:t>
      </w:r>
      <w:proofErr w:type="spellStart"/>
      <w:r>
        <w:rPr>
          <w:rFonts w:ascii="Arial" w:eastAsia="Times New Roman" w:hAnsi="Arial" w:cs="Arial"/>
          <w:lang w:bidi="en-US"/>
        </w:rPr>
        <w:t>Flexmirt</w:t>
      </w:r>
      <w:proofErr w:type="spellEnd"/>
      <w:r>
        <w:rPr>
          <w:rFonts w:ascii="Arial" w:eastAsia="Times New Roman" w:hAnsi="Arial" w:cs="Arial"/>
          <w:lang w:bidi="en-US"/>
        </w:rPr>
        <w:t xml:space="preserve"> c</w:t>
      </w:r>
      <w:r w:rsidR="00E908A2" w:rsidRPr="002B7602">
        <w:rPr>
          <w:rFonts w:ascii="Arial" w:eastAsia="Times New Roman" w:hAnsi="Arial" w:cs="Arial"/>
          <w:lang w:bidi="en-US"/>
        </w:rPr>
        <w:t>omments are preceded by //</w:t>
      </w:r>
      <w:r>
        <w:rPr>
          <w:rFonts w:ascii="Arial" w:eastAsia="Times New Roman" w:hAnsi="Arial" w:cs="Arial"/>
          <w:lang w:bidi="en-US"/>
        </w:rPr>
        <w:t>, so that convention is followed here</w:t>
      </w:r>
      <w:r w:rsidR="00E908A2" w:rsidRPr="002B7602">
        <w:rPr>
          <w:rFonts w:ascii="Arial" w:eastAsia="Times New Roman" w:hAnsi="Arial" w:cs="Arial"/>
          <w:lang w:bidi="en-US"/>
        </w:rPr>
        <w:t>.</w:t>
      </w:r>
      <w:r w:rsidR="002B7602">
        <w:rPr>
          <w:rFonts w:ascii="Arial" w:eastAsia="Times New Roman" w:hAnsi="Arial" w:cs="Arial"/>
          <w:lang w:bidi="en-US"/>
        </w:rPr>
        <w:t xml:space="preserve"> </w:t>
      </w:r>
    </w:p>
    <w:p w14:paraId="137DE8B8" w14:textId="19791AFE" w:rsidR="00BB1A80" w:rsidRDefault="002B7602" w:rsidP="0054094B">
      <w:pPr>
        <w:spacing w:after="120" w:line="240" w:lineRule="auto"/>
        <w:rPr>
          <w:rFonts w:ascii="Arial" w:eastAsia="Times New Roman" w:hAnsi="Arial" w:cs="Arial"/>
          <w:lang w:bidi="en-US"/>
        </w:rPr>
      </w:pPr>
      <w:r>
        <w:rPr>
          <w:rFonts w:ascii="Arial" w:eastAsia="Times New Roman" w:hAnsi="Arial" w:cs="Arial"/>
          <w:lang w:bidi="en-US"/>
        </w:rPr>
        <w:t xml:space="preserve">As in the SAS and </w:t>
      </w:r>
      <w:proofErr w:type="spellStart"/>
      <w:r>
        <w:rPr>
          <w:rFonts w:ascii="Arial" w:eastAsia="Times New Roman" w:hAnsi="Arial" w:cs="Arial"/>
          <w:lang w:bidi="en-US"/>
        </w:rPr>
        <w:t>M</w:t>
      </w:r>
      <w:r>
        <w:rPr>
          <w:rFonts w:ascii="Arial" w:eastAsia="Times New Roman" w:hAnsi="Arial" w:cs="Arial"/>
          <w:i/>
          <w:lang w:bidi="en-US"/>
        </w:rPr>
        <w:t>plus</w:t>
      </w:r>
      <w:proofErr w:type="spellEnd"/>
      <w:r>
        <w:rPr>
          <w:rFonts w:ascii="Arial" w:eastAsia="Times New Roman" w:hAnsi="Arial" w:cs="Arial"/>
          <w:lang w:bidi="en-US"/>
        </w:rPr>
        <w:t xml:space="preserve"> programs, commands in </w:t>
      </w:r>
      <w:proofErr w:type="spellStart"/>
      <w:r>
        <w:rPr>
          <w:rFonts w:ascii="Arial" w:eastAsia="Times New Roman" w:hAnsi="Arial" w:cs="Arial"/>
          <w:lang w:bidi="en-US"/>
        </w:rPr>
        <w:t>Flexmirt</w:t>
      </w:r>
      <w:proofErr w:type="spellEnd"/>
      <w:r>
        <w:rPr>
          <w:rFonts w:ascii="Arial" w:eastAsia="Times New Roman" w:hAnsi="Arial" w:cs="Arial"/>
          <w:lang w:bidi="en-US"/>
        </w:rPr>
        <w:t xml:space="preserve"> must end with a semi-colon.</w:t>
      </w:r>
    </w:p>
    <w:p w14:paraId="49306F71" w14:textId="77777777" w:rsidR="002B7602" w:rsidRPr="002B7602" w:rsidRDefault="00FC209C" w:rsidP="002B7602">
      <w:pPr>
        <w:pStyle w:val="Heading1"/>
        <w:spacing w:after="120" w:line="240" w:lineRule="auto"/>
        <w:rPr>
          <w:rFonts w:ascii="Arial" w:eastAsia="Times New Roman" w:hAnsi="Arial" w:cs="Arial"/>
          <w:szCs w:val="24"/>
          <w:lang w:bidi="en-US"/>
        </w:rPr>
      </w:pPr>
      <w:r>
        <w:rPr>
          <w:rFonts w:ascii="Arial" w:eastAsia="Times New Roman" w:hAnsi="Arial" w:cs="Arial"/>
          <w:szCs w:val="24"/>
          <w:lang w:bidi="en-US"/>
        </w:rPr>
        <w:t xml:space="preserve">Example 1: </w:t>
      </w:r>
      <w:proofErr w:type="spellStart"/>
      <w:r w:rsidR="002B7602" w:rsidRPr="002B7602">
        <w:rPr>
          <w:rFonts w:ascii="Arial" w:eastAsia="Times New Roman" w:hAnsi="Arial" w:cs="Arial"/>
          <w:szCs w:val="24"/>
          <w:lang w:bidi="en-US"/>
        </w:rPr>
        <w:t>3PL</w:t>
      </w:r>
      <w:proofErr w:type="spellEnd"/>
      <w:r w:rsidR="002B7602" w:rsidRPr="002B7602">
        <w:rPr>
          <w:rFonts w:ascii="Arial" w:eastAsia="Times New Roman" w:hAnsi="Arial" w:cs="Arial"/>
          <w:szCs w:val="24"/>
          <w:lang w:bidi="en-US"/>
        </w:rPr>
        <w:t xml:space="preserve"> Model</w:t>
      </w:r>
    </w:p>
    <w:p w14:paraId="62302D6C" w14:textId="77777777" w:rsidR="002B7602" w:rsidRDefault="002B7602" w:rsidP="00B45266">
      <w:pPr>
        <w:spacing w:after="120" w:line="240" w:lineRule="auto"/>
        <w:rPr>
          <w:rFonts w:ascii="Arial" w:hAnsi="Arial" w:cs="Arial"/>
          <w:b/>
          <w:i/>
          <w:lang w:bidi="en-US"/>
        </w:rPr>
      </w:pPr>
      <w:proofErr w:type="spellStart"/>
      <w:r w:rsidRPr="002B7602">
        <w:rPr>
          <w:rFonts w:ascii="Arial" w:hAnsi="Arial" w:cs="Arial"/>
          <w:b/>
          <w:i/>
          <w:lang w:bidi="en-US"/>
        </w:rPr>
        <w:t>Flexmirt</w:t>
      </w:r>
      <w:proofErr w:type="spellEnd"/>
      <w:r w:rsidRPr="002B7602">
        <w:rPr>
          <w:rFonts w:ascii="Arial" w:hAnsi="Arial" w:cs="Arial"/>
          <w:b/>
          <w:i/>
          <w:lang w:bidi="en-US"/>
        </w:rPr>
        <w:t xml:space="preserve"> syntax (</w:t>
      </w:r>
      <w:proofErr w:type="spellStart"/>
      <w:r w:rsidRPr="002B7602">
        <w:rPr>
          <w:rFonts w:ascii="Arial" w:hAnsi="Arial" w:cs="Arial"/>
          <w:b/>
          <w:i/>
          <w:lang w:bidi="en-US"/>
        </w:rPr>
        <w:t>ex3PL.flexmirt</w:t>
      </w:r>
      <w:proofErr w:type="spellEnd"/>
      <w:r w:rsidRPr="002B7602">
        <w:rPr>
          <w:rFonts w:ascii="Arial" w:hAnsi="Arial" w:cs="Arial"/>
          <w:b/>
          <w:i/>
          <w:lang w:bidi="en-US"/>
        </w:rPr>
        <w:t>):</w:t>
      </w:r>
    </w:p>
    <w:p w14:paraId="6D4B6D3C" w14:textId="77777777" w:rsidR="002B7602" w:rsidRPr="002B7602" w:rsidRDefault="002B7602" w:rsidP="00B45266">
      <w:pPr>
        <w:spacing w:after="120" w:line="240" w:lineRule="auto"/>
        <w:rPr>
          <w:rFonts w:ascii="Arial" w:hAnsi="Arial" w:cs="Arial"/>
          <w:b/>
          <w:i/>
          <w:lang w:bidi="en-US"/>
        </w:rPr>
      </w:pPr>
      <w:bookmarkStart w:id="0" w:name="_GoBack"/>
      <w:bookmarkEnd w:id="0"/>
    </w:p>
    <w:p w14:paraId="61630DCA" w14:textId="44937C5A" w:rsidR="009F54A4" w:rsidRDefault="009F54A4" w:rsidP="00B45266">
      <w:pPr>
        <w:spacing w:line="240" w:lineRule="auto"/>
        <w:rPr>
          <w:rFonts w:ascii="Arial" w:hAnsi="Arial" w:cs="Arial"/>
          <w:b/>
          <w:lang w:bidi="en-US"/>
        </w:rPr>
      </w:pPr>
      <w:r w:rsidRPr="00441D3D">
        <w:rPr>
          <w:rFonts w:ascii="Arial" w:hAnsi="Arial" w:cs="Arial"/>
          <w:b/>
          <w:lang w:bidi="en-US"/>
        </w:rPr>
        <w:t>&lt;Project&gt;</w:t>
      </w:r>
    </w:p>
    <w:p w14:paraId="69166468" w14:textId="29298C07" w:rsidR="00441D3D" w:rsidRDefault="00441D3D" w:rsidP="00B45266">
      <w:pPr>
        <w:spacing w:line="240" w:lineRule="auto"/>
        <w:rPr>
          <w:rFonts w:ascii="Arial" w:hAnsi="Arial" w:cs="Arial"/>
          <w:b/>
          <w:lang w:bidi="en-US"/>
        </w:rPr>
      </w:pPr>
    </w:p>
    <w:p w14:paraId="67868C5A" w14:textId="1A3FFEE5" w:rsidR="00441D3D" w:rsidRPr="001F3F38" w:rsidRDefault="00441D3D" w:rsidP="00B45266">
      <w:pPr>
        <w:spacing w:line="240" w:lineRule="auto"/>
        <w:rPr>
          <w:rFonts w:ascii="Arial" w:hAnsi="Arial" w:cs="Arial"/>
          <w:lang w:bidi="en-US"/>
        </w:rPr>
      </w:pPr>
      <w:r>
        <w:rPr>
          <w:rFonts w:ascii="Arial" w:hAnsi="Arial" w:cs="Arial"/>
          <w:lang w:bidi="en-US"/>
        </w:rPr>
        <w:t>The line above (</w:t>
      </w:r>
      <w:r>
        <w:rPr>
          <w:rFonts w:ascii="Arial" w:hAnsi="Arial" w:cs="Arial"/>
          <w:b/>
          <w:lang w:bidi="en-US"/>
        </w:rPr>
        <w:t>&lt;Project&gt;</w:t>
      </w:r>
      <w:r>
        <w:rPr>
          <w:rFonts w:ascii="Arial" w:hAnsi="Arial" w:cs="Arial"/>
          <w:lang w:bidi="en-US"/>
        </w:rPr>
        <w:t xml:space="preserve">) is one of four section headers that must be included in a </w:t>
      </w:r>
      <w:proofErr w:type="spellStart"/>
      <w:r>
        <w:rPr>
          <w:rFonts w:ascii="Arial" w:hAnsi="Arial" w:cs="Arial"/>
          <w:lang w:bidi="en-US"/>
        </w:rPr>
        <w:t>Flexmirt</w:t>
      </w:r>
      <w:proofErr w:type="spellEnd"/>
      <w:r>
        <w:rPr>
          <w:rFonts w:ascii="Arial" w:hAnsi="Arial" w:cs="Arial"/>
          <w:lang w:bidi="en-US"/>
        </w:rPr>
        <w:t xml:space="preserve"> syntax file. </w:t>
      </w:r>
      <w:r w:rsidR="001F3F38">
        <w:rPr>
          <w:rFonts w:ascii="Arial" w:hAnsi="Arial" w:cs="Arial"/>
          <w:lang w:bidi="en-US"/>
        </w:rPr>
        <w:t xml:space="preserve">The </w:t>
      </w:r>
      <w:r w:rsidR="001F3F38" w:rsidRPr="00441D3D">
        <w:rPr>
          <w:rFonts w:ascii="Arial" w:hAnsi="Arial" w:cs="Arial"/>
          <w:b/>
          <w:lang w:bidi="en-US"/>
        </w:rPr>
        <w:t>&lt;Project&gt;</w:t>
      </w:r>
      <w:r w:rsidR="001F3F38">
        <w:rPr>
          <w:rFonts w:ascii="Arial" w:hAnsi="Arial" w:cs="Arial"/>
          <w:b/>
          <w:lang w:bidi="en-US"/>
        </w:rPr>
        <w:t xml:space="preserve"> </w:t>
      </w:r>
      <w:r w:rsidR="001F3F38">
        <w:rPr>
          <w:rFonts w:ascii="Arial" w:hAnsi="Arial" w:cs="Arial"/>
          <w:lang w:bidi="en-US"/>
        </w:rPr>
        <w:t xml:space="preserve"> section header contains the </w:t>
      </w:r>
      <w:r w:rsidR="001F3F38">
        <w:rPr>
          <w:rFonts w:ascii="Arial" w:hAnsi="Arial" w:cs="Arial"/>
          <w:b/>
          <w:lang w:bidi="en-US"/>
        </w:rPr>
        <w:t>Title</w:t>
      </w:r>
      <w:r w:rsidR="001F3F38">
        <w:rPr>
          <w:rFonts w:ascii="Arial" w:hAnsi="Arial" w:cs="Arial"/>
          <w:lang w:bidi="en-US"/>
        </w:rPr>
        <w:t xml:space="preserve"> and </w:t>
      </w:r>
      <w:r w:rsidR="001F3F38">
        <w:rPr>
          <w:rFonts w:ascii="Arial" w:hAnsi="Arial" w:cs="Arial"/>
          <w:b/>
          <w:lang w:bidi="en-US"/>
        </w:rPr>
        <w:t>Description</w:t>
      </w:r>
      <w:r w:rsidR="001F3F38">
        <w:rPr>
          <w:rFonts w:ascii="Arial" w:hAnsi="Arial" w:cs="Arial"/>
          <w:lang w:bidi="en-US"/>
        </w:rPr>
        <w:t xml:space="preserve"> commands. </w:t>
      </w:r>
      <w:r>
        <w:rPr>
          <w:rFonts w:ascii="Arial" w:hAnsi="Arial" w:cs="Arial"/>
          <w:lang w:bidi="en-US"/>
        </w:rPr>
        <w:t xml:space="preserve">The other sections headers </w:t>
      </w:r>
      <w:r w:rsidR="001F3F38">
        <w:rPr>
          <w:rFonts w:ascii="Arial" w:hAnsi="Arial" w:cs="Arial"/>
          <w:lang w:bidi="en-US"/>
        </w:rPr>
        <w:t>(</w:t>
      </w:r>
      <w:r w:rsidRPr="002B7602">
        <w:rPr>
          <w:rFonts w:ascii="Arial" w:hAnsi="Arial" w:cs="Arial"/>
          <w:b/>
          <w:lang w:bidi="en-US"/>
        </w:rPr>
        <w:t>&lt;Options&gt;</w:t>
      </w:r>
      <w:r>
        <w:rPr>
          <w:rFonts w:ascii="Arial" w:hAnsi="Arial" w:cs="Arial"/>
          <w:b/>
          <w:lang w:bidi="en-US"/>
        </w:rPr>
        <w:t xml:space="preserve">, </w:t>
      </w:r>
      <w:r w:rsidRPr="00441D3D">
        <w:rPr>
          <w:rFonts w:ascii="Arial" w:hAnsi="Arial" w:cs="Arial"/>
          <w:b/>
          <w:lang w:bidi="en-US"/>
        </w:rPr>
        <w:t>&lt;Groups&gt;</w:t>
      </w:r>
      <w:r>
        <w:rPr>
          <w:rFonts w:ascii="Arial" w:hAnsi="Arial" w:cs="Arial"/>
          <w:lang w:bidi="en-US"/>
        </w:rPr>
        <w:t xml:space="preserve">, and </w:t>
      </w:r>
      <w:r w:rsidRPr="00441D3D">
        <w:rPr>
          <w:rFonts w:ascii="Arial" w:hAnsi="Arial" w:cs="Arial"/>
          <w:b/>
          <w:lang w:bidi="en-US"/>
        </w:rPr>
        <w:t>&lt;Constraints&gt;</w:t>
      </w:r>
      <w:r w:rsidR="001F3F38">
        <w:rPr>
          <w:rFonts w:ascii="Arial" w:hAnsi="Arial" w:cs="Arial"/>
          <w:b/>
          <w:lang w:bidi="en-US"/>
        </w:rPr>
        <w:t xml:space="preserve">) </w:t>
      </w:r>
      <w:r w:rsidR="001F3F38">
        <w:rPr>
          <w:rFonts w:ascii="Arial" w:hAnsi="Arial" w:cs="Arial"/>
          <w:lang w:bidi="en-US"/>
        </w:rPr>
        <w:t>and their commands are shown subsequently.</w:t>
      </w:r>
    </w:p>
    <w:p w14:paraId="39EDB0C6" w14:textId="699F4F2A" w:rsidR="00441D3D" w:rsidRPr="00441D3D" w:rsidRDefault="00441D3D" w:rsidP="00B45266">
      <w:pPr>
        <w:spacing w:line="240" w:lineRule="auto"/>
        <w:rPr>
          <w:rFonts w:ascii="Arial" w:hAnsi="Arial" w:cs="Arial"/>
          <w:lang w:bidi="en-US"/>
        </w:rPr>
      </w:pPr>
    </w:p>
    <w:p w14:paraId="07953694" w14:textId="71B5AAB6" w:rsidR="002B7602" w:rsidRDefault="002B7602" w:rsidP="00B45266">
      <w:pPr>
        <w:spacing w:line="240" w:lineRule="auto"/>
        <w:rPr>
          <w:rFonts w:ascii="Arial" w:hAnsi="Arial" w:cs="Arial"/>
          <w:lang w:bidi="en-US"/>
        </w:rPr>
      </w:pPr>
      <w:r w:rsidRPr="002B7602">
        <w:rPr>
          <w:rFonts w:ascii="Arial" w:hAnsi="Arial" w:cs="Arial"/>
          <w:b/>
          <w:lang w:bidi="en-US"/>
        </w:rPr>
        <w:t>Title =</w:t>
      </w:r>
      <w:r w:rsidRPr="002B7602">
        <w:rPr>
          <w:rFonts w:ascii="Arial" w:hAnsi="Arial" w:cs="Arial"/>
          <w:lang w:bidi="en-US"/>
        </w:rPr>
        <w:t xml:space="preserve"> "Simulated Data"; </w:t>
      </w:r>
    </w:p>
    <w:p w14:paraId="0E45054F" w14:textId="77777777" w:rsidR="002B7602" w:rsidRPr="002B7602" w:rsidRDefault="002B7602" w:rsidP="00B45266">
      <w:pPr>
        <w:spacing w:line="240" w:lineRule="auto"/>
        <w:rPr>
          <w:rFonts w:ascii="Arial" w:hAnsi="Arial" w:cs="Arial"/>
          <w:lang w:bidi="en-US"/>
        </w:rPr>
      </w:pPr>
      <w:r w:rsidRPr="002B7602">
        <w:rPr>
          <w:rFonts w:ascii="Arial" w:hAnsi="Arial" w:cs="Arial"/>
          <w:b/>
          <w:lang w:bidi="en-US"/>
        </w:rPr>
        <w:t xml:space="preserve">Description = </w:t>
      </w:r>
      <w:r w:rsidRPr="00B45266">
        <w:rPr>
          <w:rFonts w:ascii="Arial" w:hAnsi="Arial"/>
        </w:rPr>
        <w:t>"</w:t>
      </w:r>
      <w:proofErr w:type="spellStart"/>
      <w:r w:rsidRPr="00B45266">
        <w:rPr>
          <w:rFonts w:ascii="Arial" w:hAnsi="Arial"/>
        </w:rPr>
        <w:t>3PL</w:t>
      </w:r>
      <w:proofErr w:type="spellEnd"/>
      <w:r w:rsidRPr="00B45266">
        <w:rPr>
          <w:rFonts w:ascii="Arial" w:hAnsi="Arial"/>
        </w:rPr>
        <w:t>"</w:t>
      </w:r>
      <w:r w:rsidRPr="002B7602">
        <w:rPr>
          <w:rFonts w:ascii="Arial" w:hAnsi="Arial" w:cs="Arial"/>
          <w:lang w:bidi="en-US"/>
        </w:rPr>
        <w:t xml:space="preserve">; </w:t>
      </w:r>
    </w:p>
    <w:p w14:paraId="025B8C0F" w14:textId="77777777" w:rsidR="002B7602" w:rsidRDefault="002B7602" w:rsidP="00B45266">
      <w:pPr>
        <w:spacing w:line="240" w:lineRule="auto"/>
        <w:rPr>
          <w:rFonts w:ascii="Arial" w:hAnsi="Arial" w:cs="Arial"/>
          <w:lang w:bidi="en-US"/>
        </w:rPr>
      </w:pPr>
    </w:p>
    <w:p w14:paraId="0D18E014" w14:textId="7713822E" w:rsidR="002B7602" w:rsidRDefault="002B7602" w:rsidP="00B45266">
      <w:pPr>
        <w:spacing w:line="240" w:lineRule="auto"/>
        <w:rPr>
          <w:rFonts w:ascii="Arial" w:hAnsi="Arial" w:cs="Arial"/>
          <w:lang w:bidi="en-US"/>
        </w:rPr>
      </w:pPr>
      <w:r w:rsidRPr="002B7602">
        <w:rPr>
          <w:rFonts w:ascii="Arial" w:hAnsi="Arial" w:cs="Arial"/>
          <w:lang w:bidi="en-US"/>
        </w:rPr>
        <w:t xml:space="preserve">// </w:t>
      </w:r>
      <w:r>
        <w:rPr>
          <w:rFonts w:ascii="Arial" w:hAnsi="Arial" w:cs="Arial"/>
          <w:lang w:bidi="en-US"/>
        </w:rPr>
        <w:t xml:space="preserve">The </w:t>
      </w:r>
      <w:r w:rsidRPr="002B7602">
        <w:rPr>
          <w:rFonts w:ascii="Arial" w:hAnsi="Arial" w:cs="Arial"/>
          <w:lang w:bidi="en-US"/>
        </w:rPr>
        <w:t>Title and Description can have any words within the quotation marks</w:t>
      </w:r>
    </w:p>
    <w:p w14:paraId="790D5750" w14:textId="77777777" w:rsidR="002B7602" w:rsidRPr="002B7602" w:rsidRDefault="002B7602" w:rsidP="00B45266">
      <w:pPr>
        <w:spacing w:line="240" w:lineRule="auto"/>
        <w:rPr>
          <w:rFonts w:ascii="Arial" w:hAnsi="Arial" w:cs="Arial"/>
          <w:lang w:bidi="en-US"/>
        </w:rPr>
      </w:pPr>
    </w:p>
    <w:p w14:paraId="0A1B00AE" w14:textId="77777777" w:rsidR="002B7602" w:rsidRPr="002B7602" w:rsidRDefault="002B7602" w:rsidP="00B45266">
      <w:pPr>
        <w:spacing w:line="240" w:lineRule="auto"/>
        <w:rPr>
          <w:rFonts w:ascii="Arial" w:hAnsi="Arial" w:cs="Arial"/>
          <w:b/>
          <w:lang w:bidi="en-US"/>
        </w:rPr>
      </w:pPr>
      <w:r w:rsidRPr="002B7602">
        <w:rPr>
          <w:rFonts w:ascii="Arial" w:hAnsi="Arial" w:cs="Arial"/>
          <w:b/>
          <w:lang w:bidi="en-US"/>
        </w:rPr>
        <w:t>&lt;Options&gt;</w:t>
      </w:r>
    </w:p>
    <w:p w14:paraId="48F5BEF3" w14:textId="6E137034" w:rsidR="002B7602" w:rsidRDefault="002B7602" w:rsidP="00B45266">
      <w:pPr>
        <w:spacing w:line="240" w:lineRule="auto"/>
        <w:rPr>
          <w:rFonts w:ascii="Arial" w:hAnsi="Arial" w:cs="Arial"/>
          <w:lang w:bidi="en-US"/>
        </w:rPr>
      </w:pPr>
      <w:r w:rsidRPr="002B7602">
        <w:rPr>
          <w:rFonts w:ascii="Arial" w:hAnsi="Arial" w:cs="Arial"/>
          <w:lang w:bidi="en-US"/>
        </w:rPr>
        <w:t xml:space="preserve"> </w:t>
      </w:r>
      <w:r w:rsidRPr="002B7602">
        <w:rPr>
          <w:rFonts w:ascii="Arial" w:hAnsi="Arial" w:cs="Arial"/>
          <w:b/>
          <w:lang w:bidi="en-US"/>
        </w:rPr>
        <w:t xml:space="preserve">Mode = </w:t>
      </w:r>
      <w:r w:rsidRPr="009F54A4">
        <w:rPr>
          <w:rFonts w:ascii="Arial" w:hAnsi="Arial" w:cs="Arial"/>
          <w:lang w:bidi="en-US"/>
        </w:rPr>
        <w:t>Calibration</w:t>
      </w:r>
      <w:r w:rsidRPr="002B7602">
        <w:rPr>
          <w:rFonts w:ascii="Arial" w:hAnsi="Arial" w:cs="Arial"/>
          <w:lang w:bidi="en-US"/>
        </w:rPr>
        <w:t>;</w:t>
      </w:r>
    </w:p>
    <w:p w14:paraId="38C57EB9" w14:textId="519B4A56" w:rsidR="00F55613" w:rsidRDefault="00F55613" w:rsidP="00B45266">
      <w:pPr>
        <w:spacing w:line="240" w:lineRule="auto"/>
        <w:rPr>
          <w:rFonts w:ascii="Arial" w:hAnsi="Arial" w:cs="Arial"/>
          <w:lang w:bidi="en-US"/>
        </w:rPr>
      </w:pPr>
    </w:p>
    <w:p w14:paraId="4D7F9CFC" w14:textId="40FC8F88" w:rsidR="00F55613" w:rsidRPr="009F54A4" w:rsidRDefault="00F55613" w:rsidP="00B45266">
      <w:pPr>
        <w:spacing w:line="240" w:lineRule="auto"/>
        <w:rPr>
          <w:rFonts w:ascii="Arial" w:hAnsi="Arial" w:cs="Arial"/>
          <w:lang w:bidi="en-US"/>
        </w:rPr>
      </w:pPr>
      <w:r>
        <w:rPr>
          <w:rFonts w:ascii="Arial" w:hAnsi="Arial" w:cs="Arial"/>
          <w:lang w:bidi="en-US"/>
        </w:rPr>
        <w:t xml:space="preserve">//The command </w:t>
      </w:r>
      <w:r>
        <w:rPr>
          <w:rFonts w:ascii="Arial" w:hAnsi="Arial" w:cs="Arial"/>
          <w:b/>
          <w:lang w:bidi="en-US"/>
        </w:rPr>
        <w:t>Mode=Calibration</w:t>
      </w:r>
      <w:r>
        <w:rPr>
          <w:rFonts w:ascii="Arial" w:hAnsi="Arial" w:cs="Arial"/>
          <w:lang w:bidi="en-US"/>
        </w:rPr>
        <w:t xml:space="preserve"> is the specification used for estimating item parameters.</w:t>
      </w:r>
      <w:r w:rsidR="009F54A4">
        <w:rPr>
          <w:rFonts w:ascii="Arial" w:hAnsi="Arial" w:cs="Arial"/>
          <w:lang w:bidi="en-US"/>
        </w:rPr>
        <w:t xml:space="preserve"> </w:t>
      </w:r>
      <w:r w:rsidR="009F54A4">
        <w:rPr>
          <w:rFonts w:ascii="Arial" w:hAnsi="Arial" w:cs="Arial"/>
          <w:b/>
          <w:lang w:bidi="en-US"/>
        </w:rPr>
        <w:t>Model = Scoring</w:t>
      </w:r>
      <w:r w:rsidR="009F54A4">
        <w:rPr>
          <w:rFonts w:ascii="Arial" w:hAnsi="Arial" w:cs="Arial"/>
          <w:b/>
          <w:i/>
          <w:lang w:bidi="en-US"/>
        </w:rPr>
        <w:t xml:space="preserve"> </w:t>
      </w:r>
      <w:r w:rsidR="009F54A4">
        <w:rPr>
          <w:rFonts w:ascii="Arial" w:hAnsi="Arial" w:cs="Arial"/>
          <w:lang w:bidi="en-US"/>
        </w:rPr>
        <w:t>is used to score tests.</w:t>
      </w:r>
    </w:p>
    <w:p w14:paraId="0091C77B" w14:textId="77777777" w:rsidR="00F55613" w:rsidRPr="00F55613" w:rsidRDefault="00F55613" w:rsidP="00B45266">
      <w:pPr>
        <w:spacing w:line="240" w:lineRule="auto"/>
        <w:rPr>
          <w:rFonts w:ascii="Arial" w:hAnsi="Arial" w:cs="Arial"/>
          <w:lang w:bidi="en-US"/>
        </w:rPr>
      </w:pPr>
    </w:p>
    <w:p w14:paraId="7F7339BC" w14:textId="77777777" w:rsidR="009F54A4" w:rsidRDefault="002B7602" w:rsidP="00B45266">
      <w:pPr>
        <w:spacing w:line="240" w:lineRule="auto"/>
        <w:rPr>
          <w:rFonts w:ascii="Arial" w:hAnsi="Arial" w:cs="Arial"/>
          <w:lang w:bidi="en-US"/>
        </w:rPr>
      </w:pPr>
      <w:r w:rsidRPr="002B7602">
        <w:rPr>
          <w:rFonts w:ascii="Arial" w:hAnsi="Arial" w:cs="Arial"/>
          <w:b/>
          <w:lang w:bidi="en-US"/>
        </w:rPr>
        <w:t>Quadrature =</w:t>
      </w:r>
      <w:r w:rsidRPr="002B7602">
        <w:rPr>
          <w:rFonts w:ascii="Arial" w:hAnsi="Arial" w:cs="Arial"/>
          <w:lang w:bidi="en-US"/>
        </w:rPr>
        <w:t xml:space="preserve"> 17, 4.0;</w:t>
      </w:r>
    </w:p>
    <w:p w14:paraId="49525740" w14:textId="77777777" w:rsidR="009F54A4" w:rsidRDefault="009F54A4" w:rsidP="00B45266">
      <w:pPr>
        <w:spacing w:line="240" w:lineRule="auto"/>
        <w:rPr>
          <w:rFonts w:ascii="Arial" w:hAnsi="Arial" w:cs="Arial"/>
          <w:lang w:bidi="en-US"/>
        </w:rPr>
      </w:pPr>
    </w:p>
    <w:p w14:paraId="16AB54F7" w14:textId="61B5A674" w:rsidR="002B7602" w:rsidRDefault="002B7602" w:rsidP="00B45266">
      <w:pPr>
        <w:spacing w:line="240" w:lineRule="auto"/>
        <w:rPr>
          <w:rFonts w:ascii="Arial" w:hAnsi="Arial" w:cs="Arial"/>
          <w:lang w:bidi="en-US"/>
        </w:rPr>
      </w:pPr>
      <w:r w:rsidRPr="002B7602">
        <w:rPr>
          <w:rFonts w:ascii="Arial" w:hAnsi="Arial" w:cs="Arial"/>
          <w:lang w:bidi="en-US"/>
        </w:rPr>
        <w:t xml:space="preserve"> //</w:t>
      </w:r>
      <w:r w:rsidR="009F54A4">
        <w:rPr>
          <w:rFonts w:ascii="Arial" w:hAnsi="Arial" w:cs="Arial"/>
          <w:lang w:bidi="en-US"/>
        </w:rPr>
        <w:t xml:space="preserve">The command above indicates that </w:t>
      </w:r>
      <w:r w:rsidRPr="002B7602">
        <w:rPr>
          <w:rFonts w:ascii="Arial" w:hAnsi="Arial" w:cs="Arial"/>
          <w:lang w:bidi="en-US"/>
        </w:rPr>
        <w:t xml:space="preserve">17 quadrature points </w:t>
      </w:r>
      <w:r w:rsidR="009F54A4">
        <w:rPr>
          <w:rFonts w:ascii="Arial" w:hAnsi="Arial" w:cs="Arial"/>
          <w:lang w:bidi="en-US"/>
        </w:rPr>
        <w:t xml:space="preserve">ranging </w:t>
      </w:r>
      <w:r w:rsidRPr="002B7602">
        <w:rPr>
          <w:rFonts w:ascii="Arial" w:hAnsi="Arial" w:cs="Arial"/>
          <w:lang w:bidi="en-US"/>
        </w:rPr>
        <w:t>from -4 to 4, at equal intervals</w:t>
      </w:r>
      <w:r w:rsidR="009F54A4">
        <w:rPr>
          <w:rFonts w:ascii="Arial" w:hAnsi="Arial" w:cs="Arial"/>
          <w:lang w:bidi="en-US"/>
        </w:rPr>
        <w:t xml:space="preserve"> should be used in estimation.</w:t>
      </w:r>
    </w:p>
    <w:p w14:paraId="10BF90A7" w14:textId="77777777" w:rsidR="009F54A4" w:rsidRPr="002B7602" w:rsidRDefault="009F54A4" w:rsidP="00B45266">
      <w:pPr>
        <w:spacing w:line="240" w:lineRule="auto"/>
        <w:rPr>
          <w:rFonts w:ascii="Arial" w:hAnsi="Arial" w:cs="Arial"/>
          <w:lang w:bidi="en-US"/>
        </w:rPr>
      </w:pPr>
    </w:p>
    <w:p w14:paraId="6068A1F8" w14:textId="1A1B1F82" w:rsidR="009F54A4" w:rsidRDefault="002B7602" w:rsidP="00B45266">
      <w:pPr>
        <w:spacing w:line="240" w:lineRule="auto"/>
        <w:rPr>
          <w:rFonts w:ascii="Arial" w:hAnsi="Arial" w:cs="Arial"/>
          <w:lang w:bidi="en-US"/>
        </w:rPr>
      </w:pPr>
      <w:r w:rsidRPr="009F54A4">
        <w:rPr>
          <w:rFonts w:ascii="Arial" w:hAnsi="Arial" w:cs="Arial"/>
          <w:b/>
          <w:lang w:bidi="en-US"/>
        </w:rPr>
        <w:t>Score=</w:t>
      </w:r>
      <w:proofErr w:type="spellStart"/>
      <w:r w:rsidRPr="009F54A4">
        <w:rPr>
          <w:rFonts w:ascii="Arial" w:hAnsi="Arial" w:cs="Arial"/>
          <w:lang w:bidi="en-US"/>
        </w:rPr>
        <w:t>EAP</w:t>
      </w:r>
      <w:proofErr w:type="spellEnd"/>
      <w:r w:rsidRPr="009F54A4">
        <w:rPr>
          <w:rFonts w:ascii="Arial" w:hAnsi="Arial" w:cs="Arial"/>
          <w:b/>
          <w:lang w:bidi="en-US"/>
        </w:rPr>
        <w:t>;</w:t>
      </w:r>
      <w:r w:rsidRPr="002B7602">
        <w:rPr>
          <w:rFonts w:ascii="Arial" w:hAnsi="Arial" w:cs="Arial"/>
          <w:lang w:bidi="en-US"/>
        </w:rPr>
        <w:t xml:space="preserve"> </w:t>
      </w:r>
    </w:p>
    <w:p w14:paraId="5C872BEF" w14:textId="77777777" w:rsidR="009F54A4" w:rsidRDefault="009F54A4" w:rsidP="00B45266">
      <w:pPr>
        <w:spacing w:line="240" w:lineRule="auto"/>
        <w:rPr>
          <w:rFonts w:ascii="Arial" w:hAnsi="Arial" w:cs="Arial"/>
          <w:lang w:bidi="en-US"/>
        </w:rPr>
      </w:pPr>
    </w:p>
    <w:p w14:paraId="45E747DE" w14:textId="216D72DE" w:rsidR="002B7602" w:rsidRDefault="002B7602" w:rsidP="00B45266">
      <w:pPr>
        <w:spacing w:line="240" w:lineRule="auto"/>
        <w:rPr>
          <w:rFonts w:ascii="Arial" w:hAnsi="Arial" w:cs="Arial"/>
          <w:lang w:bidi="en-US"/>
        </w:rPr>
      </w:pPr>
      <w:r w:rsidRPr="002B7602">
        <w:rPr>
          <w:rFonts w:ascii="Arial" w:hAnsi="Arial" w:cs="Arial"/>
          <w:lang w:bidi="en-US"/>
        </w:rPr>
        <w:t>//</w:t>
      </w:r>
      <w:r w:rsidR="009F54A4">
        <w:rPr>
          <w:rFonts w:ascii="Arial" w:hAnsi="Arial" w:cs="Arial"/>
          <w:lang w:bidi="en-US"/>
        </w:rPr>
        <w:t xml:space="preserve"> This command indicates that Expected </w:t>
      </w:r>
      <w:r w:rsidRPr="002B7602">
        <w:rPr>
          <w:rFonts w:ascii="Arial" w:hAnsi="Arial" w:cs="Arial"/>
          <w:lang w:bidi="en-US"/>
        </w:rPr>
        <w:t>A</w:t>
      </w:r>
      <w:r w:rsidR="009F54A4">
        <w:rPr>
          <w:rFonts w:ascii="Arial" w:hAnsi="Arial" w:cs="Arial"/>
          <w:lang w:bidi="en-US"/>
        </w:rPr>
        <w:t>-</w:t>
      </w:r>
      <w:r w:rsidRPr="002B7602">
        <w:rPr>
          <w:rFonts w:ascii="Arial" w:hAnsi="Arial" w:cs="Arial"/>
          <w:lang w:bidi="en-US"/>
        </w:rPr>
        <w:t>P</w:t>
      </w:r>
      <w:r w:rsidR="009F54A4">
        <w:rPr>
          <w:rFonts w:ascii="Arial" w:hAnsi="Arial" w:cs="Arial"/>
          <w:lang w:bidi="en-US"/>
        </w:rPr>
        <w:t>osteriori (</w:t>
      </w:r>
      <w:proofErr w:type="spellStart"/>
      <w:r w:rsidR="009F54A4">
        <w:rPr>
          <w:rFonts w:ascii="Arial" w:hAnsi="Arial" w:cs="Arial"/>
          <w:lang w:bidi="en-US"/>
        </w:rPr>
        <w:t>EAP</w:t>
      </w:r>
      <w:proofErr w:type="spellEnd"/>
      <w:r w:rsidR="009F54A4">
        <w:rPr>
          <w:rFonts w:ascii="Arial" w:hAnsi="Arial" w:cs="Arial"/>
          <w:lang w:bidi="en-US"/>
        </w:rPr>
        <w:t>) estimates should be used</w:t>
      </w:r>
      <w:r w:rsidRPr="002B7602">
        <w:rPr>
          <w:rFonts w:ascii="Arial" w:hAnsi="Arial" w:cs="Arial"/>
          <w:lang w:bidi="en-US"/>
        </w:rPr>
        <w:t xml:space="preserve"> (alternative</w:t>
      </w:r>
      <w:r w:rsidR="009F54A4">
        <w:rPr>
          <w:rFonts w:ascii="Arial" w:hAnsi="Arial" w:cs="Arial"/>
          <w:lang w:bidi="en-US"/>
        </w:rPr>
        <w:t>s are</w:t>
      </w:r>
      <w:r w:rsidRPr="002B7602">
        <w:rPr>
          <w:rFonts w:ascii="Arial" w:hAnsi="Arial" w:cs="Arial"/>
          <w:lang w:bidi="en-US"/>
        </w:rPr>
        <w:t xml:space="preserve"> M</w:t>
      </w:r>
      <w:r w:rsidR="009F54A4">
        <w:rPr>
          <w:rFonts w:ascii="Arial" w:hAnsi="Arial" w:cs="Arial"/>
          <w:lang w:bidi="en-US"/>
        </w:rPr>
        <w:t xml:space="preserve">aximum </w:t>
      </w:r>
      <w:r w:rsidRPr="002B7602">
        <w:rPr>
          <w:rFonts w:ascii="Arial" w:hAnsi="Arial" w:cs="Arial"/>
          <w:lang w:bidi="en-US"/>
        </w:rPr>
        <w:t>L</w:t>
      </w:r>
      <w:r w:rsidR="009F54A4">
        <w:rPr>
          <w:rFonts w:ascii="Arial" w:hAnsi="Arial" w:cs="Arial"/>
          <w:lang w:bidi="en-US"/>
        </w:rPr>
        <w:t>ikelihood (ML)</w:t>
      </w:r>
      <w:r w:rsidRPr="002B7602">
        <w:rPr>
          <w:rFonts w:ascii="Arial" w:hAnsi="Arial" w:cs="Arial"/>
          <w:lang w:bidi="en-US"/>
        </w:rPr>
        <w:t xml:space="preserve"> or M</w:t>
      </w:r>
      <w:r w:rsidR="009F54A4">
        <w:rPr>
          <w:rFonts w:ascii="Arial" w:hAnsi="Arial" w:cs="Arial"/>
          <w:lang w:bidi="en-US"/>
        </w:rPr>
        <w:t xml:space="preserve">odal </w:t>
      </w:r>
      <w:r w:rsidRPr="002B7602">
        <w:rPr>
          <w:rFonts w:ascii="Arial" w:hAnsi="Arial" w:cs="Arial"/>
          <w:lang w:bidi="en-US"/>
        </w:rPr>
        <w:t>A</w:t>
      </w:r>
      <w:r w:rsidR="009F54A4">
        <w:rPr>
          <w:rFonts w:ascii="Arial" w:hAnsi="Arial" w:cs="Arial"/>
          <w:lang w:bidi="en-US"/>
        </w:rPr>
        <w:t>-</w:t>
      </w:r>
      <w:r w:rsidRPr="002B7602">
        <w:rPr>
          <w:rFonts w:ascii="Arial" w:hAnsi="Arial" w:cs="Arial"/>
          <w:lang w:bidi="en-US"/>
        </w:rPr>
        <w:t>P</w:t>
      </w:r>
      <w:r w:rsidR="009F54A4">
        <w:rPr>
          <w:rFonts w:ascii="Arial" w:hAnsi="Arial" w:cs="Arial"/>
          <w:lang w:bidi="en-US"/>
        </w:rPr>
        <w:t>osteriori (MAP)).</w:t>
      </w:r>
    </w:p>
    <w:p w14:paraId="7EDC85A3" w14:textId="77777777" w:rsidR="009F54A4" w:rsidRPr="002B7602" w:rsidRDefault="009F54A4" w:rsidP="00B45266">
      <w:pPr>
        <w:spacing w:line="240" w:lineRule="auto"/>
        <w:rPr>
          <w:rFonts w:ascii="Arial" w:hAnsi="Arial" w:cs="Arial"/>
          <w:lang w:bidi="en-US"/>
        </w:rPr>
      </w:pPr>
    </w:p>
    <w:p w14:paraId="73A451F6" w14:textId="7C7A3267" w:rsidR="009F54A4" w:rsidRDefault="009F54A4" w:rsidP="00B45266">
      <w:pPr>
        <w:spacing w:line="240" w:lineRule="auto"/>
        <w:rPr>
          <w:rFonts w:ascii="Arial" w:hAnsi="Arial" w:cs="Arial"/>
          <w:lang w:bidi="en-US"/>
        </w:rPr>
      </w:pPr>
      <w:r>
        <w:rPr>
          <w:rFonts w:ascii="Arial" w:hAnsi="Arial" w:cs="Arial"/>
          <w:lang w:bidi="en-US"/>
        </w:rPr>
        <w:t xml:space="preserve"> </w:t>
      </w:r>
      <w:proofErr w:type="spellStart"/>
      <w:r w:rsidR="002B7602" w:rsidRPr="009F54A4">
        <w:rPr>
          <w:rFonts w:ascii="Arial" w:hAnsi="Arial" w:cs="Arial"/>
          <w:b/>
          <w:lang w:bidi="en-US"/>
        </w:rPr>
        <w:t>SaveSco</w:t>
      </w:r>
      <w:proofErr w:type="spellEnd"/>
      <w:r w:rsidR="002B7602" w:rsidRPr="009F54A4">
        <w:rPr>
          <w:rFonts w:ascii="Arial" w:hAnsi="Arial" w:cs="Arial"/>
          <w:b/>
          <w:lang w:bidi="en-US"/>
        </w:rPr>
        <w:t>=</w:t>
      </w:r>
      <w:r w:rsidR="002B7602" w:rsidRPr="009F54A4">
        <w:rPr>
          <w:rFonts w:ascii="Arial" w:hAnsi="Arial" w:cs="Arial"/>
          <w:lang w:bidi="en-US"/>
        </w:rPr>
        <w:t>Yes</w:t>
      </w:r>
      <w:r w:rsidR="002B7602" w:rsidRPr="009F54A4">
        <w:rPr>
          <w:rFonts w:ascii="Arial" w:hAnsi="Arial" w:cs="Arial"/>
          <w:b/>
          <w:lang w:bidi="en-US"/>
        </w:rPr>
        <w:t>;</w:t>
      </w:r>
      <w:r w:rsidR="002B7602" w:rsidRPr="002B7602">
        <w:rPr>
          <w:rFonts w:ascii="Arial" w:hAnsi="Arial" w:cs="Arial"/>
          <w:lang w:bidi="en-US"/>
        </w:rPr>
        <w:t xml:space="preserve"> </w:t>
      </w:r>
    </w:p>
    <w:p w14:paraId="53F9DD4C" w14:textId="77777777" w:rsidR="009F54A4" w:rsidRDefault="009F54A4" w:rsidP="00B45266">
      <w:pPr>
        <w:spacing w:line="240" w:lineRule="auto"/>
        <w:rPr>
          <w:rFonts w:ascii="Arial" w:hAnsi="Arial" w:cs="Arial"/>
          <w:lang w:bidi="en-US"/>
        </w:rPr>
      </w:pPr>
    </w:p>
    <w:p w14:paraId="54BCFC12" w14:textId="4FCFCFE8" w:rsidR="002B7602" w:rsidRDefault="002B7602" w:rsidP="00B45266">
      <w:pPr>
        <w:spacing w:line="240" w:lineRule="auto"/>
        <w:rPr>
          <w:rFonts w:ascii="Arial" w:hAnsi="Arial" w:cs="Arial"/>
          <w:lang w:bidi="en-US"/>
        </w:rPr>
      </w:pPr>
      <w:r w:rsidRPr="002B7602">
        <w:rPr>
          <w:rFonts w:ascii="Arial" w:hAnsi="Arial" w:cs="Arial"/>
          <w:lang w:bidi="en-US"/>
        </w:rPr>
        <w:t>//</w:t>
      </w:r>
      <w:r w:rsidR="009F54A4">
        <w:rPr>
          <w:rFonts w:ascii="Arial" w:hAnsi="Arial" w:cs="Arial"/>
          <w:lang w:bidi="en-US"/>
        </w:rPr>
        <w:t>This command indicates that scores should be saved to a file.</w:t>
      </w:r>
    </w:p>
    <w:p w14:paraId="7267D4CA" w14:textId="77777777" w:rsidR="009F54A4" w:rsidRPr="002B7602" w:rsidRDefault="009F54A4" w:rsidP="00B45266">
      <w:pPr>
        <w:spacing w:line="240" w:lineRule="auto"/>
        <w:rPr>
          <w:rFonts w:ascii="Arial" w:hAnsi="Arial" w:cs="Arial"/>
          <w:lang w:bidi="en-US"/>
        </w:rPr>
      </w:pPr>
    </w:p>
    <w:p w14:paraId="5C86DC1C" w14:textId="25B8BCE1" w:rsidR="009F54A4" w:rsidRDefault="009F54A4" w:rsidP="00B45266">
      <w:pPr>
        <w:spacing w:line="240" w:lineRule="auto"/>
        <w:rPr>
          <w:rFonts w:ascii="Arial" w:hAnsi="Arial" w:cs="Arial"/>
          <w:lang w:bidi="en-US"/>
        </w:rPr>
      </w:pPr>
      <w:r>
        <w:rPr>
          <w:rFonts w:ascii="Arial" w:hAnsi="Arial" w:cs="Arial"/>
          <w:lang w:bidi="en-US"/>
        </w:rPr>
        <w:t xml:space="preserve"> </w:t>
      </w:r>
      <w:r w:rsidR="002B7602" w:rsidRPr="009F54A4">
        <w:rPr>
          <w:rFonts w:ascii="Arial" w:hAnsi="Arial" w:cs="Arial"/>
          <w:b/>
          <w:lang w:bidi="en-US"/>
        </w:rPr>
        <w:t>Processors</w:t>
      </w:r>
      <w:r w:rsidR="002B7602" w:rsidRPr="002B7602">
        <w:rPr>
          <w:rFonts w:ascii="Arial" w:hAnsi="Arial" w:cs="Arial"/>
          <w:lang w:bidi="en-US"/>
        </w:rPr>
        <w:t>=4;</w:t>
      </w:r>
    </w:p>
    <w:p w14:paraId="7775A382" w14:textId="77777777" w:rsidR="009F54A4" w:rsidRDefault="009F54A4" w:rsidP="00B45266">
      <w:pPr>
        <w:spacing w:line="240" w:lineRule="auto"/>
        <w:rPr>
          <w:rFonts w:ascii="Arial" w:hAnsi="Arial" w:cs="Arial"/>
          <w:lang w:bidi="en-US"/>
        </w:rPr>
      </w:pPr>
    </w:p>
    <w:p w14:paraId="711F1202" w14:textId="7C05B786" w:rsidR="002B7602" w:rsidRDefault="002B7602" w:rsidP="00B45266">
      <w:pPr>
        <w:spacing w:line="240" w:lineRule="auto"/>
        <w:rPr>
          <w:rFonts w:ascii="Arial" w:hAnsi="Arial" w:cs="Arial"/>
          <w:lang w:bidi="en-US"/>
        </w:rPr>
      </w:pPr>
      <w:r w:rsidRPr="002B7602">
        <w:rPr>
          <w:rFonts w:ascii="Arial" w:hAnsi="Arial" w:cs="Arial"/>
          <w:lang w:bidi="en-US"/>
        </w:rPr>
        <w:t xml:space="preserve"> //</w:t>
      </w:r>
      <w:r w:rsidR="009F54A4">
        <w:rPr>
          <w:rFonts w:ascii="Arial" w:hAnsi="Arial" w:cs="Arial"/>
          <w:lang w:bidi="en-US"/>
        </w:rPr>
        <w:t>This command indicates that 4 processors should be used for computing. The default is to use only use 1 processor.</w:t>
      </w:r>
    </w:p>
    <w:p w14:paraId="025E9B20" w14:textId="77777777" w:rsidR="009F54A4" w:rsidRPr="002B7602" w:rsidRDefault="009F54A4" w:rsidP="00B45266">
      <w:pPr>
        <w:spacing w:line="240" w:lineRule="auto"/>
        <w:rPr>
          <w:rFonts w:ascii="Arial" w:hAnsi="Arial" w:cs="Arial"/>
          <w:lang w:bidi="en-US"/>
        </w:rPr>
      </w:pPr>
    </w:p>
    <w:p w14:paraId="15483A5D" w14:textId="77777777" w:rsidR="009F54A4" w:rsidRDefault="009F54A4" w:rsidP="00B45266">
      <w:pPr>
        <w:spacing w:line="240" w:lineRule="auto"/>
        <w:rPr>
          <w:rFonts w:ascii="Arial" w:hAnsi="Arial" w:cs="Arial"/>
          <w:lang w:bidi="en-US"/>
        </w:rPr>
      </w:pPr>
      <w:r>
        <w:rPr>
          <w:rFonts w:ascii="Arial" w:hAnsi="Arial" w:cs="Arial"/>
          <w:lang w:bidi="en-US"/>
        </w:rPr>
        <w:t xml:space="preserve"> </w:t>
      </w:r>
      <w:proofErr w:type="spellStart"/>
      <w:r w:rsidR="002B7602" w:rsidRPr="009F54A4">
        <w:rPr>
          <w:rFonts w:ascii="Arial" w:hAnsi="Arial" w:cs="Arial"/>
          <w:b/>
          <w:lang w:bidi="en-US"/>
        </w:rPr>
        <w:t>NormalMetric3PL</w:t>
      </w:r>
      <w:proofErr w:type="spellEnd"/>
      <w:r w:rsidR="002B7602" w:rsidRPr="002B7602">
        <w:rPr>
          <w:rFonts w:ascii="Arial" w:hAnsi="Arial" w:cs="Arial"/>
          <w:lang w:bidi="en-US"/>
        </w:rPr>
        <w:t xml:space="preserve"> = Yes; </w:t>
      </w:r>
    </w:p>
    <w:p w14:paraId="3C0C4836" w14:textId="77777777" w:rsidR="009F54A4" w:rsidRDefault="009F54A4" w:rsidP="00B45266">
      <w:pPr>
        <w:spacing w:line="240" w:lineRule="auto"/>
        <w:rPr>
          <w:rFonts w:ascii="Arial" w:hAnsi="Arial" w:cs="Arial"/>
          <w:lang w:bidi="en-US"/>
        </w:rPr>
      </w:pPr>
    </w:p>
    <w:p w14:paraId="5002BDE7" w14:textId="34FA482D" w:rsidR="002B7602" w:rsidRDefault="009F54A4" w:rsidP="00B45266">
      <w:pPr>
        <w:spacing w:line="240" w:lineRule="auto"/>
        <w:rPr>
          <w:rFonts w:ascii="Arial" w:hAnsi="Arial" w:cs="Arial"/>
          <w:lang w:bidi="en-US"/>
        </w:rPr>
      </w:pPr>
      <w:r>
        <w:rPr>
          <w:rFonts w:ascii="Arial" w:hAnsi="Arial" w:cs="Arial"/>
          <w:lang w:bidi="en-US"/>
        </w:rPr>
        <w:t xml:space="preserve"> </w:t>
      </w:r>
      <w:r w:rsidR="002B7602" w:rsidRPr="002B7602">
        <w:rPr>
          <w:rFonts w:ascii="Arial" w:hAnsi="Arial" w:cs="Arial"/>
          <w:lang w:bidi="en-US"/>
        </w:rPr>
        <w:t>//</w:t>
      </w:r>
      <w:r>
        <w:rPr>
          <w:rFonts w:ascii="Arial" w:hAnsi="Arial" w:cs="Arial"/>
          <w:lang w:bidi="en-US"/>
        </w:rPr>
        <w:t xml:space="preserve">This commands </w:t>
      </w:r>
      <w:r w:rsidR="002B7602" w:rsidRPr="002B7602">
        <w:rPr>
          <w:rFonts w:ascii="Arial" w:hAnsi="Arial" w:cs="Arial"/>
          <w:lang w:bidi="en-US"/>
        </w:rPr>
        <w:t xml:space="preserve">puts the logistic parameters into the normal metric, with D = 1.7 </w:t>
      </w:r>
      <w:r>
        <w:rPr>
          <w:rFonts w:ascii="Arial" w:hAnsi="Arial" w:cs="Arial"/>
          <w:lang w:bidi="en-US"/>
        </w:rPr>
        <w:t>(see Equation 14.4 in the text).</w:t>
      </w:r>
    </w:p>
    <w:p w14:paraId="00AFAC69" w14:textId="77777777" w:rsidR="009F54A4" w:rsidRPr="002B7602" w:rsidRDefault="009F54A4" w:rsidP="00B45266">
      <w:pPr>
        <w:spacing w:line="240" w:lineRule="auto"/>
        <w:rPr>
          <w:rFonts w:ascii="Arial" w:hAnsi="Arial" w:cs="Arial"/>
          <w:lang w:bidi="en-US"/>
        </w:rPr>
      </w:pPr>
    </w:p>
    <w:p w14:paraId="23F07D05" w14:textId="77777777" w:rsidR="009F54A4" w:rsidRDefault="009F54A4" w:rsidP="00B45266">
      <w:pPr>
        <w:spacing w:line="240" w:lineRule="auto"/>
        <w:rPr>
          <w:rFonts w:ascii="Arial" w:hAnsi="Arial" w:cs="Arial"/>
          <w:lang w:bidi="en-US"/>
        </w:rPr>
      </w:pPr>
      <w:r w:rsidRPr="009F54A4">
        <w:rPr>
          <w:rFonts w:ascii="Arial" w:hAnsi="Arial" w:cs="Arial"/>
          <w:b/>
          <w:lang w:bidi="en-US"/>
        </w:rPr>
        <w:t xml:space="preserve"> </w:t>
      </w:r>
      <w:proofErr w:type="spellStart"/>
      <w:r w:rsidR="00246EA0" w:rsidRPr="009F54A4">
        <w:rPr>
          <w:rFonts w:ascii="Arial" w:hAnsi="Arial" w:cs="Arial"/>
          <w:b/>
          <w:lang w:bidi="en-US"/>
        </w:rPr>
        <w:t>GOF</w:t>
      </w:r>
      <w:proofErr w:type="spellEnd"/>
      <w:r w:rsidR="00246EA0" w:rsidRPr="009F54A4">
        <w:rPr>
          <w:rFonts w:ascii="Arial" w:hAnsi="Arial" w:cs="Arial"/>
          <w:b/>
          <w:lang w:bidi="en-US"/>
        </w:rPr>
        <w:t>=</w:t>
      </w:r>
      <w:r w:rsidR="00246EA0" w:rsidRPr="002B7602">
        <w:rPr>
          <w:rFonts w:ascii="Arial" w:hAnsi="Arial" w:cs="Arial"/>
          <w:lang w:bidi="en-US"/>
        </w:rPr>
        <w:t>Complete;</w:t>
      </w:r>
    </w:p>
    <w:p w14:paraId="03D01E5B" w14:textId="77777777" w:rsidR="009F54A4" w:rsidRDefault="009F54A4" w:rsidP="00B45266">
      <w:pPr>
        <w:spacing w:line="240" w:lineRule="auto"/>
        <w:rPr>
          <w:rFonts w:ascii="Arial" w:hAnsi="Arial" w:cs="Arial"/>
          <w:lang w:bidi="en-US"/>
        </w:rPr>
      </w:pPr>
    </w:p>
    <w:p w14:paraId="2F54D6D8" w14:textId="1A6FA958" w:rsidR="00246EA0" w:rsidRDefault="00246EA0" w:rsidP="00B45266">
      <w:pPr>
        <w:spacing w:line="240" w:lineRule="auto"/>
        <w:rPr>
          <w:rFonts w:ascii="Arial" w:hAnsi="Arial" w:cs="Arial"/>
          <w:lang w:bidi="en-US"/>
        </w:rPr>
      </w:pPr>
      <w:r w:rsidRPr="002B7602">
        <w:rPr>
          <w:rFonts w:ascii="Arial" w:hAnsi="Arial" w:cs="Arial"/>
          <w:lang w:bidi="en-US"/>
        </w:rPr>
        <w:t xml:space="preserve"> //</w:t>
      </w:r>
      <w:r w:rsidR="009F54A4">
        <w:rPr>
          <w:rFonts w:ascii="Arial" w:hAnsi="Arial" w:cs="Arial"/>
          <w:lang w:bidi="en-US"/>
        </w:rPr>
        <w:t>The Goodness of Fit (</w:t>
      </w:r>
      <w:proofErr w:type="spellStart"/>
      <w:r w:rsidR="009F54A4">
        <w:rPr>
          <w:rFonts w:ascii="Arial" w:hAnsi="Arial" w:cs="Arial"/>
          <w:lang w:bidi="en-US"/>
        </w:rPr>
        <w:t>GOF</w:t>
      </w:r>
      <w:proofErr w:type="spellEnd"/>
      <w:r w:rsidR="009F54A4">
        <w:rPr>
          <w:rFonts w:ascii="Arial" w:hAnsi="Arial" w:cs="Arial"/>
          <w:lang w:bidi="en-US"/>
        </w:rPr>
        <w:t xml:space="preserve">) command controls which model fit indices will be </w:t>
      </w:r>
      <w:r w:rsidR="009F0EDE">
        <w:rPr>
          <w:rFonts w:ascii="Arial" w:hAnsi="Arial" w:cs="Arial"/>
          <w:lang w:bidi="en-US"/>
        </w:rPr>
        <w:t>pr</w:t>
      </w:r>
      <w:r w:rsidR="009F54A4">
        <w:rPr>
          <w:rFonts w:ascii="Arial" w:hAnsi="Arial" w:cs="Arial"/>
          <w:lang w:bidi="en-US"/>
        </w:rPr>
        <w:t xml:space="preserve">inted. </w:t>
      </w:r>
      <w:proofErr w:type="spellStart"/>
      <w:r w:rsidR="009F0EDE">
        <w:rPr>
          <w:rFonts w:ascii="Arial" w:hAnsi="Arial" w:cs="Arial"/>
          <w:b/>
          <w:lang w:bidi="en-US"/>
        </w:rPr>
        <w:t>GOF</w:t>
      </w:r>
      <w:proofErr w:type="spellEnd"/>
      <w:r w:rsidR="009F54A4">
        <w:rPr>
          <w:rFonts w:ascii="Arial" w:hAnsi="Arial" w:cs="Arial"/>
          <w:b/>
          <w:lang w:bidi="en-US"/>
        </w:rPr>
        <w:t xml:space="preserve">=Complete </w:t>
      </w:r>
      <w:r w:rsidRPr="002B7602">
        <w:rPr>
          <w:rFonts w:ascii="Arial" w:hAnsi="Arial" w:cs="Arial"/>
          <w:lang w:bidi="en-US"/>
        </w:rPr>
        <w:t>will print several fit indices</w:t>
      </w:r>
      <w:r w:rsidR="009F54A4">
        <w:rPr>
          <w:rFonts w:ascii="Arial" w:hAnsi="Arial" w:cs="Arial"/>
          <w:lang w:bidi="en-US"/>
        </w:rPr>
        <w:t>.</w:t>
      </w:r>
    </w:p>
    <w:p w14:paraId="3B1FD868" w14:textId="77777777" w:rsidR="009F54A4" w:rsidRPr="002B7602" w:rsidRDefault="009F54A4" w:rsidP="00B45266">
      <w:pPr>
        <w:spacing w:line="240" w:lineRule="auto"/>
        <w:rPr>
          <w:rFonts w:ascii="Arial" w:hAnsi="Arial" w:cs="Arial"/>
          <w:lang w:bidi="en-US"/>
        </w:rPr>
      </w:pPr>
    </w:p>
    <w:p w14:paraId="64C2DCC1" w14:textId="567BF406" w:rsidR="009847EC" w:rsidRDefault="009847EC" w:rsidP="00B45266">
      <w:pPr>
        <w:spacing w:line="240" w:lineRule="auto"/>
        <w:rPr>
          <w:rFonts w:ascii="Arial" w:hAnsi="Arial" w:cs="Arial"/>
          <w:b/>
          <w:lang w:bidi="en-US"/>
        </w:rPr>
      </w:pPr>
      <w:r w:rsidRPr="009F54A4">
        <w:rPr>
          <w:rFonts w:ascii="Arial" w:hAnsi="Arial" w:cs="Arial"/>
          <w:b/>
          <w:lang w:bidi="en-US"/>
        </w:rPr>
        <w:t>&lt;Groups&gt;</w:t>
      </w:r>
    </w:p>
    <w:p w14:paraId="6C4D5B53" w14:textId="77777777" w:rsidR="009F54A4" w:rsidRPr="009F54A4" w:rsidRDefault="009F54A4" w:rsidP="00B45266">
      <w:pPr>
        <w:spacing w:line="240" w:lineRule="auto"/>
        <w:rPr>
          <w:rFonts w:ascii="Arial" w:hAnsi="Arial" w:cs="Arial"/>
          <w:b/>
          <w:lang w:bidi="en-US"/>
        </w:rPr>
      </w:pPr>
    </w:p>
    <w:p w14:paraId="229BD279" w14:textId="51424C76" w:rsidR="00E00C05" w:rsidRDefault="00E00C05" w:rsidP="00B45266">
      <w:pPr>
        <w:spacing w:line="240" w:lineRule="auto"/>
        <w:rPr>
          <w:rFonts w:ascii="Arial" w:hAnsi="Arial" w:cs="Arial"/>
          <w:lang w:bidi="en-US"/>
        </w:rPr>
      </w:pPr>
      <w:r w:rsidRPr="002B7602">
        <w:rPr>
          <w:rFonts w:ascii="Arial" w:hAnsi="Arial" w:cs="Arial"/>
          <w:lang w:bidi="en-US"/>
        </w:rPr>
        <w:t xml:space="preserve">// </w:t>
      </w:r>
      <w:r w:rsidR="009F54A4">
        <w:rPr>
          <w:rFonts w:ascii="Arial" w:hAnsi="Arial" w:cs="Arial"/>
          <w:lang w:bidi="en-US"/>
        </w:rPr>
        <w:t xml:space="preserve">The commands under </w:t>
      </w:r>
      <w:r w:rsidR="00AE45C3">
        <w:rPr>
          <w:rFonts w:ascii="Arial" w:hAnsi="Arial" w:cs="Arial"/>
          <w:b/>
          <w:lang w:bidi="en-US"/>
        </w:rPr>
        <w:t xml:space="preserve">&lt;Groups&gt; </w:t>
      </w:r>
      <w:r w:rsidR="00AE45C3">
        <w:rPr>
          <w:rFonts w:ascii="Arial" w:hAnsi="Arial" w:cs="Arial"/>
          <w:lang w:bidi="en-US"/>
        </w:rPr>
        <w:t xml:space="preserve">are needed for multiple group modeling options, such as </w:t>
      </w:r>
      <w:proofErr w:type="spellStart"/>
      <w:r w:rsidR="00AE45C3">
        <w:rPr>
          <w:rFonts w:ascii="Arial" w:hAnsi="Arial" w:cs="Arial"/>
          <w:lang w:bidi="en-US"/>
        </w:rPr>
        <w:t>DIF</w:t>
      </w:r>
      <w:proofErr w:type="spellEnd"/>
      <w:r w:rsidR="00AE45C3">
        <w:rPr>
          <w:rFonts w:ascii="Arial" w:hAnsi="Arial" w:cs="Arial"/>
          <w:lang w:bidi="en-US"/>
        </w:rPr>
        <w:t xml:space="preserve"> analyses. These commands allow the researcher to </w:t>
      </w:r>
      <w:r w:rsidRPr="002B7602">
        <w:rPr>
          <w:rFonts w:ascii="Arial" w:hAnsi="Arial" w:cs="Arial"/>
          <w:lang w:bidi="en-US"/>
        </w:rPr>
        <w:t xml:space="preserve">define </w:t>
      </w:r>
      <w:r w:rsidR="00AE45C3">
        <w:rPr>
          <w:rFonts w:ascii="Arial" w:hAnsi="Arial" w:cs="Arial"/>
          <w:lang w:bidi="en-US"/>
        </w:rPr>
        <w:t>their</w:t>
      </w:r>
      <w:r w:rsidRPr="002B7602">
        <w:rPr>
          <w:rFonts w:ascii="Arial" w:hAnsi="Arial" w:cs="Arial"/>
          <w:lang w:bidi="en-US"/>
        </w:rPr>
        <w:t xml:space="preserve"> groups and group names</w:t>
      </w:r>
      <w:r w:rsidR="00AE45C3">
        <w:rPr>
          <w:rFonts w:ascii="Arial" w:hAnsi="Arial" w:cs="Arial"/>
          <w:lang w:bidi="en-US"/>
        </w:rPr>
        <w:t xml:space="preserve">. Here </w:t>
      </w:r>
      <w:r w:rsidRPr="002B7602">
        <w:rPr>
          <w:rFonts w:ascii="Arial" w:hAnsi="Arial" w:cs="Arial"/>
          <w:lang w:bidi="en-US"/>
        </w:rPr>
        <w:t>I only have one group</w:t>
      </w:r>
      <w:r w:rsidR="00E908A2" w:rsidRPr="002B7602">
        <w:rPr>
          <w:rFonts w:ascii="Arial" w:hAnsi="Arial" w:cs="Arial"/>
          <w:lang w:bidi="en-US"/>
        </w:rPr>
        <w:t xml:space="preserve">. For a multiple-group model, </w:t>
      </w:r>
      <w:r w:rsidR="00AF4B20">
        <w:rPr>
          <w:rFonts w:ascii="Arial" w:hAnsi="Arial" w:cs="Arial"/>
          <w:lang w:bidi="en-US"/>
        </w:rPr>
        <w:t xml:space="preserve">data for </w:t>
      </w:r>
      <w:r w:rsidR="00E908A2" w:rsidRPr="002B7602">
        <w:rPr>
          <w:rFonts w:ascii="Arial" w:hAnsi="Arial" w:cs="Arial"/>
          <w:lang w:bidi="en-US"/>
        </w:rPr>
        <w:t>each group must be in a separate file</w:t>
      </w:r>
      <w:r w:rsidR="00AE45C3">
        <w:rPr>
          <w:rFonts w:ascii="Arial" w:hAnsi="Arial" w:cs="Arial"/>
          <w:lang w:bidi="en-US"/>
        </w:rPr>
        <w:t>.</w:t>
      </w:r>
    </w:p>
    <w:p w14:paraId="66D91422" w14:textId="77777777" w:rsidR="00AE45C3" w:rsidRDefault="00AE45C3" w:rsidP="00B45266">
      <w:pPr>
        <w:spacing w:line="240" w:lineRule="auto"/>
        <w:rPr>
          <w:rFonts w:ascii="Arial" w:hAnsi="Arial" w:cs="Arial"/>
          <w:lang w:bidi="en-US"/>
        </w:rPr>
      </w:pPr>
    </w:p>
    <w:p w14:paraId="362E64CE" w14:textId="125876FA" w:rsidR="00AE45C3" w:rsidRDefault="00E00C05" w:rsidP="00B45266">
      <w:pPr>
        <w:spacing w:line="240" w:lineRule="auto"/>
        <w:rPr>
          <w:rFonts w:ascii="Arial" w:hAnsi="Arial" w:cs="Arial"/>
          <w:lang w:bidi="en-US"/>
        </w:rPr>
      </w:pPr>
      <w:r w:rsidRPr="00AE45C3">
        <w:rPr>
          <w:rFonts w:ascii="Arial" w:hAnsi="Arial" w:cs="Arial"/>
          <w:b/>
          <w:lang w:bidi="en-US"/>
        </w:rPr>
        <w:t>%</w:t>
      </w:r>
      <w:proofErr w:type="spellStart"/>
      <w:r w:rsidRPr="00AE45C3">
        <w:rPr>
          <w:rFonts w:ascii="Arial" w:hAnsi="Arial" w:cs="Arial"/>
          <w:b/>
          <w:lang w:bidi="en-US"/>
        </w:rPr>
        <w:t>Group1</w:t>
      </w:r>
      <w:proofErr w:type="spellEnd"/>
      <w:r w:rsidRPr="00AE45C3">
        <w:rPr>
          <w:rFonts w:ascii="Arial" w:hAnsi="Arial" w:cs="Arial"/>
          <w:b/>
          <w:lang w:bidi="en-US"/>
        </w:rPr>
        <w:t>%</w:t>
      </w:r>
      <w:r w:rsidRPr="002B7602">
        <w:rPr>
          <w:rFonts w:ascii="Arial" w:hAnsi="Arial" w:cs="Arial"/>
          <w:lang w:bidi="en-US"/>
        </w:rPr>
        <w:t xml:space="preserve">  </w:t>
      </w:r>
    </w:p>
    <w:p w14:paraId="4FDDBB62" w14:textId="77777777" w:rsidR="00AE45C3" w:rsidRDefault="00AE45C3" w:rsidP="00B45266">
      <w:pPr>
        <w:spacing w:line="240" w:lineRule="auto"/>
        <w:rPr>
          <w:rFonts w:ascii="Arial" w:hAnsi="Arial" w:cs="Arial"/>
          <w:lang w:bidi="en-US"/>
        </w:rPr>
      </w:pPr>
    </w:p>
    <w:p w14:paraId="64047075" w14:textId="116A0021" w:rsidR="00AE45C3" w:rsidRDefault="00E00C05" w:rsidP="00B45266">
      <w:pPr>
        <w:spacing w:line="240" w:lineRule="auto"/>
        <w:rPr>
          <w:rFonts w:ascii="Arial" w:hAnsi="Arial" w:cs="Arial"/>
          <w:lang w:bidi="en-US"/>
        </w:rPr>
      </w:pPr>
      <w:r w:rsidRPr="002B7602">
        <w:rPr>
          <w:rFonts w:ascii="Arial" w:hAnsi="Arial" w:cs="Arial"/>
          <w:lang w:bidi="en-US"/>
        </w:rPr>
        <w:t>//</w:t>
      </w:r>
      <w:r w:rsidR="00AE45C3">
        <w:rPr>
          <w:rFonts w:ascii="Arial" w:hAnsi="Arial" w:cs="Arial"/>
          <w:lang w:bidi="en-US"/>
        </w:rPr>
        <w:t xml:space="preserve"> </w:t>
      </w:r>
      <w:r w:rsidR="009F0EDE">
        <w:rPr>
          <w:rFonts w:ascii="Arial" w:hAnsi="Arial" w:cs="Arial"/>
          <w:lang w:bidi="en-US"/>
        </w:rPr>
        <w:t>Any</w:t>
      </w:r>
      <w:r w:rsidR="00AE45C3">
        <w:rPr>
          <w:rFonts w:ascii="Arial" w:hAnsi="Arial" w:cs="Arial"/>
          <w:lang w:bidi="en-US"/>
        </w:rPr>
        <w:t xml:space="preserve"> group name </w:t>
      </w:r>
      <w:r w:rsidR="009F0EDE">
        <w:rPr>
          <w:rFonts w:ascii="Arial" w:hAnsi="Arial" w:cs="Arial"/>
          <w:lang w:bidi="en-US"/>
        </w:rPr>
        <w:t>can be</w:t>
      </w:r>
      <w:r w:rsidR="00AE45C3">
        <w:rPr>
          <w:rFonts w:ascii="Arial" w:hAnsi="Arial" w:cs="Arial"/>
          <w:lang w:bidi="en-US"/>
        </w:rPr>
        <w:t xml:space="preserve"> </w:t>
      </w:r>
      <w:r w:rsidR="009F0EDE">
        <w:rPr>
          <w:rFonts w:ascii="Arial" w:hAnsi="Arial" w:cs="Arial"/>
          <w:lang w:bidi="en-US"/>
        </w:rPr>
        <w:t>inside the % %;</w:t>
      </w:r>
    </w:p>
    <w:p w14:paraId="4EE6372F" w14:textId="15F7F1D0" w:rsidR="00E00C05" w:rsidRPr="002B7602" w:rsidRDefault="00E00C05" w:rsidP="00B45266">
      <w:pPr>
        <w:spacing w:line="240" w:lineRule="auto"/>
        <w:rPr>
          <w:rFonts w:ascii="Arial" w:hAnsi="Arial" w:cs="Arial"/>
          <w:lang w:bidi="en-US"/>
        </w:rPr>
      </w:pPr>
    </w:p>
    <w:p w14:paraId="70DFEDFF" w14:textId="3B2FAB01" w:rsidR="00E00C05" w:rsidRPr="002B7602" w:rsidRDefault="00E00C05" w:rsidP="00B45266">
      <w:pPr>
        <w:spacing w:line="240" w:lineRule="auto"/>
        <w:rPr>
          <w:rFonts w:ascii="Arial" w:hAnsi="Arial" w:cs="Arial"/>
          <w:lang w:bidi="en-US"/>
        </w:rPr>
      </w:pPr>
      <w:r w:rsidRPr="00AE45C3">
        <w:rPr>
          <w:rFonts w:ascii="Arial" w:hAnsi="Arial" w:cs="Arial"/>
          <w:b/>
          <w:lang w:bidi="en-US"/>
        </w:rPr>
        <w:t>File =</w:t>
      </w:r>
      <w:r w:rsidRPr="002B7602">
        <w:rPr>
          <w:rFonts w:ascii="Arial" w:hAnsi="Arial" w:cs="Arial"/>
          <w:lang w:bidi="en-US"/>
        </w:rPr>
        <w:t xml:space="preserve"> "</w:t>
      </w:r>
      <w:proofErr w:type="spellStart"/>
      <w:r w:rsidRPr="002B7602">
        <w:rPr>
          <w:rFonts w:ascii="Arial" w:hAnsi="Arial" w:cs="Arial"/>
          <w:lang w:bidi="en-US"/>
        </w:rPr>
        <w:t>IRTexample.dat</w:t>
      </w:r>
      <w:proofErr w:type="spellEnd"/>
      <w:r w:rsidRPr="002B7602">
        <w:rPr>
          <w:rFonts w:ascii="Arial" w:hAnsi="Arial" w:cs="Arial"/>
          <w:lang w:bidi="en-US"/>
        </w:rPr>
        <w:t>";</w:t>
      </w:r>
    </w:p>
    <w:p w14:paraId="16F7DC11" w14:textId="759866D8" w:rsidR="00AE45C3" w:rsidRDefault="00E00C05" w:rsidP="00B45266">
      <w:pPr>
        <w:spacing w:line="240" w:lineRule="auto"/>
        <w:rPr>
          <w:rFonts w:ascii="Arial" w:hAnsi="Arial" w:cs="Arial"/>
          <w:lang w:bidi="en-US"/>
        </w:rPr>
      </w:pPr>
      <w:proofErr w:type="spellStart"/>
      <w:r w:rsidRPr="00AE45C3">
        <w:rPr>
          <w:rFonts w:ascii="Arial" w:hAnsi="Arial" w:cs="Arial"/>
          <w:b/>
          <w:lang w:bidi="en-US"/>
        </w:rPr>
        <w:t>Varnames</w:t>
      </w:r>
      <w:proofErr w:type="spellEnd"/>
      <w:r w:rsidRPr="002B7602">
        <w:rPr>
          <w:rFonts w:ascii="Arial" w:hAnsi="Arial" w:cs="Arial"/>
          <w:lang w:bidi="en-US"/>
        </w:rPr>
        <w:t xml:space="preserve"> = ID, </w:t>
      </w:r>
      <w:proofErr w:type="spellStart"/>
      <w:r w:rsidRPr="002B7602">
        <w:rPr>
          <w:rFonts w:ascii="Arial" w:hAnsi="Arial" w:cs="Arial"/>
          <w:lang w:bidi="en-US"/>
        </w:rPr>
        <w:t>I1-I</w:t>
      </w:r>
      <w:r w:rsidR="0036628C" w:rsidRPr="002B7602">
        <w:rPr>
          <w:rFonts w:ascii="Arial" w:hAnsi="Arial" w:cs="Arial"/>
          <w:lang w:bidi="en-US"/>
        </w:rPr>
        <w:t>2</w:t>
      </w:r>
      <w:r w:rsidRPr="002B7602">
        <w:rPr>
          <w:rFonts w:ascii="Arial" w:hAnsi="Arial" w:cs="Arial"/>
          <w:lang w:bidi="en-US"/>
        </w:rPr>
        <w:t>0</w:t>
      </w:r>
      <w:proofErr w:type="spellEnd"/>
      <w:r w:rsidRPr="002B7602">
        <w:rPr>
          <w:rFonts w:ascii="Arial" w:hAnsi="Arial" w:cs="Arial"/>
          <w:lang w:bidi="en-US"/>
        </w:rPr>
        <w:t xml:space="preserve">; </w:t>
      </w:r>
    </w:p>
    <w:p w14:paraId="73E6CC7B" w14:textId="77777777" w:rsidR="00AE45C3" w:rsidRDefault="00AE45C3" w:rsidP="00B45266">
      <w:pPr>
        <w:spacing w:line="240" w:lineRule="auto"/>
        <w:rPr>
          <w:rFonts w:ascii="Arial" w:hAnsi="Arial" w:cs="Arial"/>
          <w:lang w:bidi="en-US"/>
        </w:rPr>
      </w:pPr>
    </w:p>
    <w:p w14:paraId="59BA4D5D" w14:textId="320FF64E" w:rsidR="00E00C05" w:rsidRDefault="00E00C05" w:rsidP="00B45266">
      <w:pPr>
        <w:spacing w:line="240" w:lineRule="auto"/>
        <w:rPr>
          <w:rFonts w:ascii="Arial" w:hAnsi="Arial" w:cs="Arial"/>
          <w:lang w:bidi="en-US"/>
        </w:rPr>
      </w:pPr>
      <w:r w:rsidRPr="002B7602">
        <w:rPr>
          <w:rFonts w:ascii="Arial" w:hAnsi="Arial" w:cs="Arial"/>
          <w:lang w:bidi="en-US"/>
        </w:rPr>
        <w:t>/</w:t>
      </w:r>
      <w:r w:rsidR="00AE45C3">
        <w:rPr>
          <w:rFonts w:ascii="Arial" w:hAnsi="Arial" w:cs="Arial"/>
          <w:lang w:bidi="en-US"/>
        </w:rPr>
        <w:t>The two command above provide the file name and variable names. V</w:t>
      </w:r>
      <w:r w:rsidRPr="002B7602">
        <w:rPr>
          <w:rFonts w:ascii="Arial" w:hAnsi="Arial" w:cs="Arial"/>
          <w:lang w:bidi="en-US"/>
        </w:rPr>
        <w:t>ariables in the data file</w:t>
      </w:r>
      <w:r w:rsidR="00AE45C3">
        <w:rPr>
          <w:rFonts w:ascii="Arial" w:hAnsi="Arial" w:cs="Arial"/>
          <w:lang w:bidi="en-US"/>
        </w:rPr>
        <w:t xml:space="preserve"> must be separated by spaces.</w:t>
      </w:r>
    </w:p>
    <w:p w14:paraId="2968CC9A" w14:textId="77777777" w:rsidR="00AE45C3" w:rsidRPr="002B7602" w:rsidRDefault="00AE45C3" w:rsidP="00B45266">
      <w:pPr>
        <w:spacing w:line="240" w:lineRule="auto"/>
        <w:rPr>
          <w:rFonts w:ascii="Arial" w:hAnsi="Arial" w:cs="Arial"/>
          <w:lang w:bidi="en-US"/>
        </w:rPr>
      </w:pPr>
    </w:p>
    <w:p w14:paraId="4F131BF0" w14:textId="77777777" w:rsidR="00AE45C3" w:rsidRDefault="00E00C05" w:rsidP="00B45266">
      <w:pPr>
        <w:spacing w:line="240" w:lineRule="auto"/>
        <w:rPr>
          <w:rFonts w:ascii="Arial" w:hAnsi="Arial" w:cs="Arial"/>
          <w:lang w:bidi="en-US"/>
        </w:rPr>
      </w:pPr>
      <w:r w:rsidRPr="00AE45C3">
        <w:rPr>
          <w:rFonts w:ascii="Arial" w:hAnsi="Arial" w:cs="Arial"/>
          <w:b/>
          <w:lang w:bidi="en-US"/>
        </w:rPr>
        <w:lastRenderedPageBreak/>
        <w:t>Select</w:t>
      </w:r>
      <w:r w:rsidRPr="002B7602">
        <w:rPr>
          <w:rFonts w:ascii="Arial" w:hAnsi="Arial" w:cs="Arial"/>
          <w:lang w:bidi="en-US"/>
        </w:rPr>
        <w:t xml:space="preserve"> = </w:t>
      </w:r>
      <w:proofErr w:type="spellStart"/>
      <w:r w:rsidRPr="002B7602">
        <w:rPr>
          <w:rFonts w:ascii="Arial" w:hAnsi="Arial" w:cs="Arial"/>
          <w:lang w:bidi="en-US"/>
        </w:rPr>
        <w:t>I1-I</w:t>
      </w:r>
      <w:r w:rsidR="0036628C" w:rsidRPr="002B7602">
        <w:rPr>
          <w:rFonts w:ascii="Arial" w:hAnsi="Arial" w:cs="Arial"/>
          <w:lang w:bidi="en-US"/>
        </w:rPr>
        <w:t>2</w:t>
      </w:r>
      <w:r w:rsidRPr="002B7602">
        <w:rPr>
          <w:rFonts w:ascii="Arial" w:hAnsi="Arial" w:cs="Arial"/>
          <w:lang w:bidi="en-US"/>
        </w:rPr>
        <w:t>0</w:t>
      </w:r>
      <w:proofErr w:type="spellEnd"/>
      <w:r w:rsidRPr="002B7602">
        <w:rPr>
          <w:rFonts w:ascii="Arial" w:hAnsi="Arial" w:cs="Arial"/>
          <w:lang w:bidi="en-US"/>
        </w:rPr>
        <w:t>;</w:t>
      </w:r>
    </w:p>
    <w:p w14:paraId="0E709234" w14:textId="77777777" w:rsidR="00AE45C3" w:rsidRDefault="00AE45C3" w:rsidP="00B45266">
      <w:pPr>
        <w:spacing w:line="240" w:lineRule="auto"/>
        <w:rPr>
          <w:rFonts w:ascii="Arial" w:hAnsi="Arial" w:cs="Arial"/>
          <w:lang w:bidi="en-US"/>
        </w:rPr>
      </w:pPr>
    </w:p>
    <w:p w14:paraId="5B36E132" w14:textId="5D4B15B2" w:rsidR="00E00C05" w:rsidRDefault="009020CD" w:rsidP="00B45266">
      <w:pPr>
        <w:spacing w:line="240" w:lineRule="auto"/>
        <w:rPr>
          <w:rFonts w:ascii="Arial" w:hAnsi="Arial" w:cs="Arial"/>
          <w:lang w:bidi="en-US"/>
        </w:rPr>
      </w:pPr>
      <w:r w:rsidRPr="002B7602">
        <w:rPr>
          <w:rFonts w:ascii="Arial" w:hAnsi="Arial" w:cs="Arial"/>
          <w:lang w:bidi="en-US"/>
        </w:rPr>
        <w:t>//</w:t>
      </w:r>
      <w:r w:rsidR="00AE45C3">
        <w:rPr>
          <w:rFonts w:ascii="Arial" w:hAnsi="Arial" w:cs="Arial"/>
          <w:lang w:bidi="en-US"/>
        </w:rPr>
        <w:t xml:space="preserve">The </w:t>
      </w:r>
      <w:r w:rsidR="00AE45C3">
        <w:rPr>
          <w:rFonts w:ascii="Arial" w:hAnsi="Arial" w:cs="Arial"/>
          <w:b/>
          <w:lang w:bidi="en-US"/>
        </w:rPr>
        <w:t xml:space="preserve">Select </w:t>
      </w:r>
      <w:r w:rsidR="00AE45C3">
        <w:rPr>
          <w:rFonts w:ascii="Arial" w:hAnsi="Arial" w:cs="Arial"/>
          <w:lang w:bidi="en-US"/>
        </w:rPr>
        <w:t xml:space="preserve">command is used to select variables for analyses. Here, only the 20 items are selected as the </w:t>
      </w:r>
      <w:r w:rsidRPr="002B7602">
        <w:rPr>
          <w:rFonts w:ascii="Arial" w:hAnsi="Arial" w:cs="Arial"/>
          <w:lang w:bidi="en-US"/>
        </w:rPr>
        <w:t xml:space="preserve">ID </w:t>
      </w:r>
      <w:r w:rsidR="00AE45C3">
        <w:rPr>
          <w:rFonts w:ascii="Arial" w:hAnsi="Arial" w:cs="Arial"/>
          <w:lang w:bidi="en-US"/>
        </w:rPr>
        <w:t xml:space="preserve">number should not be analyzed </w:t>
      </w:r>
      <w:r w:rsidRPr="002B7602">
        <w:rPr>
          <w:rFonts w:ascii="Arial" w:hAnsi="Arial" w:cs="Arial"/>
          <w:lang w:bidi="en-US"/>
        </w:rPr>
        <w:t>as an item!</w:t>
      </w:r>
    </w:p>
    <w:p w14:paraId="248C2BDA" w14:textId="77777777" w:rsidR="00AE45C3" w:rsidRPr="002B7602" w:rsidRDefault="00AE45C3" w:rsidP="00B45266">
      <w:pPr>
        <w:spacing w:line="240" w:lineRule="auto"/>
        <w:rPr>
          <w:rFonts w:ascii="Arial" w:hAnsi="Arial" w:cs="Arial"/>
          <w:lang w:bidi="en-US"/>
        </w:rPr>
      </w:pPr>
    </w:p>
    <w:p w14:paraId="636A1108" w14:textId="0B14B113" w:rsidR="00E00C05" w:rsidRPr="002B7602" w:rsidRDefault="00E00C05" w:rsidP="00B45266">
      <w:pPr>
        <w:spacing w:line="240" w:lineRule="auto"/>
        <w:rPr>
          <w:rFonts w:ascii="Arial" w:hAnsi="Arial" w:cs="Arial"/>
          <w:lang w:bidi="en-US"/>
        </w:rPr>
      </w:pPr>
      <w:r w:rsidRPr="00AE45C3">
        <w:rPr>
          <w:rFonts w:ascii="Arial" w:hAnsi="Arial" w:cs="Arial"/>
          <w:b/>
          <w:lang w:bidi="en-US"/>
        </w:rPr>
        <w:t xml:space="preserve">N </w:t>
      </w:r>
      <w:r w:rsidRPr="002B7602">
        <w:rPr>
          <w:rFonts w:ascii="Arial" w:hAnsi="Arial" w:cs="Arial"/>
          <w:lang w:bidi="en-US"/>
        </w:rPr>
        <w:t xml:space="preserve">= </w:t>
      </w:r>
      <w:r w:rsidR="0059421B" w:rsidRPr="002B7602">
        <w:rPr>
          <w:rFonts w:ascii="Arial" w:hAnsi="Arial" w:cs="Arial"/>
          <w:lang w:bidi="en-US"/>
        </w:rPr>
        <w:t>5</w:t>
      </w:r>
      <w:r w:rsidRPr="002B7602">
        <w:rPr>
          <w:rFonts w:ascii="Arial" w:hAnsi="Arial" w:cs="Arial"/>
          <w:lang w:bidi="en-US"/>
        </w:rPr>
        <w:t>000;</w:t>
      </w:r>
    </w:p>
    <w:p w14:paraId="166A79CF" w14:textId="77777777" w:rsidR="00AE45C3" w:rsidRDefault="00E00C05" w:rsidP="00B45266">
      <w:pPr>
        <w:spacing w:line="240" w:lineRule="auto"/>
        <w:rPr>
          <w:rFonts w:ascii="Arial" w:hAnsi="Arial" w:cs="Arial"/>
          <w:lang w:bidi="en-US"/>
        </w:rPr>
      </w:pPr>
      <w:proofErr w:type="spellStart"/>
      <w:r w:rsidRPr="00AE45C3">
        <w:rPr>
          <w:rFonts w:ascii="Arial" w:hAnsi="Arial" w:cs="Arial"/>
          <w:b/>
          <w:lang w:bidi="en-US"/>
        </w:rPr>
        <w:t>NCATS</w:t>
      </w:r>
      <w:proofErr w:type="spellEnd"/>
      <w:r w:rsidRPr="002B7602">
        <w:rPr>
          <w:rFonts w:ascii="Arial" w:hAnsi="Arial" w:cs="Arial"/>
          <w:lang w:bidi="en-US"/>
        </w:rPr>
        <w:t>(</w:t>
      </w:r>
      <w:proofErr w:type="spellStart"/>
      <w:r w:rsidRPr="002B7602">
        <w:rPr>
          <w:rFonts w:ascii="Arial" w:hAnsi="Arial" w:cs="Arial"/>
          <w:lang w:bidi="en-US"/>
        </w:rPr>
        <w:t>I1-I</w:t>
      </w:r>
      <w:r w:rsidR="0036628C" w:rsidRPr="002B7602">
        <w:rPr>
          <w:rFonts w:ascii="Arial" w:hAnsi="Arial" w:cs="Arial"/>
          <w:lang w:bidi="en-US"/>
        </w:rPr>
        <w:t>2</w:t>
      </w:r>
      <w:r w:rsidRPr="002B7602">
        <w:rPr>
          <w:rFonts w:ascii="Arial" w:hAnsi="Arial" w:cs="Arial"/>
          <w:lang w:bidi="en-US"/>
        </w:rPr>
        <w:t>0</w:t>
      </w:r>
      <w:proofErr w:type="spellEnd"/>
      <w:r w:rsidRPr="002B7602">
        <w:rPr>
          <w:rFonts w:ascii="Arial" w:hAnsi="Arial" w:cs="Arial"/>
          <w:lang w:bidi="en-US"/>
        </w:rPr>
        <w:t xml:space="preserve">)=2; </w:t>
      </w:r>
    </w:p>
    <w:p w14:paraId="3AC71DBD" w14:textId="77777777" w:rsidR="00AE45C3" w:rsidRDefault="00AE45C3" w:rsidP="00B45266">
      <w:pPr>
        <w:spacing w:line="240" w:lineRule="auto"/>
        <w:rPr>
          <w:rFonts w:ascii="Arial" w:hAnsi="Arial" w:cs="Arial"/>
          <w:lang w:bidi="en-US"/>
        </w:rPr>
      </w:pPr>
    </w:p>
    <w:p w14:paraId="771C3FE3" w14:textId="143BCD22" w:rsidR="00E00C05" w:rsidRDefault="00E00C05" w:rsidP="00B45266">
      <w:pPr>
        <w:spacing w:line="240" w:lineRule="auto"/>
        <w:rPr>
          <w:rFonts w:ascii="Arial" w:hAnsi="Arial" w:cs="Arial"/>
          <w:lang w:bidi="en-US"/>
        </w:rPr>
      </w:pPr>
      <w:r w:rsidRPr="002B7602">
        <w:rPr>
          <w:rFonts w:ascii="Arial" w:hAnsi="Arial" w:cs="Arial"/>
          <w:lang w:bidi="en-US"/>
        </w:rPr>
        <w:t>//</w:t>
      </w:r>
      <w:r w:rsidR="00AE45C3">
        <w:rPr>
          <w:rFonts w:ascii="Arial" w:hAnsi="Arial" w:cs="Arial"/>
          <w:lang w:bidi="en-US"/>
        </w:rPr>
        <w:t xml:space="preserve">The two commands above indicate the sample size and the number of </w:t>
      </w:r>
      <w:r w:rsidRPr="002B7602">
        <w:rPr>
          <w:rFonts w:ascii="Arial" w:hAnsi="Arial" w:cs="Arial"/>
          <w:lang w:bidi="en-US"/>
        </w:rPr>
        <w:t>categories</w:t>
      </w:r>
      <w:r w:rsidR="00AE45C3">
        <w:rPr>
          <w:rFonts w:ascii="Arial" w:hAnsi="Arial" w:cs="Arial"/>
          <w:lang w:bidi="en-US"/>
        </w:rPr>
        <w:t xml:space="preserve"> for each item. The data are already scored as either</w:t>
      </w:r>
      <w:r w:rsidRPr="002B7602">
        <w:rPr>
          <w:rFonts w:ascii="Arial" w:hAnsi="Arial" w:cs="Arial"/>
          <w:lang w:bidi="en-US"/>
        </w:rPr>
        <w:t xml:space="preserve"> 0 or 1</w:t>
      </w:r>
      <w:r w:rsidR="009F0EDE">
        <w:rPr>
          <w:rFonts w:ascii="Arial" w:hAnsi="Arial" w:cs="Arial"/>
          <w:lang w:bidi="en-US"/>
        </w:rPr>
        <w:t>—if the</w:t>
      </w:r>
      <w:r w:rsidR="00B45266">
        <w:rPr>
          <w:rFonts w:ascii="Arial" w:hAnsi="Arial" w:cs="Arial"/>
          <w:lang w:bidi="en-US"/>
        </w:rPr>
        <w:t xml:space="preserve"> original multiple-choice categories (</w:t>
      </w:r>
      <w:proofErr w:type="spellStart"/>
      <w:r w:rsidR="009F0EDE">
        <w:rPr>
          <w:rFonts w:ascii="Arial" w:hAnsi="Arial" w:cs="Arial"/>
          <w:lang w:bidi="en-US"/>
        </w:rPr>
        <w:t>ABCD</w:t>
      </w:r>
      <w:proofErr w:type="spellEnd"/>
      <w:r w:rsidR="00B45266">
        <w:rPr>
          <w:rFonts w:ascii="Arial" w:hAnsi="Arial" w:cs="Arial"/>
          <w:lang w:bidi="en-US"/>
        </w:rPr>
        <w:t>) were maintained</w:t>
      </w:r>
      <w:r w:rsidR="009F0EDE">
        <w:rPr>
          <w:rFonts w:ascii="Arial" w:hAnsi="Arial" w:cs="Arial"/>
          <w:lang w:bidi="en-US"/>
        </w:rPr>
        <w:t>, there would be four valid categories</w:t>
      </w:r>
      <w:r w:rsidR="00AE45C3">
        <w:rPr>
          <w:rFonts w:ascii="Arial" w:hAnsi="Arial" w:cs="Arial"/>
          <w:lang w:bidi="en-US"/>
        </w:rPr>
        <w:t>.</w:t>
      </w:r>
    </w:p>
    <w:p w14:paraId="34016F9A" w14:textId="77777777" w:rsidR="00AE45C3" w:rsidRPr="002B7602" w:rsidRDefault="00AE45C3" w:rsidP="00B45266">
      <w:pPr>
        <w:spacing w:line="240" w:lineRule="auto"/>
        <w:rPr>
          <w:rFonts w:ascii="Arial" w:hAnsi="Arial" w:cs="Arial"/>
          <w:lang w:bidi="en-US"/>
        </w:rPr>
      </w:pPr>
    </w:p>
    <w:p w14:paraId="30FAE5B7" w14:textId="77777777" w:rsidR="00A96153" w:rsidRDefault="00E00C05" w:rsidP="00B45266">
      <w:pPr>
        <w:spacing w:line="240" w:lineRule="auto"/>
        <w:rPr>
          <w:rFonts w:ascii="Arial" w:hAnsi="Arial" w:cs="Arial"/>
          <w:lang w:bidi="en-US"/>
        </w:rPr>
      </w:pPr>
      <w:r w:rsidRPr="00A96153">
        <w:rPr>
          <w:rFonts w:ascii="Arial" w:hAnsi="Arial" w:cs="Arial"/>
          <w:b/>
          <w:lang w:bidi="en-US"/>
        </w:rPr>
        <w:t>Model</w:t>
      </w:r>
      <w:r w:rsidRPr="002B7602">
        <w:rPr>
          <w:rFonts w:ascii="Arial" w:hAnsi="Arial" w:cs="Arial"/>
          <w:lang w:bidi="en-US"/>
        </w:rPr>
        <w:t>(</w:t>
      </w:r>
      <w:proofErr w:type="spellStart"/>
      <w:r w:rsidRPr="002B7602">
        <w:rPr>
          <w:rFonts w:ascii="Arial" w:hAnsi="Arial" w:cs="Arial"/>
          <w:lang w:bidi="en-US"/>
        </w:rPr>
        <w:t>I1-I</w:t>
      </w:r>
      <w:r w:rsidR="0036628C" w:rsidRPr="002B7602">
        <w:rPr>
          <w:rFonts w:ascii="Arial" w:hAnsi="Arial" w:cs="Arial"/>
          <w:lang w:bidi="en-US"/>
        </w:rPr>
        <w:t>2</w:t>
      </w:r>
      <w:r w:rsidRPr="002B7602">
        <w:rPr>
          <w:rFonts w:ascii="Arial" w:hAnsi="Arial" w:cs="Arial"/>
          <w:lang w:bidi="en-US"/>
        </w:rPr>
        <w:t>0</w:t>
      </w:r>
      <w:proofErr w:type="spellEnd"/>
      <w:r w:rsidRPr="002B7602">
        <w:rPr>
          <w:rFonts w:ascii="Arial" w:hAnsi="Arial" w:cs="Arial"/>
          <w:lang w:bidi="en-US"/>
        </w:rPr>
        <w:t>)=</w:t>
      </w:r>
      <w:proofErr w:type="spellStart"/>
      <w:r w:rsidRPr="002B7602">
        <w:rPr>
          <w:rFonts w:ascii="Arial" w:hAnsi="Arial" w:cs="Arial"/>
          <w:lang w:bidi="en-US"/>
        </w:rPr>
        <w:t>ThreePL</w:t>
      </w:r>
      <w:proofErr w:type="spellEnd"/>
      <w:r w:rsidRPr="002B7602">
        <w:rPr>
          <w:rFonts w:ascii="Arial" w:hAnsi="Arial" w:cs="Arial"/>
          <w:lang w:bidi="en-US"/>
        </w:rPr>
        <w:t xml:space="preserve">; </w:t>
      </w:r>
    </w:p>
    <w:p w14:paraId="19ABD257" w14:textId="77777777" w:rsidR="00A96153" w:rsidRDefault="00A96153" w:rsidP="00B45266">
      <w:pPr>
        <w:spacing w:line="240" w:lineRule="auto"/>
        <w:rPr>
          <w:rFonts w:ascii="Arial" w:hAnsi="Arial" w:cs="Arial"/>
          <w:lang w:bidi="en-US"/>
        </w:rPr>
      </w:pPr>
    </w:p>
    <w:p w14:paraId="11CBDB75" w14:textId="0E81EBAF" w:rsidR="00E00C05" w:rsidRDefault="009020CD" w:rsidP="00B45266">
      <w:pPr>
        <w:spacing w:line="240" w:lineRule="auto"/>
        <w:rPr>
          <w:rFonts w:ascii="Arial" w:hAnsi="Arial" w:cs="Arial"/>
          <w:lang w:bidi="en-US"/>
        </w:rPr>
      </w:pPr>
      <w:r w:rsidRPr="002B7602">
        <w:rPr>
          <w:rFonts w:ascii="Arial" w:hAnsi="Arial" w:cs="Arial"/>
          <w:lang w:bidi="en-US"/>
        </w:rPr>
        <w:t>//</w:t>
      </w:r>
      <w:r w:rsidR="00A96153">
        <w:rPr>
          <w:rFonts w:ascii="Arial" w:hAnsi="Arial" w:cs="Arial"/>
          <w:lang w:bidi="en-US"/>
        </w:rPr>
        <w:t xml:space="preserve">The </w:t>
      </w:r>
      <w:r w:rsidR="00A96153">
        <w:rPr>
          <w:rFonts w:ascii="Arial" w:hAnsi="Arial" w:cs="Arial"/>
          <w:b/>
          <w:lang w:bidi="en-US"/>
        </w:rPr>
        <w:t xml:space="preserve">Model </w:t>
      </w:r>
      <w:r w:rsidR="00A96153">
        <w:rPr>
          <w:rFonts w:ascii="Arial" w:hAnsi="Arial" w:cs="Arial"/>
          <w:lang w:bidi="en-US"/>
        </w:rPr>
        <w:t>command is used to choose the desired model</w:t>
      </w:r>
      <w:r w:rsidR="009F0EDE">
        <w:rPr>
          <w:rFonts w:ascii="Arial" w:hAnsi="Arial" w:cs="Arial"/>
          <w:lang w:bidi="en-US"/>
        </w:rPr>
        <w:t>.</w:t>
      </w:r>
      <w:r w:rsidR="00A96153">
        <w:rPr>
          <w:rFonts w:ascii="Arial" w:hAnsi="Arial" w:cs="Arial"/>
          <w:lang w:bidi="en-US"/>
        </w:rPr>
        <w:t xml:space="preserve"> Here I request </w:t>
      </w:r>
      <w:r w:rsidRPr="002B7602">
        <w:rPr>
          <w:rFonts w:ascii="Arial" w:hAnsi="Arial" w:cs="Arial"/>
          <w:lang w:bidi="en-US"/>
        </w:rPr>
        <w:t xml:space="preserve">a </w:t>
      </w:r>
      <w:proofErr w:type="spellStart"/>
      <w:r w:rsidRPr="002B7602">
        <w:rPr>
          <w:rFonts w:ascii="Arial" w:hAnsi="Arial" w:cs="Arial"/>
          <w:lang w:bidi="en-US"/>
        </w:rPr>
        <w:t>3PL</w:t>
      </w:r>
      <w:proofErr w:type="spellEnd"/>
      <w:r w:rsidRPr="002B7602">
        <w:rPr>
          <w:rFonts w:ascii="Arial" w:hAnsi="Arial" w:cs="Arial"/>
          <w:lang w:bidi="en-US"/>
        </w:rPr>
        <w:t xml:space="preserve"> model</w:t>
      </w:r>
      <w:r w:rsidR="00A96153">
        <w:rPr>
          <w:rFonts w:ascii="Arial" w:hAnsi="Arial" w:cs="Arial"/>
          <w:lang w:bidi="en-US"/>
        </w:rPr>
        <w:t>.</w:t>
      </w:r>
    </w:p>
    <w:p w14:paraId="63794EFA" w14:textId="77777777" w:rsidR="00A96153" w:rsidRPr="002B7602" w:rsidRDefault="00A96153" w:rsidP="00B45266">
      <w:pPr>
        <w:spacing w:line="240" w:lineRule="auto"/>
        <w:rPr>
          <w:rFonts w:ascii="Arial" w:hAnsi="Arial" w:cs="Arial"/>
          <w:lang w:bidi="en-US"/>
        </w:rPr>
      </w:pPr>
    </w:p>
    <w:p w14:paraId="2BDDBE0A" w14:textId="77777777" w:rsidR="00A96153" w:rsidRDefault="00E00C05" w:rsidP="00B45266">
      <w:pPr>
        <w:spacing w:line="240" w:lineRule="auto"/>
        <w:rPr>
          <w:rFonts w:ascii="Arial" w:hAnsi="Arial" w:cs="Arial"/>
          <w:lang w:bidi="en-US"/>
        </w:rPr>
      </w:pPr>
      <w:proofErr w:type="spellStart"/>
      <w:r w:rsidRPr="00A96153">
        <w:rPr>
          <w:rFonts w:ascii="Arial" w:hAnsi="Arial" w:cs="Arial"/>
          <w:b/>
          <w:lang w:bidi="en-US"/>
        </w:rPr>
        <w:t>EmpHist</w:t>
      </w:r>
      <w:proofErr w:type="spellEnd"/>
      <w:r w:rsidRPr="002B7602">
        <w:rPr>
          <w:rFonts w:ascii="Arial" w:hAnsi="Arial" w:cs="Arial"/>
          <w:lang w:bidi="en-US"/>
        </w:rPr>
        <w:t xml:space="preserve">=Yes; </w:t>
      </w:r>
    </w:p>
    <w:p w14:paraId="486F8494" w14:textId="77777777" w:rsidR="00A96153" w:rsidRDefault="00A96153" w:rsidP="00B45266">
      <w:pPr>
        <w:spacing w:line="240" w:lineRule="auto"/>
        <w:rPr>
          <w:rFonts w:ascii="Arial" w:hAnsi="Arial" w:cs="Arial"/>
          <w:lang w:bidi="en-US"/>
        </w:rPr>
      </w:pPr>
    </w:p>
    <w:p w14:paraId="54AED1DF" w14:textId="79A15BA2" w:rsidR="00E00C05" w:rsidRDefault="00E00C05" w:rsidP="00B45266">
      <w:pPr>
        <w:spacing w:line="240" w:lineRule="auto"/>
        <w:rPr>
          <w:rFonts w:ascii="Arial" w:hAnsi="Arial" w:cs="Arial"/>
          <w:lang w:bidi="en-US"/>
        </w:rPr>
      </w:pPr>
      <w:r w:rsidRPr="002B7602">
        <w:rPr>
          <w:rFonts w:ascii="Arial" w:hAnsi="Arial" w:cs="Arial"/>
          <w:lang w:bidi="en-US"/>
        </w:rPr>
        <w:t>//</w:t>
      </w:r>
      <w:r w:rsidR="00A96153">
        <w:rPr>
          <w:rFonts w:ascii="Arial" w:hAnsi="Arial" w:cs="Arial"/>
          <w:lang w:bidi="en-US"/>
        </w:rPr>
        <w:t xml:space="preserve">This command indicates that </w:t>
      </w:r>
      <w:r w:rsidRPr="002B7602">
        <w:rPr>
          <w:rFonts w:ascii="Arial" w:hAnsi="Arial" w:cs="Arial"/>
          <w:lang w:bidi="en-US"/>
        </w:rPr>
        <w:t>the shape of the theta distribution</w:t>
      </w:r>
      <w:r w:rsidR="001828C2">
        <w:rPr>
          <w:rFonts w:ascii="Arial" w:hAnsi="Arial" w:cs="Arial"/>
          <w:lang w:bidi="en-US"/>
        </w:rPr>
        <w:t xml:space="preserve"> should be estimated</w:t>
      </w:r>
      <w:r w:rsidRPr="002B7602">
        <w:rPr>
          <w:rFonts w:ascii="Arial" w:hAnsi="Arial" w:cs="Arial"/>
          <w:lang w:bidi="en-US"/>
        </w:rPr>
        <w:t xml:space="preserve">, instead of assuming </w:t>
      </w:r>
      <w:r w:rsidR="009020CD" w:rsidRPr="002B7602">
        <w:rPr>
          <w:rFonts w:ascii="Arial" w:hAnsi="Arial" w:cs="Arial"/>
          <w:lang w:bidi="en-US"/>
        </w:rPr>
        <w:t xml:space="preserve">it is </w:t>
      </w:r>
      <w:r w:rsidR="001828C2">
        <w:rPr>
          <w:rFonts w:ascii="Arial" w:hAnsi="Arial" w:cs="Arial"/>
          <w:lang w:bidi="en-US"/>
        </w:rPr>
        <w:t>normal.</w:t>
      </w:r>
    </w:p>
    <w:p w14:paraId="3E4554EE" w14:textId="77777777" w:rsidR="001828C2" w:rsidRPr="002B7602" w:rsidRDefault="001828C2" w:rsidP="00B45266">
      <w:pPr>
        <w:spacing w:line="240" w:lineRule="auto"/>
        <w:rPr>
          <w:rFonts w:ascii="Arial" w:hAnsi="Arial" w:cs="Arial"/>
          <w:lang w:bidi="en-US"/>
        </w:rPr>
      </w:pPr>
    </w:p>
    <w:p w14:paraId="51B644F5" w14:textId="45774721" w:rsidR="00E00C05" w:rsidRDefault="00E00C05" w:rsidP="00B45266">
      <w:pPr>
        <w:spacing w:line="240" w:lineRule="auto"/>
        <w:rPr>
          <w:rFonts w:ascii="Arial" w:hAnsi="Arial" w:cs="Arial"/>
          <w:b/>
          <w:lang w:bidi="en-US"/>
        </w:rPr>
      </w:pPr>
      <w:r w:rsidRPr="001828C2">
        <w:rPr>
          <w:rFonts w:ascii="Arial" w:hAnsi="Arial" w:cs="Arial"/>
          <w:b/>
          <w:lang w:bidi="en-US"/>
        </w:rPr>
        <w:t xml:space="preserve">&lt;Constraints&gt; </w:t>
      </w:r>
    </w:p>
    <w:p w14:paraId="0BF08659" w14:textId="77777777" w:rsidR="001828C2" w:rsidRPr="001828C2" w:rsidRDefault="001828C2" w:rsidP="00B45266">
      <w:pPr>
        <w:spacing w:line="240" w:lineRule="auto"/>
        <w:rPr>
          <w:rFonts w:ascii="Arial" w:hAnsi="Arial" w:cs="Arial"/>
          <w:b/>
          <w:lang w:bidi="en-US"/>
        </w:rPr>
      </w:pPr>
    </w:p>
    <w:p w14:paraId="65100FAE" w14:textId="77777777" w:rsidR="001828C2" w:rsidRDefault="00E00C05" w:rsidP="00B45266">
      <w:pPr>
        <w:spacing w:line="240" w:lineRule="auto"/>
        <w:rPr>
          <w:rFonts w:ascii="Arial" w:hAnsi="Arial" w:cs="Arial"/>
          <w:lang w:bidi="en-US"/>
        </w:rPr>
      </w:pPr>
      <w:r w:rsidRPr="001828C2">
        <w:rPr>
          <w:rFonts w:ascii="Arial" w:hAnsi="Arial" w:cs="Arial"/>
          <w:b/>
          <w:lang w:bidi="en-US"/>
        </w:rPr>
        <w:t>Prior</w:t>
      </w:r>
      <w:r w:rsidRPr="002B7602">
        <w:rPr>
          <w:rFonts w:ascii="Arial" w:hAnsi="Arial" w:cs="Arial"/>
          <w:lang w:bidi="en-US"/>
        </w:rPr>
        <w:t xml:space="preserve"> (</w:t>
      </w:r>
      <w:proofErr w:type="spellStart"/>
      <w:r w:rsidRPr="002B7602">
        <w:rPr>
          <w:rFonts w:ascii="Arial" w:hAnsi="Arial" w:cs="Arial"/>
          <w:lang w:bidi="en-US"/>
        </w:rPr>
        <w:t>I1-I</w:t>
      </w:r>
      <w:r w:rsidR="0036628C" w:rsidRPr="002B7602">
        <w:rPr>
          <w:rFonts w:ascii="Arial" w:hAnsi="Arial" w:cs="Arial"/>
          <w:lang w:bidi="en-US"/>
        </w:rPr>
        <w:t>2</w:t>
      </w:r>
      <w:r w:rsidRPr="002B7602">
        <w:rPr>
          <w:rFonts w:ascii="Arial" w:hAnsi="Arial" w:cs="Arial"/>
          <w:lang w:bidi="en-US"/>
        </w:rPr>
        <w:t>0</w:t>
      </w:r>
      <w:proofErr w:type="spellEnd"/>
      <w:r w:rsidRPr="002B7602">
        <w:rPr>
          <w:rFonts w:ascii="Arial" w:hAnsi="Arial" w:cs="Arial"/>
          <w:lang w:bidi="en-US"/>
        </w:rPr>
        <w:t xml:space="preserve">), </w:t>
      </w:r>
      <w:r w:rsidRPr="001828C2">
        <w:rPr>
          <w:rFonts w:ascii="Arial" w:hAnsi="Arial" w:cs="Arial"/>
          <w:b/>
          <w:lang w:bidi="en-US"/>
        </w:rPr>
        <w:t>Slope:</w:t>
      </w:r>
      <w:r w:rsidRPr="002B7602">
        <w:rPr>
          <w:rFonts w:ascii="Arial" w:hAnsi="Arial" w:cs="Arial"/>
          <w:lang w:bidi="en-US"/>
        </w:rPr>
        <w:t xml:space="preserve"> Normal(1.5,0.5);</w:t>
      </w:r>
    </w:p>
    <w:p w14:paraId="5456D431" w14:textId="77777777" w:rsidR="001828C2" w:rsidRDefault="001828C2" w:rsidP="00B45266">
      <w:pPr>
        <w:spacing w:line="240" w:lineRule="auto"/>
        <w:rPr>
          <w:rFonts w:ascii="Arial" w:hAnsi="Arial" w:cs="Arial"/>
          <w:lang w:bidi="en-US"/>
        </w:rPr>
      </w:pPr>
    </w:p>
    <w:p w14:paraId="787A3524" w14:textId="325A02E2" w:rsidR="001828C2" w:rsidRDefault="00E00C05" w:rsidP="00B45266">
      <w:pPr>
        <w:spacing w:line="240" w:lineRule="auto"/>
        <w:rPr>
          <w:rFonts w:ascii="Arial" w:hAnsi="Arial" w:cs="Arial"/>
          <w:lang w:bidi="en-US"/>
        </w:rPr>
      </w:pPr>
      <w:r w:rsidRPr="002B7602">
        <w:rPr>
          <w:rFonts w:ascii="Arial" w:hAnsi="Arial" w:cs="Arial"/>
          <w:lang w:bidi="en-US"/>
        </w:rPr>
        <w:t>//</w:t>
      </w:r>
      <w:r w:rsidR="001828C2">
        <w:rPr>
          <w:rFonts w:ascii="Arial" w:hAnsi="Arial" w:cs="Arial"/>
          <w:lang w:bidi="en-US"/>
        </w:rPr>
        <w:t xml:space="preserve">The </w:t>
      </w:r>
      <w:r w:rsidR="001828C2">
        <w:rPr>
          <w:rFonts w:ascii="Arial" w:hAnsi="Arial" w:cs="Arial"/>
          <w:b/>
          <w:lang w:bidi="en-US"/>
        </w:rPr>
        <w:t xml:space="preserve">Prior </w:t>
      </w:r>
      <w:r w:rsidR="001828C2">
        <w:rPr>
          <w:rFonts w:ascii="Arial" w:hAnsi="Arial" w:cs="Arial"/>
          <w:lang w:bidi="en-US"/>
        </w:rPr>
        <w:t>command is used to specify the prior distributions for the item parameters. T</w:t>
      </w:r>
      <w:r w:rsidR="009020CD" w:rsidRPr="002B7602">
        <w:rPr>
          <w:rFonts w:ascii="Arial" w:hAnsi="Arial" w:cs="Arial"/>
          <w:lang w:bidi="en-US"/>
        </w:rPr>
        <w:t>h</w:t>
      </w:r>
      <w:r w:rsidR="001828C2">
        <w:rPr>
          <w:rFonts w:ascii="Arial" w:hAnsi="Arial" w:cs="Arial"/>
          <w:lang w:bidi="en-US"/>
        </w:rPr>
        <w:t>ese specifications were</w:t>
      </w:r>
      <w:r w:rsidR="009020CD" w:rsidRPr="002B7602">
        <w:rPr>
          <w:rFonts w:ascii="Arial" w:hAnsi="Arial" w:cs="Arial"/>
          <w:lang w:bidi="en-US"/>
        </w:rPr>
        <w:t xml:space="preserve"> beyond the scope of the text, but analysts may put prior distributions on the item parameters (similar to using priors on the ability distribution when estimating examinees' abilities). Priors generally make little difference in the </w:t>
      </w:r>
      <w:proofErr w:type="spellStart"/>
      <w:r w:rsidR="009020CD" w:rsidRPr="002B7602">
        <w:rPr>
          <w:rFonts w:ascii="Arial" w:hAnsi="Arial" w:cs="Arial"/>
          <w:lang w:bidi="en-US"/>
        </w:rPr>
        <w:t>1PL</w:t>
      </w:r>
      <w:proofErr w:type="spellEnd"/>
      <w:r w:rsidR="009020CD" w:rsidRPr="002B7602">
        <w:rPr>
          <w:rFonts w:ascii="Arial" w:hAnsi="Arial" w:cs="Arial"/>
          <w:lang w:bidi="en-US"/>
        </w:rPr>
        <w:t xml:space="preserve"> and </w:t>
      </w:r>
      <w:proofErr w:type="spellStart"/>
      <w:r w:rsidR="009020CD" w:rsidRPr="002B7602">
        <w:rPr>
          <w:rFonts w:ascii="Arial" w:hAnsi="Arial" w:cs="Arial"/>
          <w:lang w:bidi="en-US"/>
        </w:rPr>
        <w:t>2PL</w:t>
      </w:r>
      <w:proofErr w:type="spellEnd"/>
      <w:r w:rsidR="009020CD" w:rsidRPr="002B7602">
        <w:rPr>
          <w:rFonts w:ascii="Arial" w:hAnsi="Arial" w:cs="Arial"/>
          <w:lang w:bidi="en-US"/>
        </w:rPr>
        <w:t xml:space="preserve"> models, but some </w:t>
      </w:r>
      <w:proofErr w:type="spellStart"/>
      <w:r w:rsidR="009020CD" w:rsidRPr="002B7602">
        <w:rPr>
          <w:rFonts w:ascii="Arial" w:hAnsi="Arial" w:cs="Arial"/>
          <w:lang w:bidi="en-US"/>
        </w:rPr>
        <w:t>3PL</w:t>
      </w:r>
      <w:proofErr w:type="spellEnd"/>
      <w:r w:rsidR="009020CD" w:rsidRPr="002B7602">
        <w:rPr>
          <w:rFonts w:ascii="Arial" w:hAnsi="Arial" w:cs="Arial"/>
          <w:lang w:bidi="en-US"/>
        </w:rPr>
        <w:t xml:space="preserve"> estimates will generally be unreasonable without priors. </w:t>
      </w:r>
    </w:p>
    <w:p w14:paraId="422D7623" w14:textId="77777777" w:rsidR="001828C2" w:rsidRDefault="001828C2" w:rsidP="00B45266">
      <w:pPr>
        <w:spacing w:line="240" w:lineRule="auto"/>
        <w:rPr>
          <w:rFonts w:ascii="Arial" w:hAnsi="Arial" w:cs="Arial"/>
          <w:lang w:bidi="en-US"/>
        </w:rPr>
      </w:pPr>
    </w:p>
    <w:p w14:paraId="7BE97A84" w14:textId="2883E1CD" w:rsidR="001828C2" w:rsidRDefault="001828C2" w:rsidP="00B45266">
      <w:pPr>
        <w:spacing w:line="240" w:lineRule="auto"/>
        <w:rPr>
          <w:rFonts w:ascii="Arial" w:hAnsi="Arial" w:cs="Arial"/>
          <w:lang w:bidi="en-US"/>
        </w:rPr>
      </w:pPr>
      <w:r>
        <w:rPr>
          <w:rFonts w:ascii="Arial" w:hAnsi="Arial" w:cs="Arial"/>
          <w:lang w:bidi="en-US"/>
        </w:rPr>
        <w:t>Here, the prior distributions for the slope parameters of all 20 items (</w:t>
      </w:r>
      <w:proofErr w:type="spellStart"/>
      <w:r>
        <w:rPr>
          <w:rFonts w:ascii="Arial" w:hAnsi="Arial" w:cs="Arial"/>
          <w:lang w:bidi="en-US"/>
        </w:rPr>
        <w:t>I1</w:t>
      </w:r>
      <w:proofErr w:type="spellEnd"/>
      <w:r>
        <w:rPr>
          <w:rFonts w:ascii="Arial" w:hAnsi="Arial" w:cs="Arial"/>
          <w:lang w:bidi="en-US"/>
        </w:rPr>
        <w:t xml:space="preserve"> – </w:t>
      </w:r>
      <w:proofErr w:type="spellStart"/>
      <w:r>
        <w:rPr>
          <w:rFonts w:ascii="Arial" w:hAnsi="Arial" w:cs="Arial"/>
          <w:lang w:bidi="en-US"/>
        </w:rPr>
        <w:t>I20</w:t>
      </w:r>
      <w:proofErr w:type="spellEnd"/>
      <w:r>
        <w:rPr>
          <w:rFonts w:ascii="Arial" w:hAnsi="Arial" w:cs="Arial"/>
          <w:lang w:bidi="en-US"/>
        </w:rPr>
        <w:t>) are specified to be normal with a mean of 1.5 and a standard deviation of 0.5 (</w:t>
      </w:r>
      <w:r w:rsidRPr="002B7602">
        <w:rPr>
          <w:rFonts w:ascii="Arial" w:hAnsi="Arial" w:cs="Arial"/>
          <w:lang w:bidi="en-US"/>
        </w:rPr>
        <w:t>Normal(1.5,0.5)</w:t>
      </w:r>
      <w:r>
        <w:rPr>
          <w:rFonts w:ascii="Arial" w:hAnsi="Arial" w:cs="Arial"/>
          <w:lang w:bidi="en-US"/>
        </w:rPr>
        <w:t>).</w:t>
      </w:r>
    </w:p>
    <w:p w14:paraId="22311F3C" w14:textId="77777777" w:rsidR="001828C2" w:rsidRDefault="001828C2" w:rsidP="00B45266">
      <w:pPr>
        <w:spacing w:line="240" w:lineRule="auto"/>
        <w:rPr>
          <w:rFonts w:ascii="Arial" w:hAnsi="Arial" w:cs="Arial"/>
          <w:lang w:bidi="en-US"/>
        </w:rPr>
      </w:pPr>
    </w:p>
    <w:p w14:paraId="588048E3" w14:textId="44E2EA5E" w:rsidR="00E00C05" w:rsidRDefault="009020CD" w:rsidP="00B45266">
      <w:pPr>
        <w:spacing w:line="240" w:lineRule="auto"/>
        <w:rPr>
          <w:rFonts w:ascii="Arial" w:hAnsi="Arial" w:cs="Arial"/>
          <w:lang w:bidi="en-US"/>
        </w:rPr>
      </w:pPr>
      <w:r w:rsidRPr="002B7602">
        <w:rPr>
          <w:rFonts w:ascii="Arial" w:hAnsi="Arial" w:cs="Arial"/>
          <w:lang w:bidi="en-US"/>
        </w:rPr>
        <w:t>The prior is expressed for a model with D</w:t>
      </w:r>
      <w:r w:rsidR="009847EC" w:rsidRPr="002B7602">
        <w:rPr>
          <w:rFonts w:ascii="Arial" w:hAnsi="Arial" w:cs="Arial"/>
          <w:lang w:bidi="en-US"/>
        </w:rPr>
        <w:t xml:space="preserve"> </w:t>
      </w:r>
      <w:r w:rsidRPr="002B7602">
        <w:rPr>
          <w:rFonts w:ascii="Arial" w:hAnsi="Arial" w:cs="Arial"/>
          <w:lang w:bidi="en-US"/>
        </w:rPr>
        <w:t>=</w:t>
      </w:r>
      <w:r w:rsidR="009847EC" w:rsidRPr="002B7602">
        <w:rPr>
          <w:rFonts w:ascii="Arial" w:hAnsi="Arial" w:cs="Arial"/>
          <w:lang w:bidi="en-US"/>
        </w:rPr>
        <w:t xml:space="preserve"> </w:t>
      </w:r>
      <w:r w:rsidRPr="002B7602">
        <w:rPr>
          <w:rFonts w:ascii="Arial" w:hAnsi="Arial" w:cs="Arial"/>
          <w:lang w:bidi="en-US"/>
        </w:rPr>
        <w:t>1. I specified D =</w:t>
      </w:r>
      <w:r w:rsidR="009847EC" w:rsidRPr="002B7602">
        <w:rPr>
          <w:rFonts w:ascii="Arial" w:hAnsi="Arial" w:cs="Arial"/>
          <w:lang w:bidi="en-US"/>
        </w:rPr>
        <w:t xml:space="preserve"> </w:t>
      </w:r>
      <w:r w:rsidRPr="002B7602">
        <w:rPr>
          <w:rFonts w:ascii="Arial" w:hAnsi="Arial" w:cs="Arial"/>
          <w:lang w:bidi="en-US"/>
        </w:rPr>
        <w:t xml:space="preserve">1.7 (with the </w:t>
      </w:r>
      <w:proofErr w:type="spellStart"/>
      <w:r w:rsidRPr="001828C2">
        <w:rPr>
          <w:rFonts w:ascii="Arial" w:hAnsi="Arial" w:cs="Arial"/>
          <w:b/>
          <w:lang w:bidi="en-US"/>
        </w:rPr>
        <w:t>NormalMetric3PL</w:t>
      </w:r>
      <w:proofErr w:type="spellEnd"/>
      <w:r w:rsidRPr="001828C2">
        <w:rPr>
          <w:rFonts w:ascii="Arial" w:hAnsi="Arial" w:cs="Arial"/>
          <w:b/>
          <w:lang w:bidi="en-US"/>
        </w:rPr>
        <w:t xml:space="preserve"> = Yes</w:t>
      </w:r>
      <w:r w:rsidR="001828C2">
        <w:rPr>
          <w:rFonts w:ascii="Arial" w:hAnsi="Arial" w:cs="Arial"/>
          <w:lang w:bidi="en-US"/>
        </w:rPr>
        <w:t xml:space="preserve"> command</w:t>
      </w:r>
      <w:r w:rsidRPr="002B7602">
        <w:rPr>
          <w:rFonts w:ascii="Arial" w:hAnsi="Arial" w:cs="Arial"/>
          <w:lang w:bidi="en-US"/>
        </w:rPr>
        <w:t xml:space="preserve">), </w:t>
      </w:r>
      <w:r w:rsidR="00E00C05" w:rsidRPr="002B7602">
        <w:rPr>
          <w:rFonts w:ascii="Arial" w:hAnsi="Arial" w:cs="Arial"/>
          <w:lang w:bidi="en-US"/>
        </w:rPr>
        <w:t xml:space="preserve">so </w:t>
      </w:r>
      <w:r w:rsidRPr="002B7602">
        <w:rPr>
          <w:rFonts w:ascii="Arial" w:hAnsi="Arial" w:cs="Arial"/>
          <w:lang w:bidi="en-US"/>
        </w:rPr>
        <w:t xml:space="preserve">the </w:t>
      </w:r>
      <w:r w:rsidR="00E00C05" w:rsidRPr="002B7602">
        <w:rPr>
          <w:rFonts w:ascii="Arial" w:hAnsi="Arial" w:cs="Arial"/>
          <w:lang w:bidi="en-US"/>
        </w:rPr>
        <w:t xml:space="preserve">mean is </w:t>
      </w:r>
      <w:r w:rsidRPr="002B7602">
        <w:rPr>
          <w:rFonts w:ascii="Arial" w:hAnsi="Arial" w:cs="Arial"/>
          <w:lang w:bidi="en-US"/>
        </w:rPr>
        <w:t xml:space="preserve">really </w:t>
      </w:r>
      <w:r w:rsidR="00E00C05" w:rsidRPr="002B7602">
        <w:rPr>
          <w:rFonts w:ascii="Arial" w:hAnsi="Arial" w:cs="Arial"/>
          <w:lang w:bidi="en-US"/>
        </w:rPr>
        <w:t>.88</w:t>
      </w:r>
      <w:r w:rsidR="001828C2">
        <w:rPr>
          <w:rFonts w:ascii="Arial" w:hAnsi="Arial" w:cs="Arial"/>
          <w:lang w:bidi="en-US"/>
        </w:rPr>
        <w:t xml:space="preserve"> (1.5/1.7)</w:t>
      </w:r>
      <w:r w:rsidRPr="002B7602">
        <w:rPr>
          <w:rFonts w:ascii="Arial" w:hAnsi="Arial" w:cs="Arial"/>
          <w:lang w:bidi="en-US"/>
        </w:rPr>
        <w:t xml:space="preserve">, </w:t>
      </w:r>
      <w:r w:rsidR="001828C2">
        <w:rPr>
          <w:rFonts w:ascii="Arial" w:hAnsi="Arial" w:cs="Arial"/>
          <w:lang w:bidi="en-US"/>
        </w:rPr>
        <w:t xml:space="preserve">and </w:t>
      </w:r>
      <w:r w:rsidRPr="002B7602">
        <w:rPr>
          <w:rFonts w:ascii="Arial" w:hAnsi="Arial" w:cs="Arial"/>
          <w:lang w:bidi="en-US"/>
        </w:rPr>
        <w:t xml:space="preserve">not </w:t>
      </w:r>
      <w:r w:rsidR="001828C2">
        <w:rPr>
          <w:rFonts w:ascii="Arial" w:hAnsi="Arial" w:cs="Arial"/>
          <w:lang w:bidi="en-US"/>
        </w:rPr>
        <w:t xml:space="preserve">the values of </w:t>
      </w:r>
      <w:r w:rsidRPr="002B7602">
        <w:rPr>
          <w:rFonts w:ascii="Arial" w:hAnsi="Arial" w:cs="Arial"/>
          <w:lang w:bidi="en-US"/>
        </w:rPr>
        <w:t>1.5</w:t>
      </w:r>
      <w:r w:rsidR="001828C2">
        <w:rPr>
          <w:rFonts w:ascii="Arial" w:hAnsi="Arial" w:cs="Arial"/>
          <w:lang w:bidi="en-US"/>
        </w:rPr>
        <w:t xml:space="preserve"> that is specified</w:t>
      </w:r>
      <w:r w:rsidRPr="002B7602">
        <w:rPr>
          <w:rFonts w:ascii="Arial" w:hAnsi="Arial" w:cs="Arial"/>
          <w:lang w:bidi="en-US"/>
        </w:rPr>
        <w:t>.</w:t>
      </w:r>
      <w:r w:rsidR="0036628C" w:rsidRPr="002B7602">
        <w:rPr>
          <w:rFonts w:ascii="Arial" w:hAnsi="Arial" w:cs="Arial"/>
          <w:lang w:bidi="en-US"/>
        </w:rPr>
        <w:t xml:space="preserve"> The </w:t>
      </w:r>
      <w:r w:rsidR="001828C2">
        <w:rPr>
          <w:rFonts w:ascii="Arial" w:hAnsi="Arial" w:cs="Arial"/>
          <w:lang w:bidi="en-US"/>
        </w:rPr>
        <w:t>researcher</w:t>
      </w:r>
      <w:r w:rsidR="0036628C" w:rsidRPr="002B7602">
        <w:rPr>
          <w:rFonts w:ascii="Arial" w:hAnsi="Arial" w:cs="Arial"/>
          <w:lang w:bidi="en-US"/>
        </w:rPr>
        <w:t xml:space="preserve"> can specify a different prior for each item; I used the same prior for all items for simplicity.</w:t>
      </w:r>
    </w:p>
    <w:p w14:paraId="5045E7DF" w14:textId="77777777" w:rsidR="001828C2" w:rsidRPr="002B7602" w:rsidRDefault="001828C2" w:rsidP="00B45266">
      <w:pPr>
        <w:spacing w:line="240" w:lineRule="auto"/>
        <w:rPr>
          <w:rFonts w:ascii="Arial" w:hAnsi="Arial" w:cs="Arial"/>
          <w:lang w:bidi="en-US"/>
        </w:rPr>
      </w:pPr>
    </w:p>
    <w:p w14:paraId="167D35B0" w14:textId="77777777" w:rsidR="001828C2" w:rsidRDefault="00E00C05" w:rsidP="00E00C05">
      <w:pPr>
        <w:spacing w:line="240" w:lineRule="auto"/>
        <w:rPr>
          <w:rFonts w:ascii="Arial" w:hAnsi="Arial" w:cs="Arial"/>
          <w:lang w:bidi="en-US"/>
        </w:rPr>
      </w:pPr>
      <w:r w:rsidRPr="001828C2">
        <w:rPr>
          <w:rFonts w:ascii="Arial" w:hAnsi="Arial" w:cs="Arial"/>
          <w:b/>
          <w:lang w:bidi="en-US"/>
        </w:rPr>
        <w:t>Prior</w:t>
      </w:r>
      <w:r w:rsidRPr="002B7602">
        <w:rPr>
          <w:rFonts w:ascii="Arial" w:hAnsi="Arial" w:cs="Arial"/>
          <w:lang w:bidi="en-US"/>
        </w:rPr>
        <w:t xml:space="preserve"> (</w:t>
      </w:r>
      <w:proofErr w:type="spellStart"/>
      <w:r w:rsidRPr="002B7602">
        <w:rPr>
          <w:rFonts w:ascii="Arial" w:hAnsi="Arial" w:cs="Arial"/>
          <w:lang w:bidi="en-US"/>
        </w:rPr>
        <w:t>I1-I</w:t>
      </w:r>
      <w:r w:rsidR="0036628C" w:rsidRPr="002B7602">
        <w:rPr>
          <w:rFonts w:ascii="Arial" w:hAnsi="Arial" w:cs="Arial"/>
          <w:lang w:bidi="en-US"/>
        </w:rPr>
        <w:t>2</w:t>
      </w:r>
      <w:r w:rsidRPr="002B7602">
        <w:rPr>
          <w:rFonts w:ascii="Arial" w:hAnsi="Arial" w:cs="Arial"/>
          <w:lang w:bidi="en-US"/>
        </w:rPr>
        <w:t>0</w:t>
      </w:r>
      <w:proofErr w:type="spellEnd"/>
      <w:r w:rsidRPr="002B7602">
        <w:rPr>
          <w:rFonts w:ascii="Arial" w:hAnsi="Arial" w:cs="Arial"/>
          <w:lang w:bidi="en-US"/>
        </w:rPr>
        <w:t xml:space="preserve">), </w:t>
      </w:r>
      <w:r w:rsidRPr="001828C2">
        <w:rPr>
          <w:rFonts w:ascii="Arial" w:hAnsi="Arial" w:cs="Arial"/>
          <w:b/>
          <w:lang w:bidi="en-US"/>
        </w:rPr>
        <w:t>Guessing:</w:t>
      </w:r>
      <w:r w:rsidRPr="002B7602">
        <w:rPr>
          <w:rFonts w:ascii="Arial" w:hAnsi="Arial" w:cs="Arial"/>
          <w:lang w:bidi="en-US"/>
        </w:rPr>
        <w:t xml:space="preserve"> Beta(</w:t>
      </w:r>
      <w:r w:rsidR="004F023E" w:rsidRPr="002B7602">
        <w:rPr>
          <w:rFonts w:ascii="Arial" w:hAnsi="Arial" w:cs="Arial"/>
          <w:lang w:bidi="en-US"/>
        </w:rPr>
        <w:t>21,81</w:t>
      </w:r>
      <w:r w:rsidRPr="002B7602">
        <w:rPr>
          <w:rFonts w:ascii="Arial" w:hAnsi="Arial" w:cs="Arial"/>
          <w:lang w:bidi="en-US"/>
        </w:rPr>
        <w:t xml:space="preserve">); </w:t>
      </w:r>
    </w:p>
    <w:p w14:paraId="40C380B5" w14:textId="77777777" w:rsidR="001828C2" w:rsidRDefault="001828C2" w:rsidP="00E00C05">
      <w:pPr>
        <w:spacing w:line="240" w:lineRule="auto"/>
        <w:rPr>
          <w:rFonts w:ascii="Arial" w:hAnsi="Arial" w:cs="Arial"/>
          <w:lang w:bidi="en-US"/>
        </w:rPr>
      </w:pPr>
    </w:p>
    <w:p w14:paraId="4C791D28" w14:textId="70FB293A" w:rsidR="00E00C05" w:rsidRDefault="00E00C05" w:rsidP="00E00C05">
      <w:pPr>
        <w:spacing w:line="240" w:lineRule="auto"/>
        <w:rPr>
          <w:rFonts w:ascii="Arial" w:hAnsi="Arial" w:cs="Arial"/>
          <w:lang w:bidi="en-US"/>
        </w:rPr>
      </w:pPr>
      <w:r w:rsidRPr="002B7602">
        <w:rPr>
          <w:rFonts w:ascii="Arial" w:hAnsi="Arial" w:cs="Arial"/>
          <w:lang w:bidi="en-US"/>
        </w:rPr>
        <w:t>//</w:t>
      </w:r>
      <w:r w:rsidR="001828C2">
        <w:rPr>
          <w:rFonts w:ascii="Arial" w:hAnsi="Arial" w:cs="Arial"/>
          <w:lang w:bidi="en-US"/>
        </w:rPr>
        <w:t xml:space="preserve">In the commands above, the prior distribution for the guessing parameter is specified as </w:t>
      </w:r>
      <w:r w:rsidR="009020CD" w:rsidRPr="002B7602">
        <w:rPr>
          <w:rFonts w:ascii="Arial" w:hAnsi="Arial" w:cs="Arial"/>
          <w:lang w:bidi="en-US"/>
        </w:rPr>
        <w:t>a beta distribution</w:t>
      </w:r>
      <w:r w:rsidR="001828C2">
        <w:rPr>
          <w:rFonts w:ascii="Arial" w:hAnsi="Arial" w:cs="Arial"/>
          <w:lang w:bidi="en-US"/>
        </w:rPr>
        <w:t xml:space="preserve">. The parameters (21,81) will yield </w:t>
      </w:r>
      <w:r w:rsidR="009020CD" w:rsidRPr="002B7602">
        <w:rPr>
          <w:rFonts w:ascii="Arial" w:hAnsi="Arial" w:cs="Arial"/>
          <w:lang w:bidi="en-US"/>
        </w:rPr>
        <w:t xml:space="preserve">a </w:t>
      </w:r>
      <w:r w:rsidR="004F023E" w:rsidRPr="002B7602">
        <w:rPr>
          <w:rFonts w:ascii="Arial" w:hAnsi="Arial" w:cs="Arial"/>
          <w:lang w:bidi="en-US"/>
        </w:rPr>
        <w:t>mean of .20</w:t>
      </w:r>
      <w:r w:rsidR="009020CD" w:rsidRPr="002B7602">
        <w:rPr>
          <w:rFonts w:ascii="Arial" w:hAnsi="Arial" w:cs="Arial"/>
          <w:lang w:bidi="en-US"/>
        </w:rPr>
        <w:t xml:space="preserve">. </w:t>
      </w:r>
      <w:r w:rsidR="00E908A2" w:rsidRPr="002B7602">
        <w:rPr>
          <w:rFonts w:ascii="Arial" w:hAnsi="Arial" w:cs="Arial"/>
          <w:lang w:bidi="en-US"/>
        </w:rPr>
        <w:t xml:space="preserve">Typically, </w:t>
      </w:r>
      <w:r w:rsidR="001828C2">
        <w:rPr>
          <w:rFonts w:ascii="Arial" w:hAnsi="Arial" w:cs="Arial"/>
          <w:lang w:bidi="en-US"/>
        </w:rPr>
        <w:t xml:space="preserve">researchers </w:t>
      </w:r>
      <w:r w:rsidR="00E908A2" w:rsidRPr="002B7602">
        <w:rPr>
          <w:rFonts w:ascii="Arial" w:hAnsi="Arial" w:cs="Arial"/>
          <w:lang w:bidi="en-US"/>
        </w:rPr>
        <w:t>choose a value some</w:t>
      </w:r>
      <w:r w:rsidR="001828C2">
        <w:rPr>
          <w:rFonts w:ascii="Arial" w:hAnsi="Arial" w:cs="Arial"/>
          <w:lang w:bidi="en-US"/>
        </w:rPr>
        <w:t>what lower than chance guessing, which for these 4-option multiple choice items would be .25.</w:t>
      </w:r>
    </w:p>
    <w:p w14:paraId="6E698496" w14:textId="27458BD0" w:rsidR="001828C2" w:rsidRDefault="001828C2" w:rsidP="00E00C05">
      <w:pPr>
        <w:spacing w:line="240" w:lineRule="auto"/>
        <w:rPr>
          <w:rFonts w:ascii="Arial" w:hAnsi="Arial" w:cs="Arial"/>
          <w:lang w:bidi="en-US"/>
        </w:rPr>
      </w:pPr>
    </w:p>
    <w:p w14:paraId="2699C01C" w14:textId="22EE236B" w:rsidR="00C317EF" w:rsidRDefault="001828C2" w:rsidP="00C317EF">
      <w:pPr>
        <w:spacing w:after="120" w:line="240" w:lineRule="auto"/>
        <w:rPr>
          <w:rFonts w:ascii="Arial" w:hAnsi="Arial" w:cs="Arial"/>
          <w:lang w:bidi="en-US"/>
        </w:rPr>
      </w:pPr>
      <w:r>
        <w:rPr>
          <w:rFonts w:ascii="Arial" w:hAnsi="Arial" w:cs="Arial"/>
          <w:lang w:bidi="en-US"/>
        </w:rPr>
        <w:lastRenderedPageBreak/>
        <w:t xml:space="preserve">Running these commands will </w:t>
      </w:r>
      <w:r w:rsidR="00C317EF">
        <w:rPr>
          <w:rFonts w:ascii="Arial" w:hAnsi="Arial" w:cs="Arial"/>
          <w:lang w:bidi="en-US"/>
        </w:rPr>
        <w:t>create</w:t>
      </w:r>
      <w:r>
        <w:rPr>
          <w:rFonts w:ascii="Arial" w:hAnsi="Arial" w:cs="Arial"/>
          <w:lang w:bidi="en-US"/>
        </w:rPr>
        <w:t xml:space="preserve"> </w:t>
      </w:r>
      <w:r w:rsidR="00C317EF">
        <w:rPr>
          <w:rFonts w:ascii="Arial" w:hAnsi="Arial" w:cs="Arial"/>
          <w:lang w:bidi="en-US"/>
        </w:rPr>
        <w:t>a</w:t>
      </w:r>
      <w:r w:rsidR="00C317EF" w:rsidRPr="002B7602">
        <w:rPr>
          <w:rFonts w:ascii="Arial" w:hAnsi="Arial" w:cs="Arial"/>
          <w:lang w:bidi="en-US"/>
        </w:rPr>
        <w:t>n output file with the extension "-</w:t>
      </w:r>
      <w:proofErr w:type="spellStart"/>
      <w:r w:rsidR="00C317EF" w:rsidRPr="002B7602">
        <w:rPr>
          <w:rFonts w:ascii="Arial" w:hAnsi="Arial" w:cs="Arial"/>
          <w:lang w:bidi="en-US"/>
        </w:rPr>
        <w:t>irt.txt</w:t>
      </w:r>
      <w:proofErr w:type="spellEnd"/>
      <w:r w:rsidR="00C317EF" w:rsidRPr="002B7602">
        <w:rPr>
          <w:rFonts w:ascii="Arial" w:hAnsi="Arial" w:cs="Arial"/>
          <w:lang w:bidi="en-US"/>
        </w:rPr>
        <w:t>". Because my syntax file was named "</w:t>
      </w:r>
      <w:proofErr w:type="spellStart"/>
      <w:r w:rsidR="00C317EF" w:rsidRPr="002B7602">
        <w:rPr>
          <w:rFonts w:ascii="Arial" w:hAnsi="Arial" w:cs="Arial"/>
          <w:lang w:bidi="en-US"/>
        </w:rPr>
        <w:t>ex3PL.flexmirt</w:t>
      </w:r>
      <w:proofErr w:type="spellEnd"/>
      <w:r w:rsidR="00016727">
        <w:rPr>
          <w:rFonts w:ascii="Arial" w:hAnsi="Arial" w:cs="Arial"/>
          <w:lang w:bidi="en-US"/>
        </w:rPr>
        <w:t>,</w:t>
      </w:r>
      <w:r w:rsidR="00C317EF" w:rsidRPr="002B7602">
        <w:rPr>
          <w:rFonts w:ascii="Arial" w:hAnsi="Arial" w:cs="Arial"/>
          <w:lang w:bidi="en-US"/>
        </w:rPr>
        <w:t>" the output file is named "</w:t>
      </w:r>
      <w:proofErr w:type="spellStart"/>
      <w:r w:rsidR="00C317EF" w:rsidRPr="002B7602">
        <w:rPr>
          <w:rFonts w:ascii="Arial" w:hAnsi="Arial" w:cs="Arial"/>
          <w:lang w:bidi="en-US"/>
        </w:rPr>
        <w:t>ex3PL-irt.txt</w:t>
      </w:r>
      <w:proofErr w:type="spellEnd"/>
      <w:r w:rsidR="00C317EF" w:rsidRPr="002B7602">
        <w:rPr>
          <w:rFonts w:ascii="Arial" w:hAnsi="Arial" w:cs="Arial"/>
          <w:lang w:bidi="en-US"/>
        </w:rPr>
        <w:t xml:space="preserve">". The file begins by confirming information in the syntax file. </w:t>
      </w:r>
    </w:p>
    <w:p w14:paraId="49E8364C" w14:textId="77777777" w:rsidR="001828C2" w:rsidRPr="002B7602" w:rsidRDefault="001828C2" w:rsidP="00E00C05">
      <w:pPr>
        <w:spacing w:line="240" w:lineRule="auto"/>
        <w:rPr>
          <w:rFonts w:ascii="Arial" w:hAnsi="Arial" w:cs="Arial"/>
          <w:lang w:bidi="en-US"/>
        </w:rPr>
      </w:pPr>
    </w:p>
    <w:p w14:paraId="5D606890" w14:textId="79EC1CA1" w:rsidR="002A623F" w:rsidRDefault="00016727" w:rsidP="001738B4">
      <w:pPr>
        <w:spacing w:after="120" w:line="240" w:lineRule="auto"/>
        <w:rPr>
          <w:rFonts w:ascii="Arial" w:hAnsi="Arial" w:cs="Arial"/>
          <w:lang w:bidi="en-US"/>
        </w:rPr>
      </w:pPr>
      <w:r>
        <w:rPr>
          <w:rFonts w:ascii="Arial" w:hAnsi="Arial" w:cs="Arial"/>
          <w:lang w:bidi="en-US"/>
        </w:rPr>
        <w:t>The table below shows the iteration history. T</w:t>
      </w:r>
      <w:r w:rsidR="002A623F" w:rsidRPr="002B7602">
        <w:rPr>
          <w:rFonts w:ascii="Arial" w:hAnsi="Arial" w:cs="Arial"/>
          <w:lang w:bidi="en-US"/>
        </w:rPr>
        <w:t>he 1</w:t>
      </w:r>
      <w:r w:rsidR="002A623F" w:rsidRPr="002B7602">
        <w:rPr>
          <w:rFonts w:ascii="Arial" w:hAnsi="Arial" w:cs="Arial"/>
          <w:vertAlign w:val="superscript"/>
          <w:lang w:bidi="en-US"/>
        </w:rPr>
        <w:t>st</w:t>
      </w:r>
      <w:r w:rsidR="002A623F" w:rsidRPr="002B7602">
        <w:rPr>
          <w:rFonts w:ascii="Arial" w:hAnsi="Arial" w:cs="Arial"/>
          <w:lang w:bidi="en-US"/>
        </w:rPr>
        <w:t xml:space="preserve"> column is the iteration number, the 2</w:t>
      </w:r>
      <w:r w:rsidR="002A623F" w:rsidRPr="002B7602">
        <w:rPr>
          <w:rFonts w:ascii="Arial" w:hAnsi="Arial" w:cs="Arial"/>
          <w:vertAlign w:val="superscript"/>
          <w:lang w:bidi="en-US"/>
        </w:rPr>
        <w:t>nd</w:t>
      </w:r>
      <w:r w:rsidR="002A623F" w:rsidRPr="002B7602">
        <w:rPr>
          <w:rFonts w:ascii="Arial" w:hAnsi="Arial" w:cs="Arial"/>
          <w:lang w:bidi="en-US"/>
        </w:rPr>
        <w:t xml:space="preserve"> column is the maximum change</w:t>
      </w:r>
      <w:r w:rsidR="00475FF7">
        <w:rPr>
          <w:rFonts w:ascii="Arial" w:hAnsi="Arial" w:cs="Arial"/>
          <w:lang w:bidi="en-US"/>
        </w:rPr>
        <w:t xml:space="preserve"> between iterations</w:t>
      </w:r>
      <w:r w:rsidR="002A623F" w:rsidRPr="002B7602">
        <w:rPr>
          <w:rFonts w:ascii="Arial" w:hAnsi="Arial" w:cs="Arial"/>
          <w:lang w:bidi="en-US"/>
        </w:rPr>
        <w:t>, multiplied by 10,000, the 3</w:t>
      </w:r>
      <w:r w:rsidR="002A623F" w:rsidRPr="002B7602">
        <w:rPr>
          <w:rFonts w:ascii="Arial" w:hAnsi="Arial" w:cs="Arial"/>
          <w:vertAlign w:val="superscript"/>
          <w:lang w:bidi="en-US"/>
        </w:rPr>
        <w:t>rd</w:t>
      </w:r>
      <w:r w:rsidR="002A623F" w:rsidRPr="002B7602">
        <w:rPr>
          <w:rFonts w:ascii="Arial" w:hAnsi="Arial" w:cs="Arial"/>
          <w:lang w:bidi="en-US"/>
        </w:rPr>
        <w:t xml:space="preserve"> column indicates </w:t>
      </w:r>
      <w:r w:rsidR="00475FF7">
        <w:rPr>
          <w:rFonts w:ascii="Arial" w:hAnsi="Arial" w:cs="Arial"/>
          <w:lang w:bidi="en-US"/>
        </w:rPr>
        <w:t>the number of the</w:t>
      </w:r>
      <w:r w:rsidR="002A623F" w:rsidRPr="002B7602">
        <w:rPr>
          <w:rFonts w:ascii="Arial" w:hAnsi="Arial" w:cs="Arial"/>
          <w:lang w:bidi="en-US"/>
        </w:rPr>
        <w:t xml:space="preserve"> parameter </w:t>
      </w:r>
      <w:r w:rsidR="00475FF7">
        <w:rPr>
          <w:rFonts w:ascii="Arial" w:hAnsi="Arial" w:cs="Arial"/>
          <w:lang w:bidi="en-US"/>
        </w:rPr>
        <w:t xml:space="preserve">that </w:t>
      </w:r>
      <w:r w:rsidR="002A623F" w:rsidRPr="002B7602">
        <w:rPr>
          <w:rFonts w:ascii="Arial" w:hAnsi="Arial" w:cs="Arial"/>
          <w:lang w:bidi="en-US"/>
        </w:rPr>
        <w:t>changed the most, and the 4</w:t>
      </w:r>
      <w:r w:rsidR="002A623F" w:rsidRPr="002B7602">
        <w:rPr>
          <w:rFonts w:ascii="Arial" w:hAnsi="Arial" w:cs="Arial"/>
          <w:vertAlign w:val="superscript"/>
          <w:lang w:bidi="en-US"/>
        </w:rPr>
        <w:t>th</w:t>
      </w:r>
      <w:r w:rsidR="002A623F" w:rsidRPr="002B7602">
        <w:rPr>
          <w:rFonts w:ascii="Arial" w:hAnsi="Arial" w:cs="Arial"/>
          <w:lang w:bidi="en-US"/>
        </w:rPr>
        <w:t xml:space="preserve"> column is the</w:t>
      </w:r>
      <w:r w:rsidR="00C26481" w:rsidRPr="002B7602">
        <w:rPr>
          <w:rFonts w:ascii="Arial" w:hAnsi="Arial" w:cs="Arial"/>
          <w:lang w:bidi="en-US"/>
        </w:rPr>
        <w:t xml:space="preserve"> marginal</w:t>
      </w:r>
      <w:r w:rsidR="002A623F" w:rsidRPr="002B7602">
        <w:rPr>
          <w:rFonts w:ascii="Arial" w:hAnsi="Arial" w:cs="Arial"/>
          <w:lang w:bidi="en-US"/>
        </w:rPr>
        <w:t xml:space="preserve"> </w:t>
      </w:r>
      <w:r w:rsidR="00AD02E9" w:rsidRPr="002B7602">
        <w:rPr>
          <w:rFonts w:ascii="Arial" w:hAnsi="Arial" w:cs="Arial"/>
          <w:lang w:bidi="en-US"/>
        </w:rPr>
        <w:t>log-</w:t>
      </w:r>
      <w:r w:rsidR="002A623F" w:rsidRPr="002B7602">
        <w:rPr>
          <w:rFonts w:ascii="Arial" w:hAnsi="Arial" w:cs="Arial"/>
          <w:lang w:bidi="en-US"/>
        </w:rPr>
        <w:t xml:space="preserve">likelihood </w:t>
      </w:r>
      <w:r w:rsidR="00C26481" w:rsidRPr="002B7602">
        <w:rPr>
          <w:rFonts w:ascii="Arial" w:hAnsi="Arial" w:cs="Arial"/>
          <w:lang w:bidi="en-US"/>
        </w:rPr>
        <w:t>of the data given the current item parameter estimates</w:t>
      </w:r>
      <w:r w:rsidR="002A623F" w:rsidRPr="002B7602">
        <w:rPr>
          <w:rFonts w:ascii="Arial" w:hAnsi="Arial" w:cs="Arial"/>
          <w:lang w:bidi="en-US"/>
        </w:rPr>
        <w:t>.</w:t>
      </w:r>
    </w:p>
    <w:p w14:paraId="752D271A" w14:textId="77777777" w:rsidR="00475FF7" w:rsidRPr="002B7602" w:rsidRDefault="00475FF7" w:rsidP="001738B4">
      <w:pPr>
        <w:spacing w:after="120" w:line="240" w:lineRule="auto"/>
        <w:rPr>
          <w:rFonts w:ascii="Arial" w:hAnsi="Arial" w:cs="Arial"/>
          <w:lang w:bidi="en-US"/>
        </w:rPr>
      </w:pPr>
    </w:p>
    <w:p w14:paraId="56983EC4" w14:textId="0164FE70" w:rsidR="002A3D75" w:rsidRPr="002B7602" w:rsidRDefault="00F34AD3" w:rsidP="00842719">
      <w:pPr>
        <w:keepNext/>
        <w:pBdr>
          <w:top w:val="single" w:sz="4" w:space="1" w:color="auto"/>
          <w:bottom w:val="single" w:sz="4" w:space="1" w:color="auto"/>
        </w:pBdr>
        <w:spacing w:line="240" w:lineRule="auto"/>
        <w:rPr>
          <w:rFonts w:ascii="Arial" w:hAnsi="Arial" w:cs="Arial"/>
          <w:lang w:bidi="en-US"/>
        </w:rPr>
      </w:pPr>
      <w:r w:rsidRPr="002B7602">
        <w:rPr>
          <w:rFonts w:ascii="Arial" w:hAnsi="Arial" w:cs="Arial"/>
          <w:lang w:bidi="en-US"/>
        </w:rPr>
        <w:t xml:space="preserve">  </w:t>
      </w:r>
      <w:r w:rsidR="00FE4B1E" w:rsidRPr="002B7602">
        <w:rPr>
          <w:rFonts w:ascii="Arial" w:hAnsi="Arial" w:cs="Arial"/>
          <w:lang w:bidi="en-US"/>
        </w:rPr>
        <w:t xml:space="preserve"> </w:t>
      </w:r>
      <w:r w:rsidRPr="002B7602">
        <w:rPr>
          <w:rFonts w:ascii="Arial" w:hAnsi="Arial" w:cs="Arial"/>
          <w:lang w:bidi="en-US"/>
        </w:rPr>
        <w:t xml:space="preserve">1 :          -27058.8213 (   29) :    </w:t>
      </w:r>
      <w:r w:rsidR="00475FF7">
        <w:rPr>
          <w:rFonts w:ascii="Arial" w:hAnsi="Arial" w:cs="Arial"/>
          <w:lang w:bidi="en-US"/>
        </w:rPr>
        <w:t xml:space="preserve"> </w:t>
      </w:r>
      <w:r w:rsidRPr="002B7602">
        <w:rPr>
          <w:rFonts w:ascii="Arial" w:hAnsi="Arial" w:cs="Arial"/>
          <w:lang w:bidi="en-US"/>
        </w:rPr>
        <w:t>128785.4774</w:t>
      </w:r>
    </w:p>
    <w:p w14:paraId="29ACD8F8" w14:textId="3FA984C3" w:rsidR="002A3D75" w:rsidRPr="002B7602" w:rsidRDefault="00F34AD3" w:rsidP="00842719">
      <w:pPr>
        <w:keepNext/>
        <w:pBdr>
          <w:top w:val="single" w:sz="4" w:space="1" w:color="auto"/>
          <w:bottom w:val="single" w:sz="4" w:space="1" w:color="auto"/>
        </w:pBdr>
        <w:spacing w:line="240" w:lineRule="auto"/>
        <w:rPr>
          <w:rFonts w:ascii="Arial" w:hAnsi="Arial" w:cs="Arial"/>
          <w:lang w:bidi="en-US"/>
        </w:rPr>
      </w:pPr>
      <w:r w:rsidRPr="002B7602">
        <w:rPr>
          <w:rFonts w:ascii="Arial" w:hAnsi="Arial" w:cs="Arial"/>
          <w:lang w:bidi="en-US"/>
        </w:rPr>
        <w:t xml:space="preserve">   2 :           -7814.6852 </w:t>
      </w:r>
      <w:r w:rsidR="00475FF7">
        <w:rPr>
          <w:rFonts w:ascii="Arial" w:hAnsi="Arial" w:cs="Arial"/>
          <w:lang w:bidi="en-US"/>
        </w:rPr>
        <w:t xml:space="preserve"> </w:t>
      </w:r>
      <w:r w:rsidRPr="002B7602">
        <w:rPr>
          <w:rFonts w:ascii="Arial" w:hAnsi="Arial" w:cs="Arial"/>
          <w:lang w:bidi="en-US"/>
        </w:rPr>
        <w:t>(   29) :     102495.0297</w:t>
      </w:r>
    </w:p>
    <w:p w14:paraId="670C6DEB" w14:textId="3DA11493" w:rsidR="008F25E2" w:rsidRDefault="00F34AD3" w:rsidP="00842719">
      <w:pPr>
        <w:keepNext/>
        <w:pBdr>
          <w:top w:val="single" w:sz="4" w:space="1" w:color="auto"/>
          <w:bottom w:val="single" w:sz="4" w:space="1" w:color="auto"/>
        </w:pBdr>
        <w:spacing w:line="240" w:lineRule="auto"/>
        <w:rPr>
          <w:rFonts w:ascii="Arial" w:hAnsi="Arial" w:cs="Arial"/>
          <w:lang w:bidi="en-US"/>
        </w:rPr>
      </w:pPr>
      <w:r w:rsidRPr="002B7602">
        <w:rPr>
          <w:rFonts w:ascii="Arial" w:hAnsi="Arial" w:cs="Arial"/>
          <w:lang w:bidi="en-US"/>
        </w:rPr>
        <w:t xml:space="preserve">   3 :           -3925.5447 </w:t>
      </w:r>
      <w:r w:rsidR="00475FF7">
        <w:rPr>
          <w:rFonts w:ascii="Arial" w:hAnsi="Arial" w:cs="Arial"/>
          <w:lang w:bidi="en-US"/>
        </w:rPr>
        <w:t xml:space="preserve"> </w:t>
      </w:r>
      <w:r w:rsidRPr="002B7602">
        <w:rPr>
          <w:rFonts w:ascii="Arial" w:hAnsi="Arial" w:cs="Arial"/>
          <w:lang w:bidi="en-US"/>
        </w:rPr>
        <w:t>(   29) :     102119.2479</w:t>
      </w:r>
    </w:p>
    <w:p w14:paraId="70C3701E" w14:textId="77777777" w:rsidR="00475FF7" w:rsidRPr="002B7602" w:rsidRDefault="00475FF7" w:rsidP="00842719">
      <w:pPr>
        <w:keepNext/>
        <w:pBdr>
          <w:top w:val="single" w:sz="4" w:space="1" w:color="auto"/>
          <w:bottom w:val="single" w:sz="4" w:space="1" w:color="auto"/>
        </w:pBdr>
        <w:spacing w:line="240" w:lineRule="auto"/>
        <w:rPr>
          <w:rFonts w:ascii="Arial" w:hAnsi="Arial" w:cs="Arial"/>
          <w:lang w:bidi="en-US"/>
        </w:rPr>
      </w:pPr>
    </w:p>
    <w:p w14:paraId="62E1C9AE" w14:textId="09F9B35C" w:rsidR="002A3D75" w:rsidRDefault="00016727" w:rsidP="00016727">
      <w:pPr>
        <w:keepNext/>
        <w:pBdr>
          <w:top w:val="single" w:sz="4" w:space="1" w:color="auto"/>
          <w:bottom w:val="single" w:sz="4" w:space="1" w:color="auto"/>
        </w:pBdr>
        <w:spacing w:line="240" w:lineRule="auto"/>
        <w:jc w:val="center"/>
        <w:rPr>
          <w:rFonts w:ascii="Arial" w:hAnsi="Arial" w:cs="Arial"/>
          <w:lang w:bidi="en-US"/>
        </w:rPr>
      </w:pPr>
      <w:r>
        <w:rPr>
          <w:rFonts w:ascii="Arial" w:hAnsi="Arial" w:cs="Arial"/>
          <w:lang w:bidi="en-US"/>
        </w:rPr>
        <w:t>I</w:t>
      </w:r>
      <w:r w:rsidR="0054094B" w:rsidRPr="002B7602">
        <w:rPr>
          <w:rFonts w:ascii="Arial" w:hAnsi="Arial" w:cs="Arial"/>
          <w:lang w:bidi="en-US"/>
        </w:rPr>
        <w:t xml:space="preserve">terations 4 – </w:t>
      </w:r>
      <w:r w:rsidR="004F023E" w:rsidRPr="002B7602">
        <w:rPr>
          <w:rFonts w:ascii="Arial" w:hAnsi="Arial" w:cs="Arial"/>
          <w:lang w:bidi="en-US"/>
        </w:rPr>
        <w:t>1</w:t>
      </w:r>
      <w:r w:rsidR="00F34AD3" w:rsidRPr="002B7602">
        <w:rPr>
          <w:rFonts w:ascii="Arial" w:hAnsi="Arial" w:cs="Arial"/>
          <w:lang w:bidi="en-US"/>
        </w:rPr>
        <w:t>1</w:t>
      </w:r>
      <w:r w:rsidR="004F023E" w:rsidRPr="002B7602">
        <w:rPr>
          <w:rFonts w:ascii="Arial" w:hAnsi="Arial" w:cs="Arial"/>
          <w:lang w:bidi="en-US"/>
        </w:rPr>
        <w:t>0</w:t>
      </w:r>
      <w:r>
        <w:rPr>
          <w:rFonts w:ascii="Arial" w:hAnsi="Arial" w:cs="Arial"/>
          <w:lang w:bidi="en-US"/>
        </w:rPr>
        <w:t xml:space="preserve"> are omitted</w:t>
      </w:r>
      <w:r w:rsidR="00E908A2" w:rsidRPr="002B7602">
        <w:rPr>
          <w:rFonts w:ascii="Arial" w:hAnsi="Arial" w:cs="Arial"/>
          <w:lang w:bidi="en-US"/>
        </w:rPr>
        <w:t xml:space="preserve"> to save space</w:t>
      </w:r>
    </w:p>
    <w:p w14:paraId="3ED2BC4D" w14:textId="77777777" w:rsidR="00475FF7" w:rsidRPr="002B7602" w:rsidRDefault="00475FF7" w:rsidP="00842719">
      <w:pPr>
        <w:keepNext/>
        <w:pBdr>
          <w:top w:val="single" w:sz="4" w:space="1" w:color="auto"/>
          <w:bottom w:val="single" w:sz="4" w:space="1" w:color="auto"/>
        </w:pBdr>
        <w:spacing w:line="240" w:lineRule="auto"/>
        <w:rPr>
          <w:rFonts w:ascii="Arial" w:hAnsi="Arial" w:cs="Arial"/>
          <w:lang w:bidi="en-US"/>
        </w:rPr>
      </w:pPr>
    </w:p>
    <w:p w14:paraId="0B02F4FA" w14:textId="5BF5844D" w:rsidR="002A3D75" w:rsidRPr="002B7602" w:rsidRDefault="00F34AD3" w:rsidP="00842719">
      <w:pPr>
        <w:keepNext/>
        <w:pBdr>
          <w:top w:val="single" w:sz="4" w:space="1" w:color="auto"/>
          <w:bottom w:val="single" w:sz="4" w:space="1" w:color="auto"/>
        </w:pBdr>
        <w:spacing w:line="240" w:lineRule="auto"/>
        <w:rPr>
          <w:rFonts w:ascii="Arial" w:hAnsi="Arial" w:cs="Arial"/>
          <w:lang w:bidi="en-US"/>
        </w:rPr>
      </w:pPr>
      <w:r w:rsidRPr="002B7602">
        <w:rPr>
          <w:rFonts w:ascii="Arial" w:hAnsi="Arial" w:cs="Arial"/>
          <w:lang w:bidi="en-US"/>
        </w:rPr>
        <w:t xml:space="preserve"> 111 :              -1.0172 </w:t>
      </w:r>
      <w:r w:rsidR="00475FF7">
        <w:rPr>
          <w:rFonts w:ascii="Arial" w:hAnsi="Arial" w:cs="Arial"/>
          <w:lang w:bidi="en-US"/>
        </w:rPr>
        <w:t xml:space="preserve"> </w:t>
      </w:r>
      <w:r w:rsidRPr="002B7602">
        <w:rPr>
          <w:rFonts w:ascii="Arial" w:hAnsi="Arial" w:cs="Arial"/>
          <w:lang w:bidi="en-US"/>
        </w:rPr>
        <w:t>(    11) :     101904.3618</w:t>
      </w:r>
    </w:p>
    <w:p w14:paraId="0B7CC95B" w14:textId="479140AB" w:rsidR="002A3D75" w:rsidRPr="002B7602" w:rsidRDefault="00F34AD3" w:rsidP="00842719">
      <w:pPr>
        <w:keepNext/>
        <w:pBdr>
          <w:top w:val="single" w:sz="4" w:space="1" w:color="auto"/>
          <w:bottom w:val="single" w:sz="4" w:space="1" w:color="auto"/>
        </w:pBdr>
        <w:spacing w:line="240" w:lineRule="auto"/>
        <w:rPr>
          <w:rFonts w:ascii="Arial" w:hAnsi="Arial" w:cs="Arial"/>
          <w:lang w:bidi="en-US"/>
        </w:rPr>
      </w:pPr>
      <w:r w:rsidRPr="002B7602">
        <w:rPr>
          <w:rFonts w:ascii="Arial" w:hAnsi="Arial" w:cs="Arial"/>
          <w:lang w:bidi="en-US"/>
        </w:rPr>
        <w:t xml:space="preserve"> 112 :              -1.0096 </w:t>
      </w:r>
      <w:r w:rsidR="00475FF7">
        <w:rPr>
          <w:rFonts w:ascii="Arial" w:hAnsi="Arial" w:cs="Arial"/>
          <w:lang w:bidi="en-US"/>
        </w:rPr>
        <w:t xml:space="preserve"> </w:t>
      </w:r>
      <w:r w:rsidRPr="002B7602">
        <w:rPr>
          <w:rFonts w:ascii="Arial" w:hAnsi="Arial" w:cs="Arial"/>
          <w:lang w:bidi="en-US"/>
        </w:rPr>
        <w:t>(    11) :     101904.3646</w:t>
      </w:r>
    </w:p>
    <w:p w14:paraId="4D4553D1" w14:textId="012803BA" w:rsidR="008F25E2" w:rsidRPr="002B7602" w:rsidRDefault="00F34AD3" w:rsidP="00842719">
      <w:pPr>
        <w:keepNext/>
        <w:pBdr>
          <w:top w:val="single" w:sz="4" w:space="1" w:color="auto"/>
          <w:bottom w:val="single" w:sz="4" w:space="1" w:color="auto"/>
        </w:pBdr>
        <w:spacing w:line="240" w:lineRule="auto"/>
        <w:rPr>
          <w:rFonts w:ascii="Arial" w:hAnsi="Arial" w:cs="Arial"/>
          <w:lang w:bidi="en-US"/>
        </w:rPr>
      </w:pPr>
      <w:r w:rsidRPr="002B7602">
        <w:rPr>
          <w:rFonts w:ascii="Arial" w:hAnsi="Arial" w:cs="Arial"/>
          <w:lang w:bidi="en-US"/>
        </w:rPr>
        <w:t xml:space="preserve"> 113 :              -0.9923 </w:t>
      </w:r>
      <w:r w:rsidR="00475FF7">
        <w:rPr>
          <w:rFonts w:ascii="Arial" w:hAnsi="Arial" w:cs="Arial"/>
          <w:lang w:bidi="en-US"/>
        </w:rPr>
        <w:t xml:space="preserve"> </w:t>
      </w:r>
      <w:r w:rsidRPr="002B7602">
        <w:rPr>
          <w:rFonts w:ascii="Arial" w:hAnsi="Arial" w:cs="Arial"/>
          <w:lang w:bidi="en-US"/>
        </w:rPr>
        <w:t>(    11) :     101904.3676</w:t>
      </w:r>
    </w:p>
    <w:p w14:paraId="590C7BDA" w14:textId="77777777" w:rsidR="00475FF7" w:rsidRDefault="00475FF7" w:rsidP="0054094B">
      <w:pPr>
        <w:spacing w:after="120" w:line="240" w:lineRule="auto"/>
        <w:rPr>
          <w:rFonts w:ascii="Arial" w:hAnsi="Arial" w:cs="Arial"/>
          <w:lang w:bidi="en-US"/>
        </w:rPr>
      </w:pPr>
    </w:p>
    <w:p w14:paraId="77AD55C2" w14:textId="2B6C21CB" w:rsidR="003C44EE" w:rsidRPr="002B7602" w:rsidRDefault="003C44EE" w:rsidP="0054094B">
      <w:pPr>
        <w:spacing w:after="120" w:line="240" w:lineRule="auto"/>
        <w:rPr>
          <w:rFonts w:ascii="Arial" w:hAnsi="Arial" w:cs="Arial"/>
          <w:lang w:bidi="en-US"/>
        </w:rPr>
      </w:pPr>
      <w:r w:rsidRPr="002B7602">
        <w:rPr>
          <w:rFonts w:ascii="Arial" w:hAnsi="Arial" w:cs="Arial"/>
          <w:lang w:bidi="en-US"/>
        </w:rPr>
        <w:t xml:space="preserve">This </w:t>
      </w:r>
      <w:r w:rsidR="00475FF7">
        <w:rPr>
          <w:rFonts w:ascii="Arial" w:hAnsi="Arial" w:cs="Arial"/>
          <w:lang w:bidi="en-US"/>
        </w:rPr>
        <w:t xml:space="preserve">output </w:t>
      </w:r>
      <w:r w:rsidRPr="002B7602">
        <w:rPr>
          <w:rFonts w:ascii="Arial" w:hAnsi="Arial" w:cs="Arial"/>
          <w:lang w:bidi="en-US"/>
        </w:rPr>
        <w:t>indicates</w:t>
      </w:r>
      <w:r w:rsidR="00414407" w:rsidRPr="002B7602">
        <w:rPr>
          <w:rFonts w:ascii="Arial" w:hAnsi="Arial" w:cs="Arial"/>
          <w:lang w:bidi="en-US"/>
        </w:rPr>
        <w:t xml:space="preserve"> that the algorithm took </w:t>
      </w:r>
      <w:r w:rsidR="004F023E" w:rsidRPr="002B7602">
        <w:rPr>
          <w:rFonts w:ascii="Arial" w:hAnsi="Arial" w:cs="Arial"/>
          <w:lang w:bidi="en-US"/>
        </w:rPr>
        <w:t>1</w:t>
      </w:r>
      <w:r w:rsidR="00F34AD3" w:rsidRPr="002B7602">
        <w:rPr>
          <w:rFonts w:ascii="Arial" w:hAnsi="Arial" w:cs="Arial"/>
          <w:lang w:bidi="en-US"/>
        </w:rPr>
        <w:t>1</w:t>
      </w:r>
      <w:r w:rsidR="004F023E" w:rsidRPr="002B7602">
        <w:rPr>
          <w:rFonts w:ascii="Arial" w:hAnsi="Arial" w:cs="Arial"/>
          <w:lang w:bidi="en-US"/>
        </w:rPr>
        <w:t>3</w:t>
      </w:r>
      <w:r w:rsidR="00414407" w:rsidRPr="002B7602">
        <w:rPr>
          <w:rFonts w:ascii="Arial" w:hAnsi="Arial" w:cs="Arial"/>
          <w:lang w:bidi="en-US"/>
        </w:rPr>
        <w:t xml:space="preserve"> iterations to reach the default stopping criterion (maximum parameter change &lt; </w:t>
      </w:r>
      <w:r w:rsidR="0054094B" w:rsidRPr="002B7602">
        <w:rPr>
          <w:rFonts w:ascii="Arial" w:hAnsi="Arial" w:cs="Arial"/>
          <w:lang w:bidi="en-US"/>
        </w:rPr>
        <w:t>0.0001</w:t>
      </w:r>
      <w:r w:rsidR="00414407" w:rsidRPr="002B7602">
        <w:rPr>
          <w:rFonts w:ascii="Arial" w:hAnsi="Arial" w:cs="Arial"/>
          <w:lang w:bidi="en-US"/>
        </w:rPr>
        <w:t xml:space="preserve">). </w:t>
      </w:r>
      <w:r w:rsidR="002A623F" w:rsidRPr="002B7602">
        <w:rPr>
          <w:rFonts w:ascii="Arial" w:hAnsi="Arial" w:cs="Arial"/>
          <w:lang w:bidi="en-US"/>
        </w:rPr>
        <w:t>I</w:t>
      </w:r>
      <w:r w:rsidR="00414407" w:rsidRPr="002B7602">
        <w:rPr>
          <w:rFonts w:ascii="Arial" w:hAnsi="Arial" w:cs="Arial"/>
          <w:lang w:bidi="en-US"/>
        </w:rPr>
        <w:t>n the last iteration</w:t>
      </w:r>
      <w:r w:rsidR="002A623F" w:rsidRPr="002B7602">
        <w:rPr>
          <w:rFonts w:ascii="Arial" w:hAnsi="Arial" w:cs="Arial"/>
          <w:lang w:bidi="en-US"/>
        </w:rPr>
        <w:t xml:space="preserve"> parameter #</w:t>
      </w:r>
      <w:r w:rsidR="00F34AD3" w:rsidRPr="002B7602">
        <w:rPr>
          <w:rFonts w:ascii="Arial" w:hAnsi="Arial" w:cs="Arial"/>
          <w:lang w:bidi="en-US"/>
        </w:rPr>
        <w:t>1</w:t>
      </w:r>
      <w:r w:rsidR="004F023E" w:rsidRPr="002B7602">
        <w:rPr>
          <w:rFonts w:ascii="Arial" w:hAnsi="Arial" w:cs="Arial"/>
          <w:lang w:bidi="en-US"/>
        </w:rPr>
        <w:t>1</w:t>
      </w:r>
      <w:r w:rsidR="00414407" w:rsidRPr="002B7602">
        <w:rPr>
          <w:rFonts w:ascii="Arial" w:hAnsi="Arial" w:cs="Arial"/>
          <w:lang w:bidi="en-US"/>
        </w:rPr>
        <w:t xml:space="preserve"> changed by </w:t>
      </w:r>
      <w:r w:rsidR="00BD7DC3" w:rsidRPr="002B7602">
        <w:rPr>
          <w:rFonts w:ascii="Arial" w:hAnsi="Arial" w:cs="Arial"/>
          <w:lang w:bidi="en-US"/>
        </w:rPr>
        <w:t>−</w:t>
      </w:r>
      <w:r w:rsidR="00414407" w:rsidRPr="002B7602">
        <w:rPr>
          <w:rFonts w:ascii="Arial" w:hAnsi="Arial" w:cs="Arial"/>
          <w:lang w:bidi="en-US"/>
        </w:rPr>
        <w:t>0.0000</w:t>
      </w:r>
      <w:r w:rsidR="00BD7DC3" w:rsidRPr="002B7602">
        <w:rPr>
          <w:rFonts w:ascii="Arial" w:hAnsi="Arial" w:cs="Arial"/>
          <w:lang w:bidi="en-US"/>
        </w:rPr>
        <w:t>9</w:t>
      </w:r>
      <w:r w:rsidR="004F023E" w:rsidRPr="002B7602">
        <w:rPr>
          <w:rFonts w:ascii="Arial" w:hAnsi="Arial" w:cs="Arial"/>
          <w:lang w:bidi="en-US"/>
        </w:rPr>
        <w:t>9</w:t>
      </w:r>
      <w:r w:rsidR="00F34AD3" w:rsidRPr="002B7602">
        <w:rPr>
          <w:rFonts w:ascii="Arial" w:hAnsi="Arial" w:cs="Arial"/>
          <w:lang w:bidi="en-US"/>
        </w:rPr>
        <w:t>23</w:t>
      </w:r>
      <w:r w:rsidR="00414407" w:rsidRPr="002B7602">
        <w:rPr>
          <w:rFonts w:ascii="Arial" w:hAnsi="Arial" w:cs="Arial"/>
          <w:lang w:bidi="en-US"/>
        </w:rPr>
        <w:t xml:space="preserve"> (the number displayed in the window is multiplied by </w:t>
      </w:r>
      <w:r w:rsidR="0054094B" w:rsidRPr="002B7602">
        <w:rPr>
          <w:rFonts w:ascii="Arial" w:hAnsi="Arial" w:cs="Arial"/>
          <w:lang w:bidi="en-US"/>
        </w:rPr>
        <w:t>10,000).</w:t>
      </w:r>
      <w:r w:rsidR="00935D8B" w:rsidRPr="002B7602">
        <w:rPr>
          <w:rFonts w:ascii="Arial" w:hAnsi="Arial" w:cs="Arial"/>
          <w:lang w:bidi="en-US"/>
        </w:rPr>
        <w:t xml:space="preserve"> </w:t>
      </w:r>
      <w:r w:rsidR="00475FF7">
        <w:rPr>
          <w:rFonts w:ascii="Arial" w:hAnsi="Arial" w:cs="Arial"/>
          <w:lang w:bidi="en-US"/>
        </w:rPr>
        <w:t xml:space="preserve">From the output in </w:t>
      </w:r>
      <w:r w:rsidR="00B41CA7">
        <w:rPr>
          <w:rFonts w:ascii="Arial" w:hAnsi="Arial" w:cs="Arial"/>
          <w:lang w:bidi="en-US"/>
        </w:rPr>
        <w:t>the</w:t>
      </w:r>
      <w:r w:rsidR="00475FF7">
        <w:rPr>
          <w:rFonts w:ascii="Arial" w:hAnsi="Arial" w:cs="Arial"/>
          <w:lang w:bidi="en-US"/>
        </w:rPr>
        <w:t xml:space="preserve"> next table, we can see that</w:t>
      </w:r>
      <w:r w:rsidR="00935D8B" w:rsidRPr="002B7602">
        <w:rPr>
          <w:rFonts w:ascii="Arial" w:hAnsi="Arial" w:cs="Arial"/>
          <w:lang w:bidi="en-US"/>
        </w:rPr>
        <w:t xml:space="preserve"> parameter #11 is the difficulty</w:t>
      </w:r>
      <w:r w:rsidR="00C317EF">
        <w:rPr>
          <w:rFonts w:ascii="Arial" w:hAnsi="Arial" w:cs="Arial"/>
          <w:lang w:bidi="en-US"/>
        </w:rPr>
        <w:t xml:space="preserve"> estimate</w:t>
      </w:r>
      <w:r w:rsidR="00935D8B" w:rsidRPr="002B7602">
        <w:rPr>
          <w:rFonts w:ascii="Arial" w:hAnsi="Arial" w:cs="Arial"/>
          <w:lang w:bidi="en-US"/>
        </w:rPr>
        <w:t xml:space="preserve"> for item 4. This is a very difficult </w:t>
      </w:r>
      <w:r w:rsidR="00C317EF">
        <w:rPr>
          <w:rFonts w:ascii="Arial" w:hAnsi="Arial" w:cs="Arial"/>
          <w:lang w:bidi="en-US"/>
        </w:rPr>
        <w:t>(</w:t>
      </w:r>
      <w:r w:rsidR="00C317EF" w:rsidRPr="00C317EF">
        <w:rPr>
          <w:rFonts w:ascii="Arial" w:hAnsi="Arial" w:cs="Arial"/>
          <w:i/>
          <w:lang w:bidi="en-US"/>
        </w:rPr>
        <w:t>b</w:t>
      </w:r>
      <w:r w:rsidR="00C317EF">
        <w:rPr>
          <w:rFonts w:ascii="Arial" w:hAnsi="Arial" w:cs="Arial"/>
          <w:lang w:bidi="en-US"/>
        </w:rPr>
        <w:t xml:space="preserve">=1.83) </w:t>
      </w:r>
      <w:r w:rsidR="00935D8B" w:rsidRPr="002B7602">
        <w:rPr>
          <w:rFonts w:ascii="Arial" w:hAnsi="Arial" w:cs="Arial"/>
          <w:lang w:bidi="en-US"/>
        </w:rPr>
        <w:t>and not very discriminating</w:t>
      </w:r>
      <w:r w:rsidR="00C317EF">
        <w:rPr>
          <w:rFonts w:ascii="Arial" w:hAnsi="Arial" w:cs="Arial"/>
          <w:lang w:bidi="en-US"/>
        </w:rPr>
        <w:t xml:space="preserve"> (</w:t>
      </w:r>
      <w:r w:rsidR="00C317EF" w:rsidRPr="00C317EF">
        <w:rPr>
          <w:rFonts w:ascii="Arial" w:hAnsi="Arial" w:cs="Arial"/>
          <w:i/>
          <w:lang w:bidi="en-US"/>
        </w:rPr>
        <w:t>a</w:t>
      </w:r>
      <w:r w:rsidR="00C317EF">
        <w:rPr>
          <w:rFonts w:ascii="Arial" w:hAnsi="Arial" w:cs="Arial"/>
          <w:lang w:bidi="en-US"/>
        </w:rPr>
        <w:t>=.77)</w:t>
      </w:r>
      <w:r w:rsidR="00935D8B" w:rsidRPr="002B7602">
        <w:rPr>
          <w:rFonts w:ascii="Arial" w:hAnsi="Arial" w:cs="Arial"/>
          <w:lang w:bidi="en-US"/>
        </w:rPr>
        <w:t xml:space="preserve"> item, so it may have been a bit harder to estimate than other items.</w:t>
      </w:r>
    </w:p>
    <w:p w14:paraId="3ECF08A5" w14:textId="21441BBE" w:rsidR="00475FF7" w:rsidRDefault="00C317EF" w:rsidP="00FE4B1E">
      <w:pPr>
        <w:spacing w:after="120" w:line="240" w:lineRule="auto"/>
        <w:rPr>
          <w:rFonts w:ascii="Arial" w:hAnsi="Arial" w:cs="Arial"/>
          <w:lang w:bidi="en-US"/>
        </w:rPr>
      </w:pPr>
      <w:r>
        <w:rPr>
          <w:rFonts w:ascii="Arial" w:hAnsi="Arial" w:cs="Arial"/>
          <w:lang w:bidi="en-US"/>
        </w:rPr>
        <w:t>In the table below, the 1</w:t>
      </w:r>
      <w:r w:rsidRPr="00C317EF">
        <w:rPr>
          <w:rFonts w:ascii="Arial" w:hAnsi="Arial" w:cs="Arial"/>
          <w:vertAlign w:val="superscript"/>
          <w:lang w:bidi="en-US"/>
        </w:rPr>
        <w:t>st</w:t>
      </w:r>
      <w:r>
        <w:rPr>
          <w:rFonts w:ascii="Arial" w:hAnsi="Arial" w:cs="Arial"/>
          <w:lang w:bidi="en-US"/>
        </w:rPr>
        <w:t xml:space="preserve"> column shows the item number and the 2</w:t>
      </w:r>
      <w:r w:rsidRPr="00C317EF">
        <w:rPr>
          <w:rFonts w:ascii="Arial" w:hAnsi="Arial" w:cs="Arial"/>
          <w:vertAlign w:val="superscript"/>
          <w:lang w:bidi="en-US"/>
        </w:rPr>
        <w:t>nd</w:t>
      </w:r>
      <w:r>
        <w:rPr>
          <w:rFonts w:ascii="Arial" w:hAnsi="Arial" w:cs="Arial"/>
          <w:lang w:bidi="en-US"/>
        </w:rPr>
        <w:t xml:space="preserve"> column shows the item label. Following these, the information for each item parameter is displayed as follows: the parameter number assigned by </w:t>
      </w:r>
      <w:proofErr w:type="spellStart"/>
      <w:r>
        <w:rPr>
          <w:rFonts w:ascii="Arial" w:hAnsi="Arial" w:cs="Arial"/>
          <w:lang w:bidi="en-US"/>
        </w:rPr>
        <w:t>Flexmirt</w:t>
      </w:r>
      <w:proofErr w:type="spellEnd"/>
      <w:r>
        <w:rPr>
          <w:rFonts w:ascii="Arial" w:hAnsi="Arial" w:cs="Arial"/>
          <w:lang w:bidi="en-US"/>
        </w:rPr>
        <w:t>, the item parameter estimate, and its standard error.</w:t>
      </w:r>
    </w:p>
    <w:p w14:paraId="55FE5FA2" w14:textId="4C818765" w:rsidR="00710427" w:rsidRDefault="00C317EF" w:rsidP="00710427">
      <w:pPr>
        <w:spacing w:after="120" w:line="240" w:lineRule="auto"/>
        <w:rPr>
          <w:rFonts w:ascii="Arial" w:hAnsi="Arial" w:cs="Arial"/>
          <w:lang w:bidi="en-US"/>
        </w:rPr>
        <w:sectPr w:rsidR="00710427" w:rsidSect="0001589A">
          <w:headerReference w:type="default" r:id="rId8"/>
          <w:footerReference w:type="default" r:id="rId9"/>
          <w:pgSz w:w="12240" w:h="15840" w:code="1"/>
          <w:pgMar w:top="1440" w:right="1440" w:bottom="864" w:left="1152" w:header="288" w:footer="720" w:gutter="0"/>
          <w:cols w:space="720"/>
          <w:docGrid w:linePitch="360"/>
        </w:sectPr>
      </w:pPr>
      <w:r>
        <w:rPr>
          <w:rFonts w:ascii="Arial" w:hAnsi="Arial" w:cs="Arial"/>
          <w:lang w:bidi="en-US"/>
        </w:rPr>
        <w:t xml:space="preserve">For example, the </w:t>
      </w:r>
      <w:r>
        <w:rPr>
          <w:rFonts w:ascii="Arial" w:hAnsi="Arial" w:cs="Arial"/>
          <w:i/>
          <w:lang w:bidi="en-US"/>
        </w:rPr>
        <w:t>a</w:t>
      </w:r>
      <w:r>
        <w:rPr>
          <w:rFonts w:ascii="Arial" w:hAnsi="Arial" w:cs="Arial"/>
          <w:lang w:bidi="en-US"/>
        </w:rPr>
        <w:t xml:space="preserve"> parameter for item 4 is numbered </w:t>
      </w:r>
      <w:r w:rsidR="00646320">
        <w:rPr>
          <w:rFonts w:ascii="Arial" w:hAnsi="Arial" w:cs="Arial"/>
          <w:lang w:bidi="en-US"/>
        </w:rPr>
        <w:t xml:space="preserve">as </w:t>
      </w:r>
      <w:proofErr w:type="spellStart"/>
      <w:r w:rsidR="00646320">
        <w:rPr>
          <w:rFonts w:ascii="Arial" w:hAnsi="Arial" w:cs="Arial"/>
          <w:lang w:bidi="en-US"/>
        </w:rPr>
        <w:t>P#12</w:t>
      </w:r>
      <w:proofErr w:type="spellEnd"/>
      <w:r w:rsidR="00646320">
        <w:rPr>
          <w:rFonts w:ascii="Arial" w:hAnsi="Arial" w:cs="Arial"/>
          <w:lang w:bidi="en-US"/>
        </w:rPr>
        <w:t xml:space="preserve"> and its estimate is 0.77 with a standard error of .10. The </w:t>
      </w:r>
      <w:r w:rsidR="00646320">
        <w:rPr>
          <w:rFonts w:ascii="Arial" w:hAnsi="Arial" w:cs="Arial"/>
          <w:i/>
          <w:lang w:bidi="en-US"/>
        </w:rPr>
        <w:t>b</w:t>
      </w:r>
      <w:r w:rsidR="00646320">
        <w:rPr>
          <w:rFonts w:ascii="Arial" w:hAnsi="Arial" w:cs="Arial"/>
          <w:lang w:bidi="en-US"/>
        </w:rPr>
        <w:t xml:space="preserve"> parameter for this item is numbered </w:t>
      </w:r>
      <w:proofErr w:type="spellStart"/>
      <w:r w:rsidR="00646320">
        <w:rPr>
          <w:rFonts w:ascii="Arial" w:hAnsi="Arial" w:cs="Arial"/>
          <w:lang w:bidi="en-US"/>
        </w:rPr>
        <w:t>P#11</w:t>
      </w:r>
      <w:proofErr w:type="spellEnd"/>
      <w:r w:rsidR="00646320">
        <w:rPr>
          <w:rFonts w:ascii="Arial" w:hAnsi="Arial" w:cs="Arial"/>
          <w:lang w:bidi="en-US"/>
        </w:rPr>
        <w:t xml:space="preserve"> and is estimated as 1.83 with a standard error of .09. Finally, the </w:t>
      </w:r>
      <w:r w:rsidR="00646320">
        <w:rPr>
          <w:rFonts w:ascii="Arial" w:hAnsi="Arial" w:cs="Arial"/>
          <w:i/>
          <w:lang w:bidi="en-US"/>
        </w:rPr>
        <w:t>c</w:t>
      </w:r>
      <w:r w:rsidR="00646320">
        <w:rPr>
          <w:rFonts w:ascii="Arial" w:hAnsi="Arial" w:cs="Arial"/>
          <w:lang w:bidi="en-US"/>
        </w:rPr>
        <w:t xml:space="preserve"> parameter (labeled “</w:t>
      </w:r>
      <w:r w:rsidR="00646320">
        <w:rPr>
          <w:rFonts w:ascii="Arial" w:hAnsi="Arial" w:cs="Arial"/>
          <w:i/>
          <w:lang w:bidi="en-US"/>
        </w:rPr>
        <w:t>g</w:t>
      </w:r>
      <w:r w:rsidR="00646320">
        <w:rPr>
          <w:rFonts w:ascii="Arial" w:hAnsi="Arial" w:cs="Arial"/>
          <w:lang w:bidi="en-US"/>
        </w:rPr>
        <w:t xml:space="preserve">” by </w:t>
      </w:r>
      <w:proofErr w:type="spellStart"/>
      <w:r w:rsidR="00646320">
        <w:rPr>
          <w:rFonts w:ascii="Arial" w:hAnsi="Arial" w:cs="Arial"/>
          <w:lang w:bidi="en-US"/>
        </w:rPr>
        <w:t>Flexmirt</w:t>
      </w:r>
      <w:proofErr w:type="spellEnd"/>
      <w:r w:rsidR="00646320">
        <w:rPr>
          <w:rFonts w:ascii="Arial" w:hAnsi="Arial" w:cs="Arial"/>
          <w:lang w:bidi="en-US"/>
        </w:rPr>
        <w:t xml:space="preserve">) is numbered as </w:t>
      </w:r>
      <w:proofErr w:type="spellStart"/>
      <w:r w:rsidR="00646320">
        <w:rPr>
          <w:rFonts w:ascii="Arial" w:hAnsi="Arial" w:cs="Arial"/>
          <w:lang w:bidi="en-US"/>
        </w:rPr>
        <w:t>P#10</w:t>
      </w:r>
      <w:proofErr w:type="spellEnd"/>
      <w:r w:rsidR="00646320">
        <w:rPr>
          <w:rFonts w:ascii="Arial" w:hAnsi="Arial" w:cs="Arial"/>
          <w:lang w:bidi="en-US"/>
        </w:rPr>
        <w:t xml:space="preserve"> with an estimate of .20 and standard error of .02.</w:t>
      </w:r>
      <w:r w:rsidR="00710427" w:rsidRPr="00710427">
        <w:rPr>
          <w:rFonts w:ascii="Arial" w:hAnsi="Arial" w:cs="Arial"/>
          <w:lang w:bidi="en-US"/>
        </w:rPr>
        <w:t xml:space="preserve"> </w:t>
      </w:r>
    </w:p>
    <w:p w14:paraId="4CE90CE2" w14:textId="6FD32797" w:rsidR="00C317EF" w:rsidRPr="00646320" w:rsidRDefault="00C317EF" w:rsidP="00FE4B1E">
      <w:pPr>
        <w:spacing w:after="120" w:line="240" w:lineRule="auto"/>
        <w:rPr>
          <w:rFonts w:ascii="Arial" w:hAnsi="Arial" w:cs="Arial"/>
          <w:lang w:bidi="en-US"/>
        </w:rPr>
      </w:pPr>
    </w:p>
    <w:p w14:paraId="1241C88B" w14:textId="6B679FBD" w:rsidR="002A623F" w:rsidRPr="002B7602" w:rsidRDefault="00FC209C" w:rsidP="00842719">
      <w:pPr>
        <w:keepNext/>
        <w:pBdr>
          <w:top w:val="single" w:sz="4" w:space="1" w:color="auto"/>
          <w:bottom w:val="single" w:sz="4" w:space="1" w:color="auto"/>
        </w:pBdr>
        <w:spacing w:after="120" w:line="240" w:lineRule="auto"/>
        <w:rPr>
          <w:rFonts w:ascii="Arial" w:hAnsi="Arial" w:cs="Arial"/>
          <w:lang w:bidi="en-US"/>
        </w:rPr>
      </w:pPr>
      <w:r w:rsidRPr="002B7602">
        <w:rPr>
          <w:rFonts w:ascii="Arial" w:hAnsi="Arial" w:cs="Arial"/>
          <w:noProof/>
        </w:rPr>
        <mc:AlternateContent>
          <mc:Choice Requires="wps">
            <w:drawing>
              <wp:anchor distT="0" distB="0" distL="114300" distR="114300" simplePos="0" relativeHeight="251693056" behindDoc="0" locked="0" layoutInCell="1" allowOverlap="1" wp14:anchorId="5B976C01" wp14:editId="32F0073E">
                <wp:simplePos x="0" y="0"/>
                <wp:positionH relativeFrom="column">
                  <wp:posOffset>2480309</wp:posOffset>
                </wp:positionH>
                <wp:positionV relativeFrom="paragraph">
                  <wp:posOffset>161608</wp:posOffset>
                </wp:positionV>
                <wp:extent cx="45719" cy="408940"/>
                <wp:effectExtent l="38100" t="0" r="50165" b="48260"/>
                <wp:wrapNone/>
                <wp:docPr id="4" name="Straight Arrow Connector 4"/>
                <wp:cNvGraphicFramePr/>
                <a:graphic xmlns:a="http://schemas.openxmlformats.org/drawingml/2006/main">
                  <a:graphicData uri="http://schemas.microsoft.com/office/word/2010/wordprocessingShape">
                    <wps:wsp>
                      <wps:cNvCnPr/>
                      <wps:spPr>
                        <a:xfrm flipH="1">
                          <a:off x="0" y="0"/>
                          <a:ext cx="45719" cy="4089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3E0575C" id="_x0000_t32" coordsize="21600,21600" o:spt="32" o:oned="t" path="m,l21600,21600e" filled="f">
                <v:path arrowok="t" fillok="f" o:connecttype="none"/>
                <o:lock v:ext="edit" shapetype="t"/>
              </v:shapetype>
              <v:shape id="Straight Arrow Connector 1" o:spid="_x0000_s1026" type="#_x0000_t32" style="position:absolute;margin-left:195.3pt;margin-top:12.75pt;width:3.6pt;height:32.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" strokecolor="#4579b8 [3044]">
                <v:stroke endarrow="block"/>
              </v:shape>
            </w:pict>
          </mc:Fallback>
        </mc:AlternateContent>
      </w:r>
      <w:r w:rsidR="002A623F" w:rsidRPr="002B7602">
        <w:rPr>
          <w:rFonts w:ascii="Arial" w:hAnsi="Arial" w:cs="Arial"/>
          <w:lang w:bidi="en-US"/>
        </w:rPr>
        <w:t xml:space="preserve">                   Parameter #, corresponding to parameters in the </w:t>
      </w:r>
      <w:r w:rsidR="00B45266">
        <w:rPr>
          <w:rFonts w:ascii="Arial" w:hAnsi="Arial" w:cs="Arial"/>
          <w:lang w:bidi="en-US"/>
        </w:rPr>
        <w:t xml:space="preserve">iteration history </w:t>
      </w:r>
      <w:r w:rsidR="002A623F" w:rsidRPr="002B7602">
        <w:rPr>
          <w:rFonts w:ascii="Arial" w:hAnsi="Arial" w:cs="Arial"/>
          <w:lang w:bidi="en-US"/>
        </w:rPr>
        <w:t xml:space="preserve"> </w:t>
      </w:r>
      <w:r w:rsidR="00F34AD3" w:rsidRPr="002B7602">
        <w:rPr>
          <w:rFonts w:ascii="Arial" w:hAnsi="Arial" w:cs="Arial"/>
          <w:lang w:bidi="en-US"/>
        </w:rPr>
        <w:t>above</w:t>
      </w:r>
    </w:p>
    <w:p w14:paraId="00B74149" w14:textId="26B67AE5" w:rsidR="009847EC" w:rsidRPr="002B7602" w:rsidRDefault="00B41CA7" w:rsidP="00842719">
      <w:pPr>
        <w:keepNext/>
        <w:pBdr>
          <w:top w:val="single" w:sz="4" w:space="1" w:color="auto"/>
          <w:bottom w:val="single" w:sz="4" w:space="1" w:color="auto"/>
        </w:pBdr>
        <w:spacing w:after="120" w:line="240" w:lineRule="auto"/>
        <w:rPr>
          <w:rFonts w:ascii="Arial" w:hAnsi="Arial" w:cs="Arial"/>
          <w:lang w:bidi="en-US"/>
        </w:rPr>
      </w:pPr>
      <w:r w:rsidRPr="002B7602">
        <w:rPr>
          <w:rFonts w:ascii="Arial" w:hAnsi="Arial" w:cs="Arial"/>
          <w:noProof/>
        </w:rPr>
        <mc:AlternateContent>
          <mc:Choice Requires="wps">
            <w:drawing>
              <wp:anchor distT="0" distB="0" distL="114300" distR="114300" simplePos="0" relativeHeight="251695104" behindDoc="0" locked="0" layoutInCell="1" allowOverlap="1" wp14:anchorId="18192ABB" wp14:editId="1A928654">
                <wp:simplePos x="0" y="0"/>
                <wp:positionH relativeFrom="column">
                  <wp:posOffset>3194685</wp:posOffset>
                </wp:positionH>
                <wp:positionV relativeFrom="paragraph">
                  <wp:posOffset>195897</wp:posOffset>
                </wp:positionV>
                <wp:extent cx="223838" cy="66675"/>
                <wp:effectExtent l="38100" t="19050" r="24130" b="66675"/>
                <wp:wrapNone/>
                <wp:docPr id="5" name="Straight Arrow Connector 5"/>
                <wp:cNvGraphicFramePr/>
                <a:graphic xmlns:a="http://schemas.openxmlformats.org/drawingml/2006/main">
                  <a:graphicData uri="http://schemas.microsoft.com/office/word/2010/wordprocessingShape">
                    <wps:wsp>
                      <wps:cNvCnPr/>
                      <wps:spPr>
                        <a:xfrm flipH="1">
                          <a:off x="0" y="0"/>
                          <a:ext cx="223838" cy="666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72BA44C" id="_x0000_t32" coordsize="21600,21600" o:spt="32" o:oned="t" path="m,l21600,21600e" filled="f">
                <v:path arrowok="t" fillok="f" o:connecttype="none"/>
                <o:lock v:ext="edit" shapetype="t"/>
              </v:shapetype>
              <v:shape id="Straight Arrow Connector 2" o:spid="_x0000_s1026" type="#_x0000_t32" style="position:absolute;margin-left:251.55pt;margin-top:15.4pt;width:17.65pt;height:5.2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" strokecolor="#4579b8 [3044]">
                <v:stroke endarrow="block"/>
              </v:shape>
            </w:pict>
          </mc:Fallback>
        </mc:AlternateContent>
      </w:r>
      <w:r w:rsidR="009A676D" w:rsidRPr="002B7602">
        <w:rPr>
          <w:rFonts w:ascii="Arial" w:hAnsi="Arial" w:cs="Arial"/>
          <w:noProof/>
        </w:rPr>
        <mc:AlternateContent>
          <mc:Choice Requires="wps">
            <w:drawing>
              <wp:anchor distT="0" distB="0" distL="114300" distR="114300" simplePos="0" relativeHeight="251662336" behindDoc="0" locked="0" layoutInCell="1" allowOverlap="1" wp14:anchorId="38EC10AB" wp14:editId="53484F5B">
                <wp:simplePos x="0" y="0"/>
                <wp:positionH relativeFrom="column">
                  <wp:posOffset>5064981</wp:posOffset>
                </wp:positionH>
                <wp:positionV relativeFrom="paragraph">
                  <wp:posOffset>153698</wp:posOffset>
                </wp:positionV>
                <wp:extent cx="3976" cy="146326"/>
                <wp:effectExtent l="76200" t="0" r="72390" b="63500"/>
                <wp:wrapNone/>
                <wp:docPr id="3" name="Straight Arrow Connector 3"/>
                <wp:cNvGraphicFramePr/>
                <a:graphic xmlns:a="http://schemas.openxmlformats.org/drawingml/2006/main">
                  <a:graphicData uri="http://schemas.microsoft.com/office/word/2010/wordprocessingShape">
                    <wps:wsp>
                      <wps:cNvCnPr/>
                      <wps:spPr>
                        <a:xfrm>
                          <a:off x="0" y="0"/>
                          <a:ext cx="3976" cy="14632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D4C39B0" id="Straight Arrow Connector 3" o:spid="_x0000_s1026" type="#_x0000_t32" style="position:absolute;margin-left:398.8pt;margin-top:12.1pt;width:.3pt;height:11.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" strokecolor="#4579b8 [3044]">
                <v:stroke endarrow="block"/>
              </v:shape>
            </w:pict>
          </mc:Fallback>
        </mc:AlternateContent>
      </w:r>
      <w:r w:rsidR="009A676D" w:rsidRPr="002B7602">
        <w:rPr>
          <w:rFonts w:ascii="Arial" w:hAnsi="Arial" w:cs="Arial"/>
          <w:lang w:bidi="en-US"/>
        </w:rPr>
        <w:t xml:space="preserve">                                                        </w:t>
      </w:r>
      <w:r w:rsidR="00475FF7">
        <w:rPr>
          <w:rFonts w:ascii="Arial" w:hAnsi="Arial" w:cs="Arial"/>
          <w:lang w:bidi="en-US"/>
        </w:rPr>
        <w:t xml:space="preserve">               </w:t>
      </w:r>
      <w:r w:rsidR="009A676D" w:rsidRPr="002B7602">
        <w:rPr>
          <w:rFonts w:ascii="Arial" w:hAnsi="Arial" w:cs="Arial"/>
          <w:lang w:bidi="en-US"/>
        </w:rPr>
        <w:t xml:space="preserve">estimate of </w:t>
      </w:r>
      <w:proofErr w:type="spellStart"/>
      <w:r w:rsidR="009A676D" w:rsidRPr="002B7602">
        <w:rPr>
          <w:rFonts w:ascii="Arial" w:hAnsi="Arial" w:cs="Arial"/>
          <w:i/>
          <w:lang w:bidi="en-US"/>
        </w:rPr>
        <w:t>a</w:t>
      </w:r>
      <w:proofErr w:type="spellEnd"/>
      <w:r w:rsidR="009A676D" w:rsidRPr="002B7602">
        <w:rPr>
          <w:rFonts w:ascii="Arial" w:hAnsi="Arial" w:cs="Arial"/>
          <w:lang w:bidi="en-US"/>
        </w:rPr>
        <w:t xml:space="preserve">             </w:t>
      </w:r>
      <w:r w:rsidR="00475FF7">
        <w:rPr>
          <w:rFonts w:ascii="Arial" w:hAnsi="Arial" w:cs="Arial"/>
          <w:lang w:bidi="en-US"/>
        </w:rPr>
        <w:t xml:space="preserve">              </w:t>
      </w:r>
      <w:r w:rsidR="009A676D" w:rsidRPr="002B7602">
        <w:rPr>
          <w:rFonts w:ascii="Arial" w:hAnsi="Arial" w:cs="Arial"/>
          <w:lang w:bidi="en-US"/>
        </w:rPr>
        <w:t xml:space="preserve">estimate of </w:t>
      </w:r>
      <w:r w:rsidR="009A676D" w:rsidRPr="002B7602">
        <w:rPr>
          <w:rFonts w:ascii="Arial" w:hAnsi="Arial" w:cs="Arial"/>
          <w:i/>
          <w:lang w:bidi="en-US"/>
        </w:rPr>
        <w:t>b</w:t>
      </w:r>
      <w:r w:rsidR="009A676D" w:rsidRPr="002B7602">
        <w:rPr>
          <w:rFonts w:ascii="Arial" w:hAnsi="Arial" w:cs="Arial"/>
          <w:lang w:bidi="en-US"/>
        </w:rPr>
        <w:t xml:space="preserve">             </w:t>
      </w:r>
      <w:r w:rsidR="00475FF7">
        <w:rPr>
          <w:rFonts w:ascii="Arial" w:hAnsi="Arial" w:cs="Arial"/>
          <w:lang w:bidi="en-US"/>
        </w:rPr>
        <w:t xml:space="preserve">           </w:t>
      </w:r>
      <w:r w:rsidR="009A676D" w:rsidRPr="002B7602">
        <w:rPr>
          <w:rFonts w:ascii="Arial" w:hAnsi="Arial" w:cs="Arial"/>
          <w:lang w:bidi="en-US"/>
        </w:rPr>
        <w:t xml:space="preserve">estimate of </w:t>
      </w:r>
      <w:r w:rsidR="009A676D" w:rsidRPr="002B7602">
        <w:rPr>
          <w:rFonts w:ascii="Arial" w:hAnsi="Arial" w:cs="Arial"/>
          <w:i/>
          <w:lang w:bidi="en-US"/>
        </w:rPr>
        <w:t>c</w:t>
      </w:r>
    </w:p>
    <w:p w14:paraId="11503742" w14:textId="77777777" w:rsidR="002A3D75" w:rsidRPr="00475FF7" w:rsidRDefault="00E00C05" w:rsidP="00842719">
      <w:pPr>
        <w:keepNext/>
        <w:pBdr>
          <w:top w:val="single" w:sz="4" w:space="1" w:color="auto"/>
          <w:bottom w:val="single" w:sz="4" w:space="1" w:color="auto"/>
        </w:pBdr>
        <w:spacing w:after="120" w:line="240" w:lineRule="auto"/>
        <w:rPr>
          <w:rFonts w:ascii="Courier New" w:hAnsi="Courier New" w:cs="Courier New"/>
          <w:lang w:bidi="en-US"/>
        </w:rPr>
      </w:pPr>
      <w:r w:rsidRPr="00475FF7">
        <w:rPr>
          <w:rFonts w:ascii="Courier New" w:hAnsi="Courier New" w:cs="Courier New"/>
          <w:lang w:bidi="en-US"/>
        </w:rPr>
        <w:t xml:space="preserve">Item               </w:t>
      </w:r>
      <w:r w:rsidR="009847EC" w:rsidRPr="00475FF7">
        <w:rPr>
          <w:rFonts w:ascii="Courier New" w:hAnsi="Courier New" w:cs="Courier New"/>
          <w:lang w:bidi="en-US"/>
        </w:rPr>
        <w:t xml:space="preserve">Label </w:t>
      </w:r>
      <w:r w:rsidRPr="00475FF7">
        <w:rPr>
          <w:rFonts w:ascii="Courier New" w:hAnsi="Courier New" w:cs="Courier New"/>
          <w:lang w:bidi="en-US"/>
        </w:rPr>
        <w:t xml:space="preserve"> P#</w:t>
      </w:r>
      <w:r w:rsidR="009847EC" w:rsidRPr="00475FF7">
        <w:rPr>
          <w:rFonts w:ascii="Courier New" w:hAnsi="Courier New" w:cs="Courier New"/>
          <w:lang w:bidi="en-US"/>
        </w:rPr>
        <w:t xml:space="preserve">     </w:t>
      </w:r>
      <w:r w:rsidRPr="00475FF7">
        <w:rPr>
          <w:rFonts w:ascii="Courier New" w:hAnsi="Courier New" w:cs="Courier New"/>
          <w:lang w:bidi="en-US"/>
        </w:rPr>
        <w:t xml:space="preserve"> a    </w:t>
      </w:r>
      <w:proofErr w:type="spellStart"/>
      <w:r w:rsidRPr="00475FF7">
        <w:rPr>
          <w:rFonts w:ascii="Courier New" w:hAnsi="Courier New" w:cs="Courier New"/>
          <w:lang w:bidi="en-US"/>
        </w:rPr>
        <w:t>s.e.</w:t>
      </w:r>
      <w:proofErr w:type="spellEnd"/>
      <w:r w:rsidRPr="00475FF7">
        <w:rPr>
          <w:rFonts w:ascii="Courier New" w:hAnsi="Courier New" w:cs="Courier New"/>
          <w:lang w:bidi="en-US"/>
        </w:rPr>
        <w:t xml:space="preserve">   P#       b    </w:t>
      </w:r>
      <w:proofErr w:type="spellStart"/>
      <w:r w:rsidRPr="00475FF7">
        <w:rPr>
          <w:rFonts w:ascii="Courier New" w:hAnsi="Courier New" w:cs="Courier New"/>
          <w:lang w:bidi="en-US"/>
        </w:rPr>
        <w:t>s.e.</w:t>
      </w:r>
      <w:proofErr w:type="spellEnd"/>
      <w:r w:rsidRPr="00475FF7">
        <w:rPr>
          <w:rFonts w:ascii="Courier New" w:hAnsi="Courier New" w:cs="Courier New"/>
          <w:lang w:bidi="en-US"/>
        </w:rPr>
        <w:t xml:space="preserve">   P#       g    </w:t>
      </w:r>
      <w:proofErr w:type="spellStart"/>
      <w:r w:rsidRPr="00475FF7">
        <w:rPr>
          <w:rFonts w:ascii="Courier New" w:hAnsi="Courier New" w:cs="Courier New"/>
          <w:lang w:bidi="en-US"/>
        </w:rPr>
        <w:t>s.e.</w:t>
      </w:r>
      <w:proofErr w:type="spellEnd"/>
    </w:p>
    <w:p w14:paraId="4D64991F"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 1                  </w:t>
      </w:r>
      <w:proofErr w:type="spellStart"/>
      <w:r w:rsidRPr="00475FF7">
        <w:rPr>
          <w:rFonts w:ascii="Courier New" w:hAnsi="Courier New" w:cs="Courier New"/>
          <w:lang w:bidi="en-US"/>
        </w:rPr>
        <w:t>I1</w:t>
      </w:r>
      <w:proofErr w:type="spellEnd"/>
      <w:r w:rsidRPr="00475FF7">
        <w:rPr>
          <w:rFonts w:ascii="Courier New" w:hAnsi="Courier New" w:cs="Courier New"/>
          <w:lang w:bidi="en-US"/>
        </w:rPr>
        <w:t xml:space="preserve">    3    0.54    0.03    2   -1.88    0.14    1    0.20    0.04</w:t>
      </w:r>
    </w:p>
    <w:p w14:paraId="27531DCE"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 2                  </w:t>
      </w:r>
      <w:proofErr w:type="spellStart"/>
      <w:r w:rsidRPr="00475FF7">
        <w:rPr>
          <w:rFonts w:ascii="Courier New" w:hAnsi="Courier New" w:cs="Courier New"/>
          <w:lang w:bidi="en-US"/>
        </w:rPr>
        <w:t>I2</w:t>
      </w:r>
      <w:proofErr w:type="spellEnd"/>
      <w:r w:rsidRPr="00475FF7">
        <w:rPr>
          <w:rFonts w:ascii="Courier New" w:hAnsi="Courier New" w:cs="Courier New"/>
          <w:lang w:bidi="en-US"/>
        </w:rPr>
        <w:t xml:space="preserve">    6    1.11    0.11    5    1.40    0.05    4    0.19    0.01</w:t>
      </w:r>
    </w:p>
    <w:p w14:paraId="3AAB3A68" w14:textId="3183D74C" w:rsidR="002A3D75" w:rsidRPr="00475FF7" w:rsidRDefault="00C317EF" w:rsidP="00842719">
      <w:pPr>
        <w:keepNext/>
        <w:pBdr>
          <w:top w:val="single" w:sz="4" w:space="1" w:color="auto"/>
          <w:bottom w:val="single" w:sz="4" w:space="1" w:color="auto"/>
        </w:pBdr>
        <w:spacing w:line="240" w:lineRule="auto"/>
        <w:rPr>
          <w:rFonts w:ascii="Courier New" w:hAnsi="Courier New" w:cs="Courier New"/>
          <w:lang w:bidi="en-US"/>
        </w:rPr>
      </w:pPr>
      <w:r>
        <w:rPr>
          <w:rFonts w:ascii="Courier New" w:hAnsi="Courier New" w:cs="Courier New"/>
          <w:noProof/>
        </w:rPr>
        <mc:AlternateContent>
          <mc:Choice Requires="wps">
            <w:drawing>
              <wp:anchor distT="0" distB="0" distL="114300" distR="114300" simplePos="0" relativeHeight="251687936" behindDoc="0" locked="0" layoutInCell="1" allowOverlap="1" wp14:anchorId="29E7475E" wp14:editId="3D985576">
                <wp:simplePos x="0" y="0"/>
                <wp:positionH relativeFrom="column">
                  <wp:posOffset>-53340</wp:posOffset>
                </wp:positionH>
                <wp:positionV relativeFrom="paragraph">
                  <wp:posOffset>183515</wp:posOffset>
                </wp:positionV>
                <wp:extent cx="7953375" cy="15240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7953375" cy="15240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4C0C9AA" id="Rectangle 22" o:spid="_x0000_s1026" style="position:absolute;margin-left:-4.2pt;margin-top:14.45pt;width:626.25pt;height:12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" filled="f" strokecolor="red" strokeweight="1pt"/>
            </w:pict>
          </mc:Fallback>
        </mc:AlternateContent>
      </w:r>
      <w:r w:rsidR="00935D8B" w:rsidRPr="00475FF7">
        <w:rPr>
          <w:rFonts w:ascii="Courier New" w:hAnsi="Courier New" w:cs="Courier New"/>
          <w:lang w:bidi="en-US"/>
        </w:rPr>
        <w:t xml:space="preserve"> 3                  </w:t>
      </w:r>
      <w:proofErr w:type="spellStart"/>
      <w:r w:rsidR="00935D8B" w:rsidRPr="00475FF7">
        <w:rPr>
          <w:rFonts w:ascii="Courier New" w:hAnsi="Courier New" w:cs="Courier New"/>
          <w:lang w:bidi="en-US"/>
        </w:rPr>
        <w:t>I3</w:t>
      </w:r>
      <w:proofErr w:type="spellEnd"/>
      <w:r w:rsidR="00935D8B" w:rsidRPr="00475FF7">
        <w:rPr>
          <w:rFonts w:ascii="Courier New" w:hAnsi="Courier New" w:cs="Courier New"/>
          <w:lang w:bidi="en-US"/>
        </w:rPr>
        <w:t xml:space="preserve">    9    0.65    0.06    8    0.72    0.09    7    0.21    0.03</w:t>
      </w:r>
    </w:p>
    <w:p w14:paraId="55EC8810"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 4                  </w:t>
      </w:r>
      <w:proofErr w:type="spellStart"/>
      <w:r w:rsidRPr="00475FF7">
        <w:rPr>
          <w:rFonts w:ascii="Courier New" w:hAnsi="Courier New" w:cs="Courier New"/>
          <w:lang w:bidi="en-US"/>
        </w:rPr>
        <w:t>I4</w:t>
      </w:r>
      <w:proofErr w:type="spellEnd"/>
      <w:r w:rsidRPr="00475FF7">
        <w:rPr>
          <w:rFonts w:ascii="Courier New" w:hAnsi="Courier New" w:cs="Courier New"/>
          <w:lang w:bidi="en-US"/>
        </w:rPr>
        <w:t xml:space="preserve">   12    0.77    0.10   11    1.83    0.09   10    0.20    0.02</w:t>
      </w:r>
    </w:p>
    <w:p w14:paraId="6E2CB74F"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 5                  </w:t>
      </w:r>
      <w:proofErr w:type="spellStart"/>
      <w:r w:rsidRPr="00475FF7">
        <w:rPr>
          <w:rFonts w:ascii="Courier New" w:hAnsi="Courier New" w:cs="Courier New"/>
          <w:lang w:bidi="en-US"/>
        </w:rPr>
        <w:t>I5</w:t>
      </w:r>
      <w:proofErr w:type="spellEnd"/>
      <w:r w:rsidRPr="00475FF7">
        <w:rPr>
          <w:rFonts w:ascii="Courier New" w:hAnsi="Courier New" w:cs="Courier New"/>
          <w:lang w:bidi="en-US"/>
        </w:rPr>
        <w:t xml:space="preserve">   15    0.60    0.04   14   -1.46    0.12   13    0.21    0.04</w:t>
      </w:r>
    </w:p>
    <w:p w14:paraId="44814850"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 6                  </w:t>
      </w:r>
      <w:proofErr w:type="spellStart"/>
      <w:r w:rsidRPr="00475FF7">
        <w:rPr>
          <w:rFonts w:ascii="Courier New" w:hAnsi="Courier New" w:cs="Courier New"/>
          <w:lang w:bidi="en-US"/>
        </w:rPr>
        <w:t>I6</w:t>
      </w:r>
      <w:proofErr w:type="spellEnd"/>
      <w:r w:rsidRPr="00475FF7">
        <w:rPr>
          <w:rFonts w:ascii="Courier New" w:hAnsi="Courier New" w:cs="Courier New"/>
          <w:lang w:bidi="en-US"/>
        </w:rPr>
        <w:t xml:space="preserve">   18    0.81    0.05   17    0.00    0.07   16    0.18    0.03</w:t>
      </w:r>
    </w:p>
    <w:p w14:paraId="2EBFED38"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 7                  </w:t>
      </w:r>
      <w:proofErr w:type="spellStart"/>
      <w:r w:rsidRPr="00475FF7">
        <w:rPr>
          <w:rFonts w:ascii="Courier New" w:hAnsi="Courier New" w:cs="Courier New"/>
          <w:lang w:bidi="en-US"/>
        </w:rPr>
        <w:t>I7</w:t>
      </w:r>
      <w:proofErr w:type="spellEnd"/>
      <w:r w:rsidRPr="00475FF7">
        <w:rPr>
          <w:rFonts w:ascii="Courier New" w:hAnsi="Courier New" w:cs="Courier New"/>
          <w:lang w:bidi="en-US"/>
        </w:rPr>
        <w:t xml:space="preserve">   21    1.34    0.09   20    0.31    0.04   19    0.18    0.02</w:t>
      </w:r>
    </w:p>
    <w:p w14:paraId="13FC541D"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 8                  </w:t>
      </w:r>
      <w:proofErr w:type="spellStart"/>
      <w:r w:rsidRPr="00475FF7">
        <w:rPr>
          <w:rFonts w:ascii="Courier New" w:hAnsi="Courier New" w:cs="Courier New"/>
          <w:lang w:bidi="en-US"/>
        </w:rPr>
        <w:t>I8</w:t>
      </w:r>
      <w:proofErr w:type="spellEnd"/>
      <w:r w:rsidRPr="00475FF7">
        <w:rPr>
          <w:rFonts w:ascii="Courier New" w:hAnsi="Courier New" w:cs="Courier New"/>
          <w:lang w:bidi="en-US"/>
        </w:rPr>
        <w:t xml:space="preserve">   24    1.22    0.08   23   -1.34    0.07   22    0.20    0.04</w:t>
      </w:r>
    </w:p>
    <w:p w14:paraId="52339D0C"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 9                  </w:t>
      </w:r>
      <w:proofErr w:type="spellStart"/>
      <w:r w:rsidRPr="00475FF7">
        <w:rPr>
          <w:rFonts w:ascii="Courier New" w:hAnsi="Courier New" w:cs="Courier New"/>
          <w:lang w:bidi="en-US"/>
        </w:rPr>
        <w:t>I9</w:t>
      </w:r>
      <w:proofErr w:type="spellEnd"/>
      <w:r w:rsidRPr="00475FF7">
        <w:rPr>
          <w:rFonts w:ascii="Courier New" w:hAnsi="Courier New" w:cs="Courier New"/>
          <w:lang w:bidi="en-US"/>
        </w:rPr>
        <w:t xml:space="preserve">   27    1.13    0.08   26    0.19    0.05   25    0.18    0.02</w:t>
      </w:r>
    </w:p>
    <w:p w14:paraId="211CBE43"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10                 </w:t>
      </w:r>
      <w:proofErr w:type="spellStart"/>
      <w:r w:rsidRPr="00475FF7">
        <w:rPr>
          <w:rFonts w:ascii="Courier New" w:hAnsi="Courier New" w:cs="Courier New"/>
          <w:lang w:bidi="en-US"/>
        </w:rPr>
        <w:t>I10</w:t>
      </w:r>
      <w:proofErr w:type="spellEnd"/>
      <w:r w:rsidRPr="00475FF7">
        <w:rPr>
          <w:rFonts w:ascii="Courier New" w:hAnsi="Courier New" w:cs="Courier New"/>
          <w:lang w:bidi="en-US"/>
        </w:rPr>
        <w:t xml:space="preserve">   30    2.10    0.19   29    1.32    0.03   28    0.09    0.01</w:t>
      </w:r>
    </w:p>
    <w:p w14:paraId="66BBCF34"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11                 </w:t>
      </w:r>
      <w:proofErr w:type="spellStart"/>
      <w:r w:rsidRPr="00475FF7">
        <w:rPr>
          <w:rFonts w:ascii="Courier New" w:hAnsi="Courier New" w:cs="Courier New"/>
          <w:lang w:bidi="en-US"/>
        </w:rPr>
        <w:t>I11</w:t>
      </w:r>
      <w:proofErr w:type="spellEnd"/>
      <w:r w:rsidRPr="00475FF7">
        <w:rPr>
          <w:rFonts w:ascii="Courier New" w:hAnsi="Courier New" w:cs="Courier New"/>
          <w:lang w:bidi="en-US"/>
        </w:rPr>
        <w:t xml:space="preserve">   33    1.23    0.09   32    0.85    0.04   31    0.19    0.01</w:t>
      </w:r>
    </w:p>
    <w:p w14:paraId="4E08E6F1"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12                 </w:t>
      </w:r>
      <w:proofErr w:type="spellStart"/>
      <w:r w:rsidRPr="00475FF7">
        <w:rPr>
          <w:rFonts w:ascii="Courier New" w:hAnsi="Courier New" w:cs="Courier New"/>
          <w:lang w:bidi="en-US"/>
        </w:rPr>
        <w:t>I12</w:t>
      </w:r>
      <w:proofErr w:type="spellEnd"/>
      <w:r w:rsidRPr="00475FF7">
        <w:rPr>
          <w:rFonts w:ascii="Courier New" w:hAnsi="Courier New" w:cs="Courier New"/>
          <w:lang w:bidi="en-US"/>
        </w:rPr>
        <w:t xml:space="preserve">   36    1.39    0.09   35    0.10    0.04   34    0.18    0.02</w:t>
      </w:r>
    </w:p>
    <w:p w14:paraId="4690785A"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13                 </w:t>
      </w:r>
      <w:proofErr w:type="spellStart"/>
      <w:r w:rsidRPr="00475FF7">
        <w:rPr>
          <w:rFonts w:ascii="Courier New" w:hAnsi="Courier New" w:cs="Courier New"/>
          <w:lang w:bidi="en-US"/>
        </w:rPr>
        <w:t>I13</w:t>
      </w:r>
      <w:proofErr w:type="spellEnd"/>
      <w:r w:rsidRPr="00475FF7">
        <w:rPr>
          <w:rFonts w:ascii="Courier New" w:hAnsi="Courier New" w:cs="Courier New"/>
          <w:lang w:bidi="en-US"/>
        </w:rPr>
        <w:t xml:space="preserve">   39    1.49    0.10   38   -1.20    0.06   37    0.19    0.03</w:t>
      </w:r>
    </w:p>
    <w:p w14:paraId="2F65F581"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14                 </w:t>
      </w:r>
      <w:proofErr w:type="spellStart"/>
      <w:r w:rsidRPr="00475FF7">
        <w:rPr>
          <w:rFonts w:ascii="Courier New" w:hAnsi="Courier New" w:cs="Courier New"/>
          <w:lang w:bidi="en-US"/>
        </w:rPr>
        <w:t>I14</w:t>
      </w:r>
      <w:proofErr w:type="spellEnd"/>
      <w:r w:rsidRPr="00475FF7">
        <w:rPr>
          <w:rFonts w:ascii="Courier New" w:hAnsi="Courier New" w:cs="Courier New"/>
          <w:lang w:bidi="en-US"/>
        </w:rPr>
        <w:t xml:space="preserve">   42    1.23    0.11   41    1.23    0.05   40    0.19    0.01</w:t>
      </w:r>
    </w:p>
    <w:p w14:paraId="75882369"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15                 </w:t>
      </w:r>
      <w:proofErr w:type="spellStart"/>
      <w:r w:rsidRPr="00475FF7">
        <w:rPr>
          <w:rFonts w:ascii="Courier New" w:hAnsi="Courier New" w:cs="Courier New"/>
          <w:lang w:bidi="en-US"/>
        </w:rPr>
        <w:t>I15</w:t>
      </w:r>
      <w:proofErr w:type="spellEnd"/>
      <w:r w:rsidRPr="00475FF7">
        <w:rPr>
          <w:rFonts w:ascii="Courier New" w:hAnsi="Courier New" w:cs="Courier New"/>
          <w:lang w:bidi="en-US"/>
        </w:rPr>
        <w:t xml:space="preserve">   45    1.17    0.07   44   -1.24    0.07   43    0.21    0.04</w:t>
      </w:r>
    </w:p>
    <w:p w14:paraId="02C37347"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16                 </w:t>
      </w:r>
      <w:proofErr w:type="spellStart"/>
      <w:r w:rsidRPr="00475FF7">
        <w:rPr>
          <w:rFonts w:ascii="Courier New" w:hAnsi="Courier New" w:cs="Courier New"/>
          <w:lang w:bidi="en-US"/>
        </w:rPr>
        <w:t>I16</w:t>
      </w:r>
      <w:proofErr w:type="spellEnd"/>
      <w:r w:rsidRPr="00475FF7">
        <w:rPr>
          <w:rFonts w:ascii="Courier New" w:hAnsi="Courier New" w:cs="Courier New"/>
          <w:lang w:bidi="en-US"/>
        </w:rPr>
        <w:t xml:space="preserve">   48    1.22    0.09   47   -0.71    0.07   46    0.24    0.03</w:t>
      </w:r>
    </w:p>
    <w:p w14:paraId="1F2A0F49"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17                 </w:t>
      </w:r>
      <w:proofErr w:type="spellStart"/>
      <w:r w:rsidRPr="00475FF7">
        <w:rPr>
          <w:rFonts w:ascii="Courier New" w:hAnsi="Courier New" w:cs="Courier New"/>
          <w:lang w:bidi="en-US"/>
        </w:rPr>
        <w:t>I17</w:t>
      </w:r>
      <w:proofErr w:type="spellEnd"/>
      <w:r w:rsidRPr="00475FF7">
        <w:rPr>
          <w:rFonts w:ascii="Courier New" w:hAnsi="Courier New" w:cs="Courier New"/>
          <w:lang w:bidi="en-US"/>
        </w:rPr>
        <w:t xml:space="preserve">   51    1.08    0.07   50   -0.66    0.06   49    0.18    0.03</w:t>
      </w:r>
    </w:p>
    <w:p w14:paraId="2B99289B"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18                 </w:t>
      </w:r>
      <w:proofErr w:type="spellStart"/>
      <w:r w:rsidRPr="00475FF7">
        <w:rPr>
          <w:rFonts w:ascii="Courier New" w:hAnsi="Courier New" w:cs="Courier New"/>
          <w:lang w:bidi="en-US"/>
        </w:rPr>
        <w:t>I18</w:t>
      </w:r>
      <w:proofErr w:type="spellEnd"/>
      <w:r w:rsidRPr="00475FF7">
        <w:rPr>
          <w:rFonts w:ascii="Courier New" w:hAnsi="Courier New" w:cs="Courier New"/>
          <w:lang w:bidi="en-US"/>
        </w:rPr>
        <w:t xml:space="preserve">   54    0.68    0.04   53   -1.00    0.10   52    0.20    0.04</w:t>
      </w:r>
    </w:p>
    <w:p w14:paraId="2DB79EEC" w14:textId="77777777" w:rsidR="002A3D7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19                 </w:t>
      </w:r>
      <w:proofErr w:type="spellStart"/>
      <w:r w:rsidRPr="00475FF7">
        <w:rPr>
          <w:rFonts w:ascii="Courier New" w:hAnsi="Courier New" w:cs="Courier New"/>
          <w:lang w:bidi="en-US"/>
        </w:rPr>
        <w:t>I19</w:t>
      </w:r>
      <w:proofErr w:type="spellEnd"/>
      <w:r w:rsidRPr="00475FF7">
        <w:rPr>
          <w:rFonts w:ascii="Courier New" w:hAnsi="Courier New" w:cs="Courier New"/>
          <w:lang w:bidi="en-US"/>
        </w:rPr>
        <w:t xml:space="preserve">   57    0.63    0.04   56   -1.75    0.13   55    0.22    0.04</w:t>
      </w:r>
    </w:p>
    <w:p w14:paraId="78588AB0" w14:textId="77777777" w:rsidR="00E00C05" w:rsidRPr="00475FF7" w:rsidRDefault="00935D8B" w:rsidP="00842719">
      <w:pPr>
        <w:keepNext/>
        <w:pBdr>
          <w:top w:val="single" w:sz="4" w:space="1" w:color="auto"/>
          <w:bottom w:val="single" w:sz="4" w:space="1" w:color="auto"/>
        </w:pBdr>
        <w:spacing w:line="240" w:lineRule="auto"/>
        <w:rPr>
          <w:rFonts w:ascii="Courier New" w:hAnsi="Courier New" w:cs="Courier New"/>
          <w:lang w:bidi="en-US"/>
        </w:rPr>
      </w:pPr>
      <w:r w:rsidRPr="00475FF7">
        <w:rPr>
          <w:rFonts w:ascii="Courier New" w:hAnsi="Courier New" w:cs="Courier New"/>
          <w:lang w:bidi="en-US"/>
        </w:rPr>
        <w:t xml:space="preserve">20                 </w:t>
      </w:r>
      <w:proofErr w:type="spellStart"/>
      <w:r w:rsidRPr="00475FF7">
        <w:rPr>
          <w:rFonts w:ascii="Courier New" w:hAnsi="Courier New" w:cs="Courier New"/>
          <w:lang w:bidi="en-US"/>
        </w:rPr>
        <w:t>I20</w:t>
      </w:r>
      <w:proofErr w:type="spellEnd"/>
      <w:r w:rsidRPr="00475FF7">
        <w:rPr>
          <w:rFonts w:ascii="Courier New" w:hAnsi="Courier New" w:cs="Courier New"/>
          <w:lang w:bidi="en-US"/>
        </w:rPr>
        <w:t xml:space="preserve">   60    0.50    0.05   59    0.46    0.14   58    0.23    0.04</w:t>
      </w:r>
    </w:p>
    <w:p w14:paraId="77CD82A9" w14:textId="6540A01D" w:rsidR="00E00C05" w:rsidRPr="002B7602" w:rsidRDefault="00646320" w:rsidP="00842719">
      <w:pPr>
        <w:spacing w:before="120" w:after="120" w:line="240" w:lineRule="auto"/>
        <w:rPr>
          <w:rFonts w:ascii="Arial" w:hAnsi="Arial" w:cs="Arial"/>
          <w:lang w:bidi="en-US"/>
        </w:rPr>
      </w:pPr>
      <w:r>
        <w:rPr>
          <w:rFonts w:ascii="Arial" w:hAnsi="Arial" w:cs="Arial"/>
          <w:lang w:bidi="en-US"/>
        </w:rPr>
        <w:t>In the process</w:t>
      </w:r>
      <w:r w:rsidR="009A676D" w:rsidRPr="002B7602">
        <w:rPr>
          <w:rFonts w:ascii="Arial" w:hAnsi="Arial" w:cs="Arial"/>
          <w:lang w:bidi="en-US"/>
        </w:rPr>
        <w:t xml:space="preserve"> of estimating the item parameters, </w:t>
      </w:r>
      <w:proofErr w:type="spellStart"/>
      <w:r w:rsidR="009A676D" w:rsidRPr="002B7602">
        <w:rPr>
          <w:rFonts w:ascii="Arial" w:hAnsi="Arial" w:cs="Arial"/>
          <w:lang w:bidi="en-US"/>
        </w:rPr>
        <w:t>Flexmirt</w:t>
      </w:r>
      <w:proofErr w:type="spellEnd"/>
      <w:r w:rsidR="009A676D" w:rsidRPr="002B7602">
        <w:rPr>
          <w:rFonts w:ascii="Arial" w:hAnsi="Arial" w:cs="Arial"/>
          <w:lang w:bidi="en-US"/>
        </w:rPr>
        <w:t xml:space="preserve"> </w:t>
      </w:r>
      <w:r>
        <w:rPr>
          <w:rFonts w:ascii="Arial" w:hAnsi="Arial" w:cs="Arial"/>
          <w:lang w:bidi="en-US"/>
        </w:rPr>
        <w:t xml:space="preserve">also </w:t>
      </w:r>
      <w:r w:rsidR="009A676D" w:rsidRPr="002B7602">
        <w:rPr>
          <w:rFonts w:ascii="Arial" w:hAnsi="Arial" w:cs="Arial"/>
          <w:lang w:bidi="en-US"/>
        </w:rPr>
        <w:t xml:space="preserve">estimates the shape of the ability distribution (although </w:t>
      </w:r>
      <w:r w:rsidR="00016727">
        <w:rPr>
          <w:rFonts w:ascii="Arial" w:hAnsi="Arial" w:cs="Arial"/>
          <w:lang w:bidi="en-US"/>
        </w:rPr>
        <w:t xml:space="preserve">obtaining </w:t>
      </w:r>
      <w:r w:rsidR="009A676D" w:rsidRPr="002B7602">
        <w:rPr>
          <w:rFonts w:ascii="Arial" w:hAnsi="Arial" w:cs="Arial"/>
          <w:lang w:bidi="en-US"/>
        </w:rPr>
        <w:t xml:space="preserve">point estimates for individual examinees </w:t>
      </w:r>
      <w:r w:rsidR="00016727">
        <w:rPr>
          <w:rFonts w:ascii="Arial" w:hAnsi="Arial" w:cs="Arial"/>
          <w:lang w:bidi="en-US"/>
        </w:rPr>
        <w:t>is</w:t>
      </w:r>
      <w:r w:rsidR="009A676D" w:rsidRPr="002B7602">
        <w:rPr>
          <w:rFonts w:ascii="Arial" w:hAnsi="Arial" w:cs="Arial"/>
          <w:lang w:bidi="en-US"/>
        </w:rPr>
        <w:t xml:space="preserve"> a separate, optional step).</w:t>
      </w:r>
      <w:r w:rsidR="0036628C" w:rsidRPr="002B7602">
        <w:rPr>
          <w:rFonts w:ascii="Arial" w:hAnsi="Arial" w:cs="Arial"/>
          <w:lang w:bidi="en-US"/>
        </w:rPr>
        <w:t xml:space="preserve"> </w:t>
      </w:r>
      <w:r w:rsidR="005574C9" w:rsidRPr="002B7602">
        <w:rPr>
          <w:rFonts w:ascii="Arial" w:hAnsi="Arial" w:cs="Arial"/>
          <w:lang w:bidi="en-US"/>
        </w:rPr>
        <w:t>I graphed the distribution in Excel</w:t>
      </w:r>
      <w:r>
        <w:rPr>
          <w:rFonts w:ascii="Arial" w:hAnsi="Arial" w:cs="Arial"/>
          <w:lang w:bidi="en-US"/>
        </w:rPr>
        <w:t xml:space="preserve"> from the data </w:t>
      </w:r>
      <w:r w:rsidR="00016727">
        <w:rPr>
          <w:rFonts w:ascii="Arial" w:hAnsi="Arial" w:cs="Arial"/>
          <w:lang w:bidi="en-US"/>
        </w:rPr>
        <w:t>below</w:t>
      </w:r>
      <w:r>
        <w:rPr>
          <w:rFonts w:ascii="Arial" w:hAnsi="Arial" w:cs="Arial"/>
          <w:lang w:bidi="en-US"/>
        </w:rPr>
        <w:t xml:space="preserve"> that is provided by </w:t>
      </w:r>
      <w:proofErr w:type="spellStart"/>
      <w:r>
        <w:rPr>
          <w:rFonts w:ascii="Arial" w:hAnsi="Arial" w:cs="Arial"/>
          <w:lang w:bidi="en-US"/>
        </w:rPr>
        <w:t>Flexmirt</w:t>
      </w:r>
      <w:proofErr w:type="spellEnd"/>
      <w:r w:rsidR="005574C9" w:rsidRPr="002B7602">
        <w:rPr>
          <w:rFonts w:ascii="Arial" w:hAnsi="Arial" w:cs="Arial"/>
          <w:lang w:bidi="en-US"/>
        </w:rPr>
        <w:t xml:space="preserve">; </w:t>
      </w:r>
      <w:proofErr w:type="spellStart"/>
      <w:r w:rsidR="005574C9" w:rsidRPr="002B7602">
        <w:rPr>
          <w:rFonts w:ascii="Arial" w:hAnsi="Arial" w:cs="Arial"/>
          <w:lang w:bidi="en-US"/>
        </w:rPr>
        <w:t>Flexmirt</w:t>
      </w:r>
      <w:proofErr w:type="spellEnd"/>
      <w:r w:rsidR="005574C9" w:rsidRPr="002B7602">
        <w:rPr>
          <w:rFonts w:ascii="Arial" w:hAnsi="Arial" w:cs="Arial"/>
          <w:lang w:bidi="en-US"/>
        </w:rPr>
        <w:t xml:space="preserve"> does not </w:t>
      </w:r>
      <w:r w:rsidR="00C00DBF" w:rsidRPr="002B7602">
        <w:rPr>
          <w:rFonts w:ascii="Arial" w:hAnsi="Arial" w:cs="Arial"/>
          <w:lang w:bidi="en-US"/>
        </w:rPr>
        <w:t>provide graphs</w:t>
      </w:r>
      <w:r w:rsidR="005574C9" w:rsidRPr="002B7602">
        <w:rPr>
          <w:rFonts w:ascii="Arial" w:hAnsi="Arial" w:cs="Arial"/>
          <w:lang w:bidi="en-US"/>
        </w:rPr>
        <w:t>.</w:t>
      </w:r>
    </w:p>
    <w:p w14:paraId="3011F83E" w14:textId="77777777" w:rsidR="005E156C" w:rsidRDefault="005E156C" w:rsidP="005E156C">
      <w:pPr>
        <w:spacing w:before="120" w:after="120" w:line="240" w:lineRule="auto"/>
        <w:rPr>
          <w:rFonts w:ascii="Arial" w:hAnsi="Arial" w:cs="Arial"/>
          <w:lang w:bidi="en-US"/>
        </w:rPr>
        <w:sectPr w:rsidR="005E156C" w:rsidSect="00475FF7">
          <w:pgSz w:w="15840" w:h="12240" w:orient="landscape" w:code="1"/>
          <w:pgMar w:top="1152" w:right="1440" w:bottom="1440" w:left="864" w:header="864" w:footer="720" w:gutter="0"/>
          <w:cols w:space="720"/>
          <w:docGrid w:linePitch="360"/>
        </w:sectPr>
      </w:pPr>
    </w:p>
    <w:p w14:paraId="221A8FFF" w14:textId="22134024" w:rsidR="00842719" w:rsidRPr="002B7602" w:rsidRDefault="00842719" w:rsidP="00842719">
      <w:pPr>
        <w:spacing w:before="120" w:after="120" w:line="240" w:lineRule="auto"/>
        <w:rPr>
          <w:rFonts w:ascii="Arial" w:hAnsi="Arial" w:cs="Arial"/>
          <w:lang w:bidi="en-US"/>
        </w:rPr>
      </w:pPr>
    </w:p>
    <w:p w14:paraId="649B9536" w14:textId="078D0685" w:rsidR="00646320" w:rsidRPr="001E1672" w:rsidRDefault="00646320" w:rsidP="00842719">
      <w:pPr>
        <w:keepNext/>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Quadrature </w:t>
      </w:r>
    </w:p>
    <w:p w14:paraId="7012F430" w14:textId="483FC4ED" w:rsidR="00E00C05" w:rsidRPr="001E1672" w:rsidRDefault="00646320" w:rsidP="00842719">
      <w:pPr>
        <w:keepNext/>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noProof/>
        </w:rPr>
        <w:drawing>
          <wp:anchor distT="0" distB="0" distL="114300" distR="114300" simplePos="0" relativeHeight="251674624" behindDoc="0" locked="0" layoutInCell="1" allowOverlap="1" wp14:anchorId="258FE703" wp14:editId="3FEB9C7E">
            <wp:simplePos x="0" y="0"/>
            <wp:positionH relativeFrom="column">
              <wp:posOffset>3514090</wp:posOffset>
            </wp:positionH>
            <wp:positionV relativeFrom="paragraph">
              <wp:posOffset>154305</wp:posOffset>
            </wp:positionV>
            <wp:extent cx="2523744" cy="2039112"/>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3744" cy="2039112"/>
                    </a:xfrm>
                    <a:prstGeom prst="rect">
                      <a:avLst/>
                    </a:prstGeom>
                    <a:noFill/>
                  </pic:spPr>
                </pic:pic>
              </a:graphicData>
            </a:graphic>
            <wp14:sizeRelH relativeFrom="page">
              <wp14:pctWidth>0</wp14:pctWidth>
            </wp14:sizeRelH>
            <wp14:sizeRelV relativeFrom="page">
              <wp14:pctHeight>0</wp14:pctHeight>
            </wp14:sizeRelV>
          </wp:anchor>
        </w:drawing>
      </w:r>
      <w:r w:rsidRPr="001E1672">
        <w:rPr>
          <w:rFonts w:ascii="Courier New" w:hAnsi="Courier New" w:cs="Courier New"/>
          <w:lang w:bidi="en-US"/>
        </w:rPr>
        <w:t xml:space="preserve">    Point   </w:t>
      </w:r>
      <w:r w:rsidRPr="001E1672">
        <w:rPr>
          <w:rFonts w:ascii="Courier New" w:hAnsi="Courier New" w:cs="Courier New"/>
          <w:lang w:bidi="en-US"/>
        </w:rPr>
        <w:tab/>
        <w:t xml:space="preserve">    </w:t>
      </w:r>
      <w:r w:rsidR="00E00C05" w:rsidRPr="001E1672">
        <w:rPr>
          <w:rFonts w:ascii="Courier New" w:hAnsi="Courier New" w:cs="Courier New"/>
          <w:lang w:bidi="en-US"/>
        </w:rPr>
        <w:t>Ordinate</w:t>
      </w:r>
    </w:p>
    <w:p w14:paraId="222ECB60" w14:textId="77777777" w:rsidR="002A3D75" w:rsidRPr="001E1672" w:rsidRDefault="002A3D75" w:rsidP="00842719">
      <w:pPr>
        <w:pBdr>
          <w:top w:val="single" w:sz="4" w:space="1" w:color="auto"/>
          <w:bottom w:val="single" w:sz="4" w:space="1" w:color="auto"/>
        </w:pBdr>
        <w:spacing w:line="240" w:lineRule="auto"/>
        <w:rPr>
          <w:rFonts w:ascii="Courier New" w:hAnsi="Courier New" w:cs="Courier New"/>
          <w:lang w:bidi="en-US"/>
        </w:rPr>
      </w:pPr>
    </w:p>
    <w:p w14:paraId="783CF81D"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-4.000      </w:t>
      </w:r>
      <w:proofErr w:type="spellStart"/>
      <w:r w:rsidRPr="001E1672">
        <w:rPr>
          <w:rFonts w:ascii="Courier New" w:hAnsi="Courier New" w:cs="Courier New"/>
          <w:lang w:bidi="en-US"/>
        </w:rPr>
        <w:t>9.8325857e</w:t>
      </w:r>
      <w:proofErr w:type="spellEnd"/>
      <w:r w:rsidRPr="001E1672">
        <w:rPr>
          <w:rFonts w:ascii="Courier New" w:hAnsi="Courier New" w:cs="Courier New"/>
          <w:lang w:bidi="en-US"/>
        </w:rPr>
        <w:t>-036</w:t>
      </w:r>
    </w:p>
    <w:p w14:paraId="5607735C"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-3.500      </w:t>
      </w:r>
      <w:proofErr w:type="spellStart"/>
      <w:r w:rsidRPr="001E1672">
        <w:rPr>
          <w:rFonts w:ascii="Courier New" w:hAnsi="Courier New" w:cs="Courier New"/>
          <w:lang w:bidi="en-US"/>
        </w:rPr>
        <w:t>8.8384760e</w:t>
      </w:r>
      <w:proofErr w:type="spellEnd"/>
      <w:r w:rsidRPr="001E1672">
        <w:rPr>
          <w:rFonts w:ascii="Courier New" w:hAnsi="Courier New" w:cs="Courier New"/>
          <w:lang w:bidi="en-US"/>
        </w:rPr>
        <w:t>-005</w:t>
      </w:r>
    </w:p>
    <w:p w14:paraId="76E16FF4"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-3.000      </w:t>
      </w:r>
      <w:proofErr w:type="spellStart"/>
      <w:r w:rsidRPr="001E1672">
        <w:rPr>
          <w:rFonts w:ascii="Courier New" w:hAnsi="Courier New" w:cs="Courier New"/>
          <w:lang w:bidi="en-US"/>
        </w:rPr>
        <w:t>1.6469556e</w:t>
      </w:r>
      <w:proofErr w:type="spellEnd"/>
      <w:r w:rsidRPr="001E1672">
        <w:rPr>
          <w:rFonts w:ascii="Courier New" w:hAnsi="Courier New" w:cs="Courier New"/>
          <w:lang w:bidi="en-US"/>
        </w:rPr>
        <w:t>-003</w:t>
      </w:r>
    </w:p>
    <w:p w14:paraId="4190D42F"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-2.500      </w:t>
      </w:r>
      <w:proofErr w:type="spellStart"/>
      <w:r w:rsidRPr="001E1672">
        <w:rPr>
          <w:rFonts w:ascii="Courier New" w:hAnsi="Courier New" w:cs="Courier New"/>
          <w:lang w:bidi="en-US"/>
        </w:rPr>
        <w:t>1.0513528e</w:t>
      </w:r>
      <w:proofErr w:type="spellEnd"/>
      <w:r w:rsidRPr="001E1672">
        <w:rPr>
          <w:rFonts w:ascii="Courier New" w:hAnsi="Courier New" w:cs="Courier New"/>
          <w:lang w:bidi="en-US"/>
        </w:rPr>
        <w:t>-002</w:t>
      </w:r>
      <w:r w:rsidRPr="001E1672">
        <w:rPr>
          <w:rFonts w:ascii="Courier New" w:hAnsi="Courier New" w:cs="Courier New"/>
          <w:noProof/>
        </w:rPr>
        <w:t xml:space="preserve"> </w:t>
      </w:r>
    </w:p>
    <w:p w14:paraId="6C28E251"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-2.000      </w:t>
      </w:r>
      <w:proofErr w:type="spellStart"/>
      <w:r w:rsidRPr="001E1672">
        <w:rPr>
          <w:rFonts w:ascii="Courier New" w:hAnsi="Courier New" w:cs="Courier New"/>
          <w:lang w:bidi="en-US"/>
        </w:rPr>
        <w:t>2.9106122e</w:t>
      </w:r>
      <w:proofErr w:type="spellEnd"/>
      <w:r w:rsidRPr="001E1672">
        <w:rPr>
          <w:rFonts w:ascii="Courier New" w:hAnsi="Courier New" w:cs="Courier New"/>
          <w:lang w:bidi="en-US"/>
        </w:rPr>
        <w:t>-002</w:t>
      </w:r>
    </w:p>
    <w:p w14:paraId="777F360F"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-1.500      </w:t>
      </w:r>
      <w:proofErr w:type="spellStart"/>
      <w:r w:rsidRPr="001E1672">
        <w:rPr>
          <w:rFonts w:ascii="Courier New" w:hAnsi="Courier New" w:cs="Courier New"/>
          <w:lang w:bidi="en-US"/>
        </w:rPr>
        <w:t>5.6591390e</w:t>
      </w:r>
      <w:proofErr w:type="spellEnd"/>
      <w:r w:rsidRPr="001E1672">
        <w:rPr>
          <w:rFonts w:ascii="Courier New" w:hAnsi="Courier New" w:cs="Courier New"/>
          <w:lang w:bidi="en-US"/>
        </w:rPr>
        <w:t>-002</w:t>
      </w:r>
    </w:p>
    <w:p w14:paraId="6649C85F"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-1.000      </w:t>
      </w:r>
      <w:proofErr w:type="spellStart"/>
      <w:r w:rsidRPr="001E1672">
        <w:rPr>
          <w:rFonts w:ascii="Courier New" w:hAnsi="Courier New" w:cs="Courier New"/>
          <w:lang w:bidi="en-US"/>
        </w:rPr>
        <w:t>1.1646411e</w:t>
      </w:r>
      <w:proofErr w:type="spellEnd"/>
      <w:r w:rsidRPr="001E1672">
        <w:rPr>
          <w:rFonts w:ascii="Courier New" w:hAnsi="Courier New" w:cs="Courier New"/>
          <w:lang w:bidi="en-US"/>
        </w:rPr>
        <w:t>-001</w:t>
      </w:r>
    </w:p>
    <w:p w14:paraId="3798C625"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-0.500      </w:t>
      </w:r>
      <w:proofErr w:type="spellStart"/>
      <w:r w:rsidRPr="001E1672">
        <w:rPr>
          <w:rFonts w:ascii="Courier New" w:hAnsi="Courier New" w:cs="Courier New"/>
          <w:lang w:bidi="en-US"/>
        </w:rPr>
        <w:t>1.8398207e</w:t>
      </w:r>
      <w:proofErr w:type="spellEnd"/>
      <w:r w:rsidRPr="001E1672">
        <w:rPr>
          <w:rFonts w:ascii="Courier New" w:hAnsi="Courier New" w:cs="Courier New"/>
          <w:lang w:bidi="en-US"/>
        </w:rPr>
        <w:t>-001</w:t>
      </w:r>
    </w:p>
    <w:p w14:paraId="7AF646EA"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0.000      </w:t>
      </w:r>
      <w:proofErr w:type="spellStart"/>
      <w:r w:rsidRPr="001E1672">
        <w:rPr>
          <w:rFonts w:ascii="Courier New" w:hAnsi="Courier New" w:cs="Courier New"/>
          <w:lang w:bidi="en-US"/>
        </w:rPr>
        <w:t>2.3137141e</w:t>
      </w:r>
      <w:proofErr w:type="spellEnd"/>
      <w:r w:rsidRPr="001E1672">
        <w:rPr>
          <w:rFonts w:ascii="Courier New" w:hAnsi="Courier New" w:cs="Courier New"/>
          <w:lang w:bidi="en-US"/>
        </w:rPr>
        <w:t>-001</w:t>
      </w:r>
    </w:p>
    <w:p w14:paraId="550B782A"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0.500      </w:t>
      </w:r>
      <w:proofErr w:type="spellStart"/>
      <w:r w:rsidRPr="001E1672">
        <w:rPr>
          <w:rFonts w:ascii="Courier New" w:hAnsi="Courier New" w:cs="Courier New"/>
          <w:lang w:bidi="en-US"/>
        </w:rPr>
        <w:t>1.5447659e</w:t>
      </w:r>
      <w:proofErr w:type="spellEnd"/>
      <w:r w:rsidRPr="001E1672">
        <w:rPr>
          <w:rFonts w:ascii="Courier New" w:hAnsi="Courier New" w:cs="Courier New"/>
          <w:lang w:bidi="en-US"/>
        </w:rPr>
        <w:t>-001</w:t>
      </w:r>
    </w:p>
    <w:p w14:paraId="340DD886"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1.000      </w:t>
      </w:r>
      <w:proofErr w:type="spellStart"/>
      <w:r w:rsidRPr="001E1672">
        <w:rPr>
          <w:rFonts w:ascii="Courier New" w:hAnsi="Courier New" w:cs="Courier New"/>
          <w:lang w:bidi="en-US"/>
        </w:rPr>
        <w:t>9.8471351e</w:t>
      </w:r>
      <w:proofErr w:type="spellEnd"/>
      <w:r w:rsidRPr="001E1672">
        <w:rPr>
          <w:rFonts w:ascii="Courier New" w:hAnsi="Courier New" w:cs="Courier New"/>
          <w:lang w:bidi="en-US"/>
        </w:rPr>
        <w:t>-002</w:t>
      </w:r>
    </w:p>
    <w:p w14:paraId="12384A6C" w14:textId="77777777" w:rsidR="004A60CC"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1.500      </w:t>
      </w:r>
      <w:proofErr w:type="spellStart"/>
      <w:r w:rsidRPr="001E1672">
        <w:rPr>
          <w:rFonts w:ascii="Courier New" w:hAnsi="Courier New" w:cs="Courier New"/>
          <w:lang w:bidi="en-US"/>
        </w:rPr>
        <w:t>7.0105728e</w:t>
      </w:r>
      <w:proofErr w:type="spellEnd"/>
      <w:r w:rsidRPr="001E1672">
        <w:rPr>
          <w:rFonts w:ascii="Courier New" w:hAnsi="Courier New" w:cs="Courier New"/>
          <w:lang w:bidi="en-US"/>
        </w:rPr>
        <w:t>-002</w:t>
      </w:r>
    </w:p>
    <w:p w14:paraId="148BDE7D" w14:textId="600758FC"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2.000      </w:t>
      </w:r>
      <w:proofErr w:type="spellStart"/>
      <w:r w:rsidRPr="001E1672">
        <w:rPr>
          <w:rFonts w:ascii="Courier New" w:hAnsi="Courier New" w:cs="Courier New"/>
          <w:lang w:bidi="en-US"/>
        </w:rPr>
        <w:t>3.4076680e</w:t>
      </w:r>
      <w:proofErr w:type="spellEnd"/>
      <w:r w:rsidRPr="001E1672">
        <w:rPr>
          <w:rFonts w:ascii="Courier New" w:hAnsi="Courier New" w:cs="Courier New"/>
          <w:lang w:bidi="en-US"/>
        </w:rPr>
        <w:t>-002</w:t>
      </w:r>
    </w:p>
    <w:p w14:paraId="54E31F4D"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2.500      </w:t>
      </w:r>
      <w:proofErr w:type="spellStart"/>
      <w:r w:rsidRPr="001E1672">
        <w:rPr>
          <w:rFonts w:ascii="Courier New" w:hAnsi="Courier New" w:cs="Courier New"/>
          <w:lang w:bidi="en-US"/>
        </w:rPr>
        <w:t>1.0784676e</w:t>
      </w:r>
      <w:proofErr w:type="spellEnd"/>
      <w:r w:rsidRPr="001E1672">
        <w:rPr>
          <w:rFonts w:ascii="Courier New" w:hAnsi="Courier New" w:cs="Courier New"/>
          <w:lang w:bidi="en-US"/>
        </w:rPr>
        <w:t>-002</w:t>
      </w:r>
    </w:p>
    <w:p w14:paraId="2834A82A"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3.000      </w:t>
      </w:r>
      <w:proofErr w:type="spellStart"/>
      <w:r w:rsidRPr="001E1672">
        <w:rPr>
          <w:rFonts w:ascii="Courier New" w:hAnsi="Courier New" w:cs="Courier New"/>
          <w:lang w:bidi="en-US"/>
        </w:rPr>
        <w:t>2.1359160e</w:t>
      </w:r>
      <w:proofErr w:type="spellEnd"/>
      <w:r w:rsidRPr="001E1672">
        <w:rPr>
          <w:rFonts w:ascii="Courier New" w:hAnsi="Courier New" w:cs="Courier New"/>
          <w:lang w:bidi="en-US"/>
        </w:rPr>
        <w:t>-003</w:t>
      </w:r>
    </w:p>
    <w:p w14:paraId="072408E9" w14:textId="77777777" w:rsidR="002A3D75" w:rsidRPr="001E1672" w:rsidRDefault="004A60CC" w:rsidP="00842719">
      <w:pPr>
        <w:pBdr>
          <w:top w:val="single" w:sz="4" w:space="1" w:color="auto"/>
          <w:bottom w:val="single" w:sz="4" w:space="1" w:color="auto"/>
        </w:pBdr>
        <w:spacing w:line="240" w:lineRule="auto"/>
        <w:rPr>
          <w:rFonts w:ascii="Courier New" w:hAnsi="Courier New" w:cs="Courier New"/>
          <w:lang w:bidi="en-US"/>
        </w:rPr>
      </w:pPr>
      <w:r w:rsidRPr="001E1672">
        <w:rPr>
          <w:rFonts w:ascii="Courier New" w:hAnsi="Courier New" w:cs="Courier New"/>
          <w:lang w:bidi="en-US"/>
        </w:rPr>
        <w:t xml:space="preserve">     3.500      </w:t>
      </w:r>
      <w:proofErr w:type="spellStart"/>
      <w:r w:rsidRPr="001E1672">
        <w:rPr>
          <w:rFonts w:ascii="Courier New" w:hAnsi="Courier New" w:cs="Courier New"/>
          <w:lang w:bidi="en-US"/>
        </w:rPr>
        <w:t>1.8508957e</w:t>
      </w:r>
      <w:proofErr w:type="spellEnd"/>
      <w:r w:rsidRPr="001E1672">
        <w:rPr>
          <w:rFonts w:ascii="Courier New" w:hAnsi="Courier New" w:cs="Courier New"/>
          <w:lang w:bidi="en-US"/>
        </w:rPr>
        <w:t>-004</w:t>
      </w:r>
    </w:p>
    <w:p w14:paraId="0C768839" w14:textId="77777777" w:rsidR="00C00DBF" w:rsidRPr="002B7602" w:rsidRDefault="004A60CC" w:rsidP="00842719">
      <w:pPr>
        <w:pBdr>
          <w:top w:val="single" w:sz="4" w:space="1" w:color="auto"/>
          <w:bottom w:val="single" w:sz="4" w:space="1" w:color="auto"/>
        </w:pBdr>
        <w:spacing w:line="240" w:lineRule="auto"/>
        <w:rPr>
          <w:rFonts w:ascii="Arial" w:hAnsi="Arial" w:cs="Arial"/>
          <w:lang w:bidi="en-US"/>
        </w:rPr>
      </w:pPr>
      <w:r w:rsidRPr="001E1672">
        <w:rPr>
          <w:rFonts w:ascii="Courier New" w:hAnsi="Courier New" w:cs="Courier New"/>
          <w:lang w:bidi="en-US"/>
        </w:rPr>
        <w:t xml:space="preserve">     4.000      </w:t>
      </w:r>
      <w:proofErr w:type="spellStart"/>
      <w:r w:rsidRPr="001E1672">
        <w:rPr>
          <w:rFonts w:ascii="Courier New" w:hAnsi="Courier New" w:cs="Courier New"/>
          <w:lang w:bidi="en-US"/>
        </w:rPr>
        <w:t>2.1106930e</w:t>
      </w:r>
      <w:proofErr w:type="spellEnd"/>
      <w:r w:rsidRPr="001E1672">
        <w:rPr>
          <w:rFonts w:ascii="Courier New" w:hAnsi="Courier New" w:cs="Courier New"/>
          <w:lang w:bidi="en-US"/>
        </w:rPr>
        <w:t>-026</w:t>
      </w:r>
    </w:p>
    <w:p w14:paraId="3A54A150" w14:textId="32582D5A" w:rsidR="00E00C05" w:rsidRDefault="00E00C05" w:rsidP="00842719">
      <w:pPr>
        <w:pBdr>
          <w:top w:val="single" w:sz="4" w:space="1" w:color="auto"/>
          <w:bottom w:val="single" w:sz="4" w:space="1" w:color="auto"/>
        </w:pBdr>
        <w:spacing w:line="240" w:lineRule="auto"/>
        <w:rPr>
          <w:rFonts w:ascii="Arial" w:hAnsi="Arial" w:cs="Arial"/>
          <w:lang w:bidi="en-US"/>
        </w:rPr>
      </w:pPr>
    </w:p>
    <w:p w14:paraId="7BD0989A" w14:textId="5BFA97C9" w:rsidR="00646320" w:rsidRDefault="00646320" w:rsidP="00842719">
      <w:pPr>
        <w:pBdr>
          <w:top w:val="single" w:sz="4" w:space="1" w:color="auto"/>
          <w:bottom w:val="single" w:sz="4" w:space="1" w:color="auto"/>
        </w:pBdr>
        <w:spacing w:line="240" w:lineRule="auto"/>
        <w:rPr>
          <w:rFonts w:ascii="Arial" w:hAnsi="Arial" w:cs="Arial"/>
          <w:lang w:bidi="en-US"/>
        </w:rPr>
      </w:pPr>
    </w:p>
    <w:p w14:paraId="379DDA61" w14:textId="47015365" w:rsidR="00646320" w:rsidRDefault="00646320" w:rsidP="00842719">
      <w:pPr>
        <w:pBdr>
          <w:top w:val="single" w:sz="4" w:space="1" w:color="auto"/>
          <w:bottom w:val="single" w:sz="4" w:space="1" w:color="auto"/>
        </w:pBdr>
        <w:spacing w:line="240" w:lineRule="auto"/>
        <w:rPr>
          <w:rFonts w:ascii="Arial" w:hAnsi="Arial" w:cs="Arial"/>
          <w:lang w:bidi="en-US"/>
        </w:rPr>
      </w:pPr>
      <w:r w:rsidRPr="00646320">
        <w:rPr>
          <w:rFonts w:ascii="Arial" w:hAnsi="Arial" w:cs="Arial"/>
          <w:lang w:bidi="en-US"/>
        </w:rPr>
        <w:t>After the quadrature distribution, the mean and variance</w:t>
      </w:r>
      <w:r>
        <w:rPr>
          <w:rFonts w:ascii="Arial" w:hAnsi="Arial" w:cs="Arial"/>
          <w:lang w:bidi="en-US"/>
        </w:rPr>
        <w:t xml:space="preserve"> of the ability distribution</w:t>
      </w:r>
      <w:r w:rsidRPr="00646320">
        <w:rPr>
          <w:rFonts w:ascii="Arial" w:hAnsi="Arial" w:cs="Arial"/>
          <w:lang w:bidi="en-US"/>
        </w:rPr>
        <w:t xml:space="preserve"> are printed. The</w:t>
      </w:r>
      <w:r>
        <w:rPr>
          <w:rFonts w:ascii="Arial" w:hAnsi="Arial" w:cs="Arial"/>
          <w:lang w:bidi="en-US"/>
        </w:rPr>
        <w:t>se</w:t>
      </w:r>
      <w:r w:rsidRPr="00646320">
        <w:rPr>
          <w:rFonts w:ascii="Arial" w:hAnsi="Arial" w:cs="Arial"/>
          <w:lang w:bidi="en-US"/>
        </w:rPr>
        <w:t xml:space="preserve"> are fixed to 0 and 1 to identify the metric's center point and unit size.</w:t>
      </w:r>
    </w:p>
    <w:p w14:paraId="18E93464" w14:textId="254E2AAC" w:rsidR="00646320" w:rsidRDefault="00646320" w:rsidP="00842719">
      <w:pPr>
        <w:pBdr>
          <w:top w:val="single" w:sz="4" w:space="1" w:color="auto"/>
          <w:bottom w:val="single" w:sz="4" w:space="1" w:color="auto"/>
        </w:pBdr>
        <w:spacing w:line="240" w:lineRule="auto"/>
        <w:rPr>
          <w:rFonts w:ascii="Arial" w:hAnsi="Arial" w:cs="Arial"/>
          <w:lang w:bidi="en-US"/>
        </w:rPr>
      </w:pPr>
    </w:p>
    <w:p w14:paraId="42C7DECD" w14:textId="26807463" w:rsidR="00646320" w:rsidRDefault="00646320" w:rsidP="00F82F2E">
      <w:pPr>
        <w:pBdr>
          <w:top w:val="single" w:sz="4" w:space="1" w:color="auto"/>
          <w:bottom w:val="single" w:sz="4" w:space="1" w:color="auto"/>
        </w:pBdr>
        <w:spacing w:line="240" w:lineRule="auto"/>
        <w:rPr>
          <w:rFonts w:ascii="Arial" w:hAnsi="Arial" w:cs="Arial"/>
          <w:lang w:bidi="en-US"/>
        </w:rPr>
      </w:pPr>
      <w:r>
        <w:rPr>
          <w:rFonts w:ascii="Arial" w:hAnsi="Arial" w:cs="Arial"/>
          <w:lang w:bidi="en-US"/>
        </w:rPr>
        <w:t>In the table below, “mu” indicates the ability distribution’s mean, “</w:t>
      </w:r>
      <w:proofErr w:type="spellStart"/>
      <w:r>
        <w:rPr>
          <w:rFonts w:ascii="Arial" w:hAnsi="Arial" w:cs="Arial"/>
          <w:lang w:bidi="en-US"/>
        </w:rPr>
        <w:t>s2</w:t>
      </w:r>
      <w:proofErr w:type="spellEnd"/>
      <w:r>
        <w:rPr>
          <w:rFonts w:ascii="Arial" w:hAnsi="Arial" w:cs="Arial"/>
          <w:lang w:bidi="en-US"/>
        </w:rPr>
        <w:t>” indicates its variance, and “</w:t>
      </w:r>
      <w:proofErr w:type="spellStart"/>
      <w:r>
        <w:rPr>
          <w:rFonts w:ascii="Arial" w:hAnsi="Arial" w:cs="Arial"/>
          <w:lang w:bidi="en-US"/>
        </w:rPr>
        <w:t>sd</w:t>
      </w:r>
      <w:proofErr w:type="spellEnd"/>
      <w:r>
        <w:rPr>
          <w:rFonts w:ascii="Arial" w:hAnsi="Arial" w:cs="Arial"/>
          <w:lang w:bidi="en-US"/>
        </w:rPr>
        <w:t xml:space="preserve">” its standard deviation. </w:t>
      </w:r>
      <w:r w:rsidR="006E215E">
        <w:rPr>
          <w:rFonts w:ascii="Arial" w:hAnsi="Arial" w:cs="Arial"/>
          <w:lang w:bidi="en-US"/>
        </w:rPr>
        <w:t>Because</w:t>
      </w:r>
      <w:r w:rsidR="00F82F2E">
        <w:rPr>
          <w:rFonts w:ascii="Arial" w:hAnsi="Arial" w:cs="Arial"/>
          <w:lang w:bidi="en-US"/>
        </w:rPr>
        <w:t xml:space="preserve"> these </w:t>
      </w:r>
      <w:r w:rsidR="006E215E">
        <w:rPr>
          <w:rFonts w:ascii="Arial" w:hAnsi="Arial" w:cs="Arial"/>
          <w:lang w:bidi="en-US"/>
        </w:rPr>
        <w:t xml:space="preserve">values </w:t>
      </w:r>
      <w:r w:rsidR="00F82F2E">
        <w:rPr>
          <w:rFonts w:ascii="Arial" w:hAnsi="Arial" w:cs="Arial"/>
          <w:lang w:bidi="en-US"/>
        </w:rPr>
        <w:t xml:space="preserve">are fixed (rather than estimated) </w:t>
      </w:r>
      <w:r w:rsidR="006E215E">
        <w:rPr>
          <w:rFonts w:ascii="Arial" w:hAnsi="Arial" w:cs="Arial"/>
          <w:lang w:bidi="en-US"/>
        </w:rPr>
        <w:t xml:space="preserve">to set the scale metric, there are no standard errors and no parameter number (no P#). If there were multiple groups, </w:t>
      </w:r>
      <w:r w:rsidR="00B45266">
        <w:rPr>
          <w:rFonts w:ascii="Arial" w:hAnsi="Arial" w:cs="Arial"/>
          <w:lang w:bidi="en-US"/>
        </w:rPr>
        <w:t xml:space="preserve">means and variances would be estimated for </w:t>
      </w:r>
      <w:r w:rsidR="006E215E">
        <w:rPr>
          <w:rFonts w:ascii="Arial" w:hAnsi="Arial" w:cs="Arial"/>
          <w:lang w:bidi="en-US"/>
        </w:rPr>
        <w:t>every group after the first.</w:t>
      </w:r>
    </w:p>
    <w:p w14:paraId="5D1ABBD7" w14:textId="77777777" w:rsidR="00646320" w:rsidRPr="002B7602" w:rsidRDefault="00646320" w:rsidP="00842719">
      <w:pPr>
        <w:pBdr>
          <w:top w:val="single" w:sz="4" w:space="1" w:color="auto"/>
          <w:bottom w:val="single" w:sz="4" w:space="1" w:color="auto"/>
        </w:pBdr>
        <w:spacing w:line="240" w:lineRule="auto"/>
        <w:rPr>
          <w:rFonts w:ascii="Arial" w:hAnsi="Arial" w:cs="Arial"/>
          <w:lang w:bidi="en-US"/>
        </w:rPr>
      </w:pPr>
    </w:p>
    <w:p w14:paraId="53152DB2" w14:textId="1A4E2AC9" w:rsidR="00646320" w:rsidRPr="001E1672" w:rsidRDefault="00E00C05" w:rsidP="00842719">
      <w:pPr>
        <w:pBdr>
          <w:top w:val="single" w:sz="4" w:space="1" w:color="auto"/>
          <w:bottom w:val="single" w:sz="4" w:space="1" w:color="auto"/>
        </w:pBdr>
        <w:spacing w:after="120" w:line="240" w:lineRule="auto"/>
        <w:rPr>
          <w:rFonts w:ascii="Arial" w:hAnsi="Arial" w:cs="Arial"/>
          <w:lang w:bidi="en-US"/>
        </w:rPr>
      </w:pPr>
      <w:r w:rsidRPr="001E1672">
        <w:rPr>
          <w:rFonts w:ascii="Arial" w:hAnsi="Arial" w:cs="Arial"/>
          <w:lang w:bidi="en-US"/>
        </w:rPr>
        <w:t>Group Parameter Estimates:</w:t>
      </w:r>
      <w:r w:rsidR="00C00DBF" w:rsidRPr="001E1672">
        <w:rPr>
          <w:rFonts w:ascii="Arial" w:hAnsi="Arial" w:cs="Arial"/>
          <w:lang w:bidi="en-US"/>
        </w:rPr>
        <w:t xml:space="preserve">                    </w:t>
      </w:r>
    </w:p>
    <w:p w14:paraId="092BD7E3" w14:textId="1DD74A23" w:rsidR="002A3D75" w:rsidRPr="001E1672" w:rsidRDefault="00E00C05" w:rsidP="00842719">
      <w:pPr>
        <w:pBdr>
          <w:top w:val="single" w:sz="4" w:space="1" w:color="auto"/>
          <w:bottom w:val="single" w:sz="4" w:space="1" w:color="auto"/>
        </w:pBdr>
        <w:spacing w:after="120" w:line="240" w:lineRule="auto"/>
        <w:rPr>
          <w:rFonts w:ascii="Arial" w:hAnsi="Arial" w:cs="Arial"/>
          <w:lang w:bidi="en-US"/>
        </w:rPr>
      </w:pPr>
      <w:r w:rsidRPr="001E1672">
        <w:rPr>
          <w:rFonts w:ascii="Arial" w:hAnsi="Arial" w:cs="Arial"/>
          <w:lang w:bidi="en-US"/>
        </w:rPr>
        <w:t xml:space="preserve">Group        Label   P#    mu    </w:t>
      </w:r>
      <w:proofErr w:type="spellStart"/>
      <w:r w:rsidRPr="001E1672">
        <w:rPr>
          <w:rFonts w:ascii="Arial" w:hAnsi="Arial" w:cs="Arial"/>
          <w:lang w:bidi="en-US"/>
        </w:rPr>
        <w:t>s.e.</w:t>
      </w:r>
      <w:proofErr w:type="spellEnd"/>
      <w:r w:rsidRPr="001E1672">
        <w:rPr>
          <w:rFonts w:ascii="Arial" w:hAnsi="Arial" w:cs="Arial"/>
          <w:lang w:bidi="en-US"/>
        </w:rPr>
        <w:t xml:space="preserve">   </w:t>
      </w:r>
      <w:r w:rsidR="00646320" w:rsidRPr="001E1672">
        <w:rPr>
          <w:rFonts w:ascii="Arial" w:hAnsi="Arial" w:cs="Arial"/>
          <w:lang w:bidi="en-US"/>
        </w:rPr>
        <w:t xml:space="preserve">  </w:t>
      </w:r>
      <w:r w:rsidRPr="001E1672">
        <w:rPr>
          <w:rFonts w:ascii="Arial" w:hAnsi="Arial" w:cs="Arial"/>
          <w:lang w:bidi="en-US"/>
        </w:rPr>
        <w:t xml:space="preserve">P#  </w:t>
      </w:r>
      <w:proofErr w:type="spellStart"/>
      <w:r w:rsidRPr="001E1672">
        <w:rPr>
          <w:rFonts w:ascii="Arial" w:hAnsi="Arial" w:cs="Arial"/>
          <w:lang w:bidi="en-US"/>
        </w:rPr>
        <w:t>s2</w:t>
      </w:r>
      <w:proofErr w:type="spellEnd"/>
      <w:r w:rsidRPr="001E1672">
        <w:rPr>
          <w:rFonts w:ascii="Arial" w:hAnsi="Arial" w:cs="Arial"/>
          <w:lang w:bidi="en-US"/>
        </w:rPr>
        <w:t xml:space="preserve">    </w:t>
      </w:r>
      <w:proofErr w:type="spellStart"/>
      <w:r w:rsidRPr="001E1672">
        <w:rPr>
          <w:rFonts w:ascii="Arial" w:hAnsi="Arial" w:cs="Arial"/>
          <w:lang w:bidi="en-US"/>
        </w:rPr>
        <w:t>s.e.</w:t>
      </w:r>
      <w:proofErr w:type="spellEnd"/>
      <w:r w:rsidRPr="001E1672">
        <w:rPr>
          <w:rFonts w:ascii="Arial" w:hAnsi="Arial" w:cs="Arial"/>
          <w:lang w:bidi="en-US"/>
        </w:rPr>
        <w:t xml:space="preserve">      </w:t>
      </w:r>
      <w:proofErr w:type="spellStart"/>
      <w:r w:rsidRPr="001E1672">
        <w:rPr>
          <w:rFonts w:ascii="Arial" w:hAnsi="Arial" w:cs="Arial"/>
          <w:lang w:bidi="en-US"/>
        </w:rPr>
        <w:t>sd</w:t>
      </w:r>
      <w:proofErr w:type="spellEnd"/>
      <w:r w:rsidRPr="001E1672">
        <w:rPr>
          <w:rFonts w:ascii="Arial" w:hAnsi="Arial" w:cs="Arial"/>
          <w:lang w:bidi="en-US"/>
        </w:rPr>
        <w:t xml:space="preserve">    </w:t>
      </w:r>
      <w:proofErr w:type="spellStart"/>
      <w:r w:rsidRPr="001E1672">
        <w:rPr>
          <w:rFonts w:ascii="Arial" w:hAnsi="Arial" w:cs="Arial"/>
          <w:lang w:bidi="en-US"/>
        </w:rPr>
        <w:t>s.e.</w:t>
      </w:r>
      <w:proofErr w:type="spellEnd"/>
    </w:p>
    <w:p w14:paraId="7205D556" w14:textId="77777777" w:rsidR="00E00C05" w:rsidRPr="001E1672" w:rsidRDefault="00E00C05" w:rsidP="00842719">
      <w:pPr>
        <w:pBdr>
          <w:top w:val="single" w:sz="4" w:space="1" w:color="auto"/>
          <w:bottom w:val="single" w:sz="4" w:space="1" w:color="auto"/>
        </w:pBdr>
        <w:spacing w:after="120" w:line="240" w:lineRule="auto"/>
        <w:rPr>
          <w:rFonts w:ascii="Arial" w:hAnsi="Arial" w:cs="Arial"/>
          <w:lang w:bidi="en-US"/>
        </w:rPr>
      </w:pPr>
      <w:r w:rsidRPr="001E1672">
        <w:rPr>
          <w:rFonts w:ascii="Arial" w:hAnsi="Arial" w:cs="Arial"/>
          <w:lang w:bidi="en-US"/>
        </w:rPr>
        <w:t xml:space="preserve"> 1              </w:t>
      </w:r>
      <w:proofErr w:type="spellStart"/>
      <w:r w:rsidRPr="001E1672">
        <w:rPr>
          <w:rFonts w:ascii="Arial" w:hAnsi="Arial" w:cs="Arial"/>
          <w:lang w:bidi="en-US"/>
        </w:rPr>
        <w:t>Group1</w:t>
      </w:r>
      <w:proofErr w:type="spellEnd"/>
      <w:r w:rsidRPr="001E1672">
        <w:rPr>
          <w:rFonts w:ascii="Arial" w:hAnsi="Arial" w:cs="Arial"/>
          <w:lang w:bidi="en-US"/>
        </w:rPr>
        <w:t xml:space="preserve">         0.00    ----         1.00    ----    1.00    ----</w:t>
      </w:r>
    </w:p>
    <w:p w14:paraId="52B000E3" w14:textId="77777777" w:rsidR="00F82F2E" w:rsidRPr="00F82F2E" w:rsidRDefault="00F82F2E" w:rsidP="00F82F2E">
      <w:pPr>
        <w:rPr>
          <w:lang w:bidi="en-US"/>
        </w:rPr>
      </w:pPr>
    </w:p>
    <w:p w14:paraId="64D63515" w14:textId="752F12CC" w:rsidR="00BB1A80" w:rsidRPr="002B7602" w:rsidRDefault="00BB1A80" w:rsidP="00F82F2E">
      <w:pPr>
        <w:pStyle w:val="Heading2"/>
        <w:spacing w:after="120" w:line="240" w:lineRule="auto"/>
        <w:rPr>
          <w:rFonts w:ascii="Arial" w:hAnsi="Arial" w:cs="Arial"/>
          <w:szCs w:val="24"/>
          <w:lang w:bidi="en-US"/>
        </w:rPr>
      </w:pPr>
      <w:r w:rsidRPr="002B7602">
        <w:rPr>
          <w:rFonts w:ascii="Arial" w:hAnsi="Arial" w:cs="Arial"/>
          <w:szCs w:val="24"/>
          <w:lang w:bidi="en-US"/>
        </w:rPr>
        <w:t>Information and S</w:t>
      </w:r>
      <w:r w:rsidR="001E1672">
        <w:rPr>
          <w:rFonts w:ascii="Arial" w:hAnsi="Arial" w:cs="Arial"/>
          <w:szCs w:val="24"/>
          <w:lang w:bidi="en-US"/>
        </w:rPr>
        <w:t xml:space="preserve">tandard </w:t>
      </w:r>
      <w:r w:rsidRPr="002B7602">
        <w:rPr>
          <w:rFonts w:ascii="Arial" w:hAnsi="Arial" w:cs="Arial"/>
          <w:szCs w:val="24"/>
          <w:lang w:bidi="en-US"/>
        </w:rPr>
        <w:t>E</w:t>
      </w:r>
      <w:r w:rsidR="001E1672">
        <w:rPr>
          <w:rFonts w:ascii="Arial" w:hAnsi="Arial" w:cs="Arial"/>
          <w:szCs w:val="24"/>
          <w:lang w:bidi="en-US"/>
        </w:rPr>
        <w:t>rror</w:t>
      </w:r>
      <w:r w:rsidRPr="002B7602">
        <w:rPr>
          <w:rFonts w:ascii="Arial" w:hAnsi="Arial" w:cs="Arial"/>
          <w:szCs w:val="24"/>
          <w:lang w:bidi="en-US"/>
        </w:rPr>
        <w:t xml:space="preserve"> of Ability Estimates</w:t>
      </w:r>
    </w:p>
    <w:p w14:paraId="12DCF2EF" w14:textId="77777777" w:rsidR="00B77F12" w:rsidRDefault="001E1672" w:rsidP="006B016C">
      <w:pPr>
        <w:spacing w:after="120" w:line="240" w:lineRule="auto"/>
        <w:rPr>
          <w:rFonts w:ascii="Arial" w:hAnsi="Arial" w:cs="Arial"/>
          <w:lang w:bidi="en-US"/>
        </w:rPr>
      </w:pPr>
      <w:r>
        <w:rPr>
          <w:rFonts w:ascii="Arial" w:hAnsi="Arial" w:cs="Arial"/>
          <w:lang w:bidi="en-US"/>
        </w:rPr>
        <w:t xml:space="preserve">The information function for </w:t>
      </w:r>
      <w:r w:rsidR="006B016C" w:rsidRPr="002B7602">
        <w:rPr>
          <w:rFonts w:ascii="Arial" w:hAnsi="Arial" w:cs="Arial"/>
          <w:lang w:bidi="en-US"/>
        </w:rPr>
        <w:t xml:space="preserve">each </w:t>
      </w:r>
      <w:r>
        <w:rPr>
          <w:rFonts w:ascii="Arial" w:hAnsi="Arial" w:cs="Arial"/>
          <w:lang w:bidi="en-US"/>
        </w:rPr>
        <w:t>item</w:t>
      </w:r>
      <w:r w:rsidR="006B016C" w:rsidRPr="002B7602">
        <w:rPr>
          <w:rFonts w:ascii="Arial" w:hAnsi="Arial" w:cs="Arial"/>
          <w:lang w:bidi="en-US"/>
        </w:rPr>
        <w:t xml:space="preserve"> at selected ability levels</w:t>
      </w:r>
      <w:r>
        <w:rPr>
          <w:rFonts w:ascii="Arial" w:hAnsi="Arial" w:cs="Arial"/>
          <w:lang w:bidi="en-US"/>
        </w:rPr>
        <w:t xml:space="preserve"> is shown n</w:t>
      </w:r>
      <w:r w:rsidRPr="002B7602">
        <w:rPr>
          <w:rFonts w:ascii="Arial" w:hAnsi="Arial" w:cs="Arial"/>
          <w:lang w:bidi="en-US"/>
        </w:rPr>
        <w:t>ear the end of the output</w:t>
      </w:r>
      <w:r w:rsidR="006B016C" w:rsidRPr="002B7602">
        <w:rPr>
          <w:rFonts w:ascii="Arial" w:hAnsi="Arial" w:cs="Arial"/>
          <w:lang w:bidi="en-US"/>
        </w:rPr>
        <w:t xml:space="preserve">, followed by the </w:t>
      </w:r>
      <w:r>
        <w:rPr>
          <w:rFonts w:ascii="Arial" w:hAnsi="Arial" w:cs="Arial"/>
          <w:lang w:bidi="en-US"/>
        </w:rPr>
        <w:t xml:space="preserve">overall </w:t>
      </w:r>
      <w:r w:rsidR="006B016C" w:rsidRPr="002B7602">
        <w:rPr>
          <w:rFonts w:ascii="Arial" w:hAnsi="Arial" w:cs="Arial"/>
          <w:lang w:bidi="en-US"/>
        </w:rPr>
        <w:t xml:space="preserve">test information and standard error. </w:t>
      </w:r>
    </w:p>
    <w:p w14:paraId="08BF55C0" w14:textId="037F5150" w:rsidR="006B016C" w:rsidRDefault="006B016C" w:rsidP="006B016C">
      <w:pPr>
        <w:spacing w:after="120" w:line="240" w:lineRule="auto"/>
        <w:rPr>
          <w:rFonts w:ascii="Arial" w:hAnsi="Arial" w:cs="Arial"/>
          <w:lang w:bidi="en-US"/>
        </w:rPr>
      </w:pPr>
      <w:r w:rsidRPr="002B7602">
        <w:rPr>
          <w:rFonts w:ascii="Arial" w:hAnsi="Arial" w:cs="Arial"/>
          <w:lang w:bidi="en-US"/>
        </w:rPr>
        <w:t xml:space="preserve">The standard error is 1/(square root of information). </w:t>
      </w:r>
      <w:r w:rsidR="00B77F12">
        <w:rPr>
          <w:rFonts w:ascii="Arial" w:hAnsi="Arial" w:cs="Arial"/>
          <w:lang w:bidi="en-US"/>
        </w:rPr>
        <w:t>Adding</w:t>
      </w:r>
      <w:r w:rsidRPr="002B7602">
        <w:rPr>
          <w:rFonts w:ascii="Arial" w:hAnsi="Arial" w:cs="Arial"/>
          <w:lang w:bidi="en-US"/>
        </w:rPr>
        <w:t xml:space="preserve"> up the item information in any column</w:t>
      </w:r>
      <w:r w:rsidR="00B77F12">
        <w:rPr>
          <w:rFonts w:ascii="Arial" w:hAnsi="Arial" w:cs="Arial"/>
          <w:lang w:bidi="en-US"/>
        </w:rPr>
        <w:t xml:space="preserve"> should yield the test information for that ability level. However</w:t>
      </w:r>
      <w:r w:rsidRPr="002B7602">
        <w:rPr>
          <w:rFonts w:ascii="Arial" w:hAnsi="Arial" w:cs="Arial"/>
          <w:lang w:bidi="en-US"/>
        </w:rPr>
        <w:t xml:space="preserve">, you'll notice the sum is one less than the test information. This is because </w:t>
      </w:r>
      <w:proofErr w:type="spellStart"/>
      <w:r w:rsidRPr="002B7602">
        <w:rPr>
          <w:rFonts w:ascii="Arial" w:hAnsi="Arial" w:cs="Arial"/>
          <w:lang w:bidi="en-US"/>
        </w:rPr>
        <w:t>Flexmirt</w:t>
      </w:r>
      <w:proofErr w:type="spellEnd"/>
      <w:r w:rsidRPr="002B7602">
        <w:rPr>
          <w:rFonts w:ascii="Arial" w:hAnsi="Arial" w:cs="Arial"/>
          <w:lang w:bidi="en-US"/>
        </w:rPr>
        <w:t xml:space="preserve"> calculates the information for Bayesian ability estimates. </w:t>
      </w:r>
      <w:r w:rsidR="009330FA" w:rsidRPr="002B7602">
        <w:rPr>
          <w:rFonts w:ascii="Arial" w:hAnsi="Arial" w:cs="Arial"/>
          <w:lang w:bidi="en-US"/>
        </w:rPr>
        <w:t xml:space="preserve">This information function is strictly appropriate </w:t>
      </w:r>
      <w:r w:rsidR="009330FA" w:rsidRPr="002B7602">
        <w:rPr>
          <w:rFonts w:ascii="Arial" w:hAnsi="Arial" w:cs="Arial"/>
          <w:lang w:bidi="en-US"/>
        </w:rPr>
        <w:lastRenderedPageBreak/>
        <w:t xml:space="preserve">for the MAP </w:t>
      </w:r>
      <w:r w:rsidR="00016727" w:rsidRPr="002B7602">
        <w:rPr>
          <w:rFonts w:ascii="Arial" w:hAnsi="Arial" w:cs="Arial"/>
          <w:lang w:bidi="en-US"/>
        </w:rPr>
        <w:t>estimates but</w:t>
      </w:r>
      <w:r w:rsidR="009330FA" w:rsidRPr="002B7602">
        <w:rPr>
          <w:rFonts w:ascii="Arial" w:hAnsi="Arial" w:cs="Arial"/>
          <w:lang w:bidi="en-US"/>
        </w:rPr>
        <w:t xml:space="preserve"> is similar for the </w:t>
      </w:r>
      <w:proofErr w:type="spellStart"/>
      <w:r w:rsidR="009330FA" w:rsidRPr="002B7602">
        <w:rPr>
          <w:rFonts w:ascii="Arial" w:hAnsi="Arial" w:cs="Arial"/>
          <w:lang w:bidi="en-US"/>
        </w:rPr>
        <w:t>EAP</w:t>
      </w:r>
      <w:proofErr w:type="spellEnd"/>
      <w:r w:rsidR="009330FA" w:rsidRPr="002B7602">
        <w:rPr>
          <w:rFonts w:ascii="Arial" w:hAnsi="Arial" w:cs="Arial"/>
          <w:lang w:bidi="en-US"/>
        </w:rPr>
        <w:t xml:space="preserve"> estimates</w:t>
      </w:r>
      <w:r w:rsidR="00081933" w:rsidRPr="002B7602">
        <w:rPr>
          <w:rFonts w:ascii="Arial" w:hAnsi="Arial" w:cs="Arial"/>
          <w:lang w:bidi="en-US"/>
        </w:rPr>
        <w:t xml:space="preserve"> (</w:t>
      </w:r>
      <w:proofErr w:type="spellStart"/>
      <w:r w:rsidR="00081933" w:rsidRPr="002B7602">
        <w:rPr>
          <w:rFonts w:ascii="Arial" w:hAnsi="Arial" w:cs="Arial"/>
          <w:lang w:bidi="en-US"/>
        </w:rPr>
        <w:t>Thissen</w:t>
      </w:r>
      <w:proofErr w:type="spellEnd"/>
      <w:r w:rsidR="00081933" w:rsidRPr="002B7602">
        <w:rPr>
          <w:rFonts w:ascii="Arial" w:hAnsi="Arial" w:cs="Arial"/>
          <w:lang w:bidi="en-US"/>
        </w:rPr>
        <w:t xml:space="preserve"> &amp; Orlando, 2001, p. 118)</w:t>
      </w:r>
      <w:r w:rsidR="009330FA" w:rsidRPr="002B7602">
        <w:rPr>
          <w:rFonts w:ascii="Arial" w:hAnsi="Arial" w:cs="Arial"/>
          <w:lang w:bidi="en-US"/>
        </w:rPr>
        <w:t>.</w:t>
      </w:r>
      <w:r w:rsidRPr="002B7602">
        <w:rPr>
          <w:rFonts w:ascii="Arial" w:hAnsi="Arial" w:cs="Arial"/>
          <w:lang w:bidi="en-US"/>
        </w:rPr>
        <w:t xml:space="preserve"> The prior adds one at each ability level</w:t>
      </w:r>
      <w:r w:rsidR="00350ADF" w:rsidRPr="002B7602">
        <w:rPr>
          <w:rFonts w:ascii="Arial" w:hAnsi="Arial" w:cs="Arial"/>
          <w:lang w:bidi="en-US"/>
        </w:rPr>
        <w:t xml:space="preserve"> because the second derivative of the standard normal function with respect to </w:t>
      </w:r>
      <w:r w:rsidR="00350ADF" w:rsidRPr="002B7602">
        <w:rPr>
          <w:rFonts w:ascii="Arial" w:hAnsi="Arial" w:cs="Arial"/>
          <w:lang w:bidi="en-US"/>
        </w:rPr>
        <w:sym w:font="Symbol" w:char="F071"/>
      </w:r>
      <w:r w:rsidR="00350ADF" w:rsidRPr="002B7602">
        <w:rPr>
          <w:rFonts w:ascii="Arial" w:hAnsi="Arial" w:cs="Arial"/>
          <w:lang w:bidi="en-US"/>
        </w:rPr>
        <w:t xml:space="preserve"> is a constant of one</w:t>
      </w:r>
      <w:r w:rsidRPr="002B7602">
        <w:rPr>
          <w:rFonts w:ascii="Arial" w:hAnsi="Arial" w:cs="Arial"/>
          <w:lang w:bidi="en-US"/>
        </w:rPr>
        <w:t>. Adding one has little impact where there is more information from the items but has a bigger impact where there is less information.</w:t>
      </w:r>
      <w:r w:rsidR="00350ADF" w:rsidRPr="002B7602">
        <w:rPr>
          <w:rFonts w:ascii="Arial" w:hAnsi="Arial" w:cs="Arial"/>
          <w:lang w:bidi="en-US"/>
        </w:rPr>
        <w:t xml:space="preserve"> If you want the information for maximum likelihood estimates, subtract one and re-calculate the standard errors.</w:t>
      </w:r>
    </w:p>
    <w:p w14:paraId="0FA37F92" w14:textId="6E385F91" w:rsidR="00CB2A63" w:rsidRDefault="00CB2A63" w:rsidP="006B016C">
      <w:pPr>
        <w:spacing w:after="120" w:line="240" w:lineRule="auto"/>
        <w:rPr>
          <w:rFonts w:ascii="Arial" w:hAnsi="Arial" w:cs="Arial"/>
          <w:lang w:bidi="en-US"/>
        </w:rPr>
      </w:pPr>
    </w:p>
    <w:p w14:paraId="5E08E1CB" w14:textId="77777777" w:rsidR="000E64D0" w:rsidRDefault="000E64D0" w:rsidP="006B016C">
      <w:pPr>
        <w:spacing w:after="120" w:line="240" w:lineRule="auto"/>
        <w:rPr>
          <w:rFonts w:ascii="Arial" w:hAnsi="Arial" w:cs="Arial"/>
          <w:lang w:bidi="en-US"/>
        </w:rPr>
        <w:sectPr w:rsidR="000E64D0" w:rsidSect="00646320">
          <w:pgSz w:w="12240" w:h="15840" w:code="1"/>
          <w:pgMar w:top="1440" w:right="1440" w:bottom="864" w:left="1152" w:header="864" w:footer="720" w:gutter="0"/>
          <w:cols w:space="720"/>
          <w:docGrid w:linePitch="360"/>
        </w:sectPr>
      </w:pPr>
    </w:p>
    <w:p w14:paraId="2E3C3C0B" w14:textId="50495FEB" w:rsidR="002A3D75" w:rsidRPr="00DA3BF9" w:rsidRDefault="00C00DBF"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lastRenderedPageBreak/>
        <w:t xml:space="preserve">Item Information Function Values at 15 Values of theta from -2.80 to 2.80 for Group 1: </w:t>
      </w:r>
      <w:proofErr w:type="spellStart"/>
      <w:r w:rsidRPr="00DA3BF9">
        <w:rPr>
          <w:rFonts w:ascii="Courier New" w:hAnsi="Courier New"/>
          <w:sz w:val="20"/>
          <w:szCs w:val="20"/>
        </w:rPr>
        <w:t>Group1</w:t>
      </w:r>
      <w:proofErr w:type="spellEnd"/>
    </w:p>
    <w:p w14:paraId="29F194D0" w14:textId="77777777" w:rsidR="00B77F12" w:rsidRPr="00DA3BF9" w:rsidRDefault="00B77F12" w:rsidP="00CB2A63">
      <w:pPr>
        <w:keepNext/>
        <w:pBdr>
          <w:top w:val="single" w:sz="4" w:space="1" w:color="auto"/>
          <w:bottom w:val="single" w:sz="4" w:space="1" w:color="auto"/>
        </w:pBdr>
        <w:spacing w:line="240" w:lineRule="auto"/>
        <w:ind w:left="540" w:right="-720" w:firstLine="90"/>
        <w:rPr>
          <w:rFonts w:ascii="Courier New" w:hAnsi="Courier New"/>
          <w:sz w:val="20"/>
          <w:szCs w:val="20"/>
        </w:rPr>
      </w:pPr>
    </w:p>
    <w:p w14:paraId="57D83787" w14:textId="15731CF3" w:rsidR="00C00DBF" w:rsidRPr="00DA3BF9" w:rsidRDefault="00C00DBF" w:rsidP="00CB2A63">
      <w:pPr>
        <w:keepNext/>
        <w:pBdr>
          <w:top w:val="single" w:sz="4" w:space="1" w:color="auto"/>
          <w:bottom w:val="single" w:sz="4" w:space="1" w:color="auto"/>
        </w:pBdr>
        <w:spacing w:line="240" w:lineRule="auto"/>
        <w:ind w:left="540" w:right="-720" w:firstLine="90"/>
        <w:jc w:val="center"/>
        <w:rPr>
          <w:rFonts w:ascii="Courier New" w:hAnsi="Courier New"/>
          <w:sz w:val="20"/>
          <w:szCs w:val="20"/>
        </w:rPr>
      </w:pPr>
      <w:r w:rsidRPr="00DA3BF9">
        <w:rPr>
          <w:rFonts w:ascii="Courier New" w:hAnsi="Courier New"/>
          <w:sz w:val="20"/>
          <w:szCs w:val="20"/>
        </w:rPr>
        <w:t>Theta:</w:t>
      </w:r>
    </w:p>
    <w:p w14:paraId="1CD72577" w14:textId="23A3120E" w:rsidR="00C00DBF" w:rsidRPr="00DA3BF9" w:rsidRDefault="00B77F12"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Item </w:t>
      </w:r>
      <w:r w:rsidR="00C00DBF" w:rsidRPr="00DA3BF9">
        <w:rPr>
          <w:rFonts w:ascii="Courier New" w:hAnsi="Courier New"/>
          <w:sz w:val="20"/>
          <w:szCs w:val="20"/>
        </w:rPr>
        <w:t>Label -2.8  -2.4  -2.0  -1.6  -1.2  -0.8  -0.4  -0.0   0.4   0.8   1.2   1.6   2.0   2.4   2.8</w:t>
      </w:r>
    </w:p>
    <w:p w14:paraId="143EFFD5" w14:textId="7F37AF07" w:rsidR="00D57CDA" w:rsidRPr="00DA3BF9" w:rsidRDefault="00C00DBF"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1</w:t>
      </w:r>
      <w:r w:rsidR="00EC1EC0" w:rsidRPr="00DA3BF9">
        <w:rPr>
          <w:rFonts w:ascii="Courier New" w:hAnsi="Courier New"/>
          <w:sz w:val="20"/>
          <w:szCs w:val="20"/>
        </w:rPr>
        <w:t xml:space="preserve">    </w:t>
      </w:r>
      <w:proofErr w:type="spellStart"/>
      <w:r w:rsidRPr="00DA3BF9">
        <w:rPr>
          <w:rFonts w:ascii="Courier New" w:hAnsi="Courier New"/>
          <w:sz w:val="20"/>
          <w:szCs w:val="20"/>
        </w:rPr>
        <w:t>I1</w:t>
      </w:r>
      <w:proofErr w:type="spellEnd"/>
      <w:r w:rsidRPr="00DA3BF9">
        <w:rPr>
          <w:rFonts w:ascii="Courier New" w:hAnsi="Courier New"/>
          <w:sz w:val="20"/>
          <w:szCs w:val="20"/>
        </w:rPr>
        <w:t xml:space="preserve">  </w:t>
      </w:r>
      <w:r w:rsidR="00B77F12" w:rsidRPr="00DA3BF9">
        <w:rPr>
          <w:rFonts w:ascii="Courier New" w:hAnsi="Courier New"/>
          <w:sz w:val="20"/>
          <w:szCs w:val="20"/>
        </w:rPr>
        <w:t xml:space="preserve"> </w:t>
      </w:r>
      <w:r w:rsidRPr="00DA3BF9">
        <w:rPr>
          <w:rFonts w:ascii="Courier New" w:hAnsi="Courier New"/>
          <w:sz w:val="20"/>
          <w:szCs w:val="20"/>
        </w:rPr>
        <w:t xml:space="preserve">0.10  </w:t>
      </w:r>
      <w:r w:rsidR="00D57CDA" w:rsidRPr="00DA3BF9">
        <w:rPr>
          <w:rFonts w:ascii="Courier New" w:hAnsi="Courier New"/>
          <w:sz w:val="20"/>
          <w:szCs w:val="20"/>
        </w:rPr>
        <w:t>0.12  0.14  0.15  0.14  0.13  0.11  0.08  0.06  0.05  0.04  0.03  0.02  0.01  0.01</w:t>
      </w:r>
    </w:p>
    <w:p w14:paraId="4FE95569" w14:textId="48EF5751"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2    </w:t>
      </w:r>
      <w:proofErr w:type="spellStart"/>
      <w:r w:rsidRPr="00DA3BF9">
        <w:rPr>
          <w:rFonts w:ascii="Courier New" w:hAnsi="Courier New"/>
          <w:sz w:val="20"/>
          <w:szCs w:val="20"/>
        </w:rPr>
        <w:t>I2</w:t>
      </w:r>
      <w:proofErr w:type="spellEnd"/>
      <w:r w:rsidRPr="00DA3BF9">
        <w:rPr>
          <w:rFonts w:ascii="Courier New" w:hAnsi="Courier New"/>
          <w:sz w:val="20"/>
          <w:szCs w:val="20"/>
        </w:rPr>
        <w:t xml:space="preserve"> </w:t>
      </w:r>
      <w:r w:rsidR="00B77F12" w:rsidRPr="00DA3BF9">
        <w:rPr>
          <w:rFonts w:ascii="Courier New" w:hAnsi="Courier New"/>
          <w:sz w:val="20"/>
          <w:szCs w:val="20"/>
        </w:rPr>
        <w:t xml:space="preserve">  </w:t>
      </w:r>
      <w:r w:rsidRPr="00DA3BF9">
        <w:rPr>
          <w:rFonts w:ascii="Courier New" w:hAnsi="Courier New"/>
          <w:sz w:val="20"/>
          <w:szCs w:val="20"/>
        </w:rPr>
        <w:t>0.00  0.00  0.00  0.00  0.00  0.00  0.01  0.05  0.15  0.34  0.56  0.63  0.51  0.32  0.18</w:t>
      </w:r>
    </w:p>
    <w:p w14:paraId="457E7E7A" w14:textId="2792B6EF"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3    </w:t>
      </w:r>
      <w:proofErr w:type="spellStart"/>
      <w:r w:rsidRPr="00DA3BF9">
        <w:rPr>
          <w:rFonts w:ascii="Courier New" w:hAnsi="Courier New"/>
          <w:sz w:val="20"/>
          <w:szCs w:val="20"/>
        </w:rPr>
        <w:t>I3</w:t>
      </w:r>
      <w:proofErr w:type="spellEnd"/>
      <w:r w:rsidR="00B77F12" w:rsidRPr="00DA3BF9">
        <w:rPr>
          <w:rFonts w:ascii="Courier New" w:hAnsi="Courier New"/>
          <w:sz w:val="20"/>
          <w:szCs w:val="20"/>
        </w:rPr>
        <w:t xml:space="preserve"> </w:t>
      </w:r>
      <w:r w:rsidRPr="00DA3BF9">
        <w:rPr>
          <w:rFonts w:ascii="Courier New" w:hAnsi="Courier New"/>
          <w:sz w:val="20"/>
          <w:szCs w:val="20"/>
        </w:rPr>
        <w:t xml:space="preserve"> </w:t>
      </w:r>
      <w:r w:rsidR="00B77F12" w:rsidRPr="00DA3BF9">
        <w:rPr>
          <w:rFonts w:ascii="Courier New" w:hAnsi="Courier New"/>
          <w:sz w:val="20"/>
          <w:szCs w:val="20"/>
        </w:rPr>
        <w:t xml:space="preserve"> </w:t>
      </w:r>
      <w:r w:rsidRPr="00DA3BF9">
        <w:rPr>
          <w:rFonts w:ascii="Courier New" w:hAnsi="Courier New"/>
          <w:sz w:val="20"/>
          <w:szCs w:val="20"/>
        </w:rPr>
        <w:t>0.00  0.00  0.01  0.02  0.03  0.06  0.10  0.14  0.18  0.20  0.20  0.18  0.14  0.11  0.08</w:t>
      </w:r>
    </w:p>
    <w:p w14:paraId="20C6E64A" w14:textId="32A13292"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4    </w:t>
      </w:r>
      <w:proofErr w:type="spellStart"/>
      <w:r w:rsidRPr="00DA3BF9">
        <w:rPr>
          <w:rFonts w:ascii="Courier New" w:hAnsi="Courier New"/>
          <w:sz w:val="20"/>
          <w:szCs w:val="20"/>
        </w:rPr>
        <w:t>I4</w:t>
      </w:r>
      <w:proofErr w:type="spellEnd"/>
      <w:r w:rsidRPr="00DA3BF9">
        <w:rPr>
          <w:rFonts w:ascii="Courier New" w:hAnsi="Courier New"/>
          <w:sz w:val="20"/>
          <w:szCs w:val="20"/>
        </w:rPr>
        <w:t xml:space="preserve"> </w:t>
      </w:r>
      <w:r w:rsidR="00B77F12" w:rsidRPr="00DA3BF9">
        <w:rPr>
          <w:rFonts w:ascii="Courier New" w:hAnsi="Courier New"/>
          <w:sz w:val="20"/>
          <w:szCs w:val="20"/>
        </w:rPr>
        <w:t xml:space="preserve">  </w:t>
      </w:r>
      <w:r w:rsidRPr="00DA3BF9">
        <w:rPr>
          <w:rFonts w:ascii="Courier New" w:hAnsi="Courier New"/>
          <w:sz w:val="20"/>
          <w:szCs w:val="20"/>
        </w:rPr>
        <w:t>0.00  0.00  0.00  0.00  0.00  0.01  0.01  0.03  0.07  0.13  0.20  0.27  0.30  0.28  0.22</w:t>
      </w:r>
    </w:p>
    <w:p w14:paraId="097D61CE" w14:textId="575550CC"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5    </w:t>
      </w:r>
      <w:proofErr w:type="spellStart"/>
      <w:r w:rsidRPr="00DA3BF9">
        <w:rPr>
          <w:rFonts w:ascii="Courier New" w:hAnsi="Courier New"/>
          <w:sz w:val="20"/>
          <w:szCs w:val="20"/>
        </w:rPr>
        <w:t>I5</w:t>
      </w:r>
      <w:proofErr w:type="spellEnd"/>
      <w:r w:rsidRPr="00DA3BF9">
        <w:rPr>
          <w:rFonts w:ascii="Courier New" w:hAnsi="Courier New"/>
          <w:sz w:val="20"/>
          <w:szCs w:val="20"/>
        </w:rPr>
        <w:t xml:space="preserve"> </w:t>
      </w:r>
      <w:r w:rsidR="00B77F12" w:rsidRPr="00DA3BF9">
        <w:rPr>
          <w:rFonts w:ascii="Courier New" w:hAnsi="Courier New"/>
          <w:sz w:val="20"/>
          <w:szCs w:val="20"/>
        </w:rPr>
        <w:t xml:space="preserve">  </w:t>
      </w:r>
      <w:r w:rsidRPr="00DA3BF9">
        <w:rPr>
          <w:rFonts w:ascii="Courier New" w:hAnsi="Courier New"/>
          <w:sz w:val="20"/>
          <w:szCs w:val="20"/>
        </w:rPr>
        <w:t>0.07  0.11  0.14  0.16  0.17  0.17  0.14  0.12  0.09  0.07  0.05  0.03  0.02  0.02  0.01</w:t>
      </w:r>
    </w:p>
    <w:p w14:paraId="2A1DC2CD" w14:textId="52032AFA"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6    </w:t>
      </w:r>
      <w:proofErr w:type="spellStart"/>
      <w:r w:rsidRPr="00DA3BF9">
        <w:rPr>
          <w:rFonts w:ascii="Courier New" w:hAnsi="Courier New"/>
          <w:sz w:val="20"/>
          <w:szCs w:val="20"/>
        </w:rPr>
        <w:t>I6</w:t>
      </w:r>
      <w:proofErr w:type="spellEnd"/>
      <w:r w:rsidRPr="00DA3BF9">
        <w:rPr>
          <w:rFonts w:ascii="Courier New" w:hAnsi="Courier New"/>
          <w:sz w:val="20"/>
          <w:szCs w:val="20"/>
        </w:rPr>
        <w:t xml:space="preserve"> </w:t>
      </w:r>
      <w:r w:rsidR="00B77F12" w:rsidRPr="00DA3BF9">
        <w:rPr>
          <w:rFonts w:ascii="Courier New" w:hAnsi="Courier New"/>
          <w:sz w:val="20"/>
          <w:szCs w:val="20"/>
        </w:rPr>
        <w:t xml:space="preserve">  </w:t>
      </w:r>
      <w:r w:rsidRPr="00DA3BF9">
        <w:rPr>
          <w:rFonts w:ascii="Courier New" w:hAnsi="Courier New"/>
          <w:sz w:val="20"/>
          <w:szCs w:val="20"/>
        </w:rPr>
        <w:t>0.00  0.01  0.02  0.05  0.11  0.19  0.27  0.33  0.33  0.27  0.20  0.14  0.09  0.05  0.03</w:t>
      </w:r>
    </w:p>
    <w:p w14:paraId="52C6F755" w14:textId="606C4D84"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7    </w:t>
      </w:r>
      <w:proofErr w:type="spellStart"/>
      <w:r w:rsidRPr="00DA3BF9">
        <w:rPr>
          <w:rFonts w:ascii="Courier New" w:hAnsi="Courier New"/>
          <w:sz w:val="20"/>
          <w:szCs w:val="20"/>
        </w:rPr>
        <w:t>I7</w:t>
      </w:r>
      <w:proofErr w:type="spellEnd"/>
      <w:r w:rsidRPr="00DA3BF9">
        <w:rPr>
          <w:rFonts w:ascii="Courier New" w:hAnsi="Courier New"/>
          <w:sz w:val="20"/>
          <w:szCs w:val="20"/>
        </w:rPr>
        <w:t xml:space="preserve"> </w:t>
      </w:r>
      <w:r w:rsidR="00B77F12" w:rsidRPr="00DA3BF9">
        <w:rPr>
          <w:rFonts w:ascii="Courier New" w:hAnsi="Courier New"/>
          <w:sz w:val="20"/>
          <w:szCs w:val="20"/>
        </w:rPr>
        <w:t xml:space="preserve">  </w:t>
      </w:r>
      <w:r w:rsidRPr="00DA3BF9">
        <w:rPr>
          <w:rFonts w:ascii="Courier New" w:hAnsi="Courier New"/>
          <w:sz w:val="20"/>
          <w:szCs w:val="20"/>
        </w:rPr>
        <w:t>0.00  0.00  0.00  0.00  0.02  0.09  0.31  0.69  0.92  0.74  0.42  0.20  0.09  0.04  0.01</w:t>
      </w:r>
    </w:p>
    <w:p w14:paraId="360B4EF2" w14:textId="7DB0C8FC"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8    </w:t>
      </w:r>
      <w:proofErr w:type="spellStart"/>
      <w:r w:rsidRPr="00DA3BF9">
        <w:rPr>
          <w:rFonts w:ascii="Courier New" w:hAnsi="Courier New"/>
          <w:sz w:val="20"/>
          <w:szCs w:val="20"/>
        </w:rPr>
        <w:t>I8</w:t>
      </w:r>
      <w:proofErr w:type="spellEnd"/>
      <w:r w:rsidRPr="00DA3BF9">
        <w:rPr>
          <w:rFonts w:ascii="Courier New" w:hAnsi="Courier New"/>
          <w:sz w:val="20"/>
          <w:szCs w:val="20"/>
        </w:rPr>
        <w:t xml:space="preserve"> </w:t>
      </w:r>
      <w:r w:rsidR="00B77F12" w:rsidRPr="00DA3BF9">
        <w:rPr>
          <w:rFonts w:ascii="Courier New" w:hAnsi="Courier New"/>
          <w:sz w:val="20"/>
          <w:szCs w:val="20"/>
        </w:rPr>
        <w:t xml:space="preserve">  </w:t>
      </w:r>
      <w:r w:rsidRPr="00DA3BF9">
        <w:rPr>
          <w:rFonts w:ascii="Courier New" w:hAnsi="Courier New"/>
          <w:sz w:val="20"/>
          <w:szCs w:val="20"/>
        </w:rPr>
        <w:t>0.03  0.11  0.32  0.60  0.74  0.60  0.36  0.19  0.09  0.04  0.02  0.01  0.00  0.00  0.00</w:t>
      </w:r>
    </w:p>
    <w:p w14:paraId="6AE0764C" w14:textId="1577A5EF"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9    </w:t>
      </w:r>
      <w:proofErr w:type="spellStart"/>
      <w:r w:rsidRPr="00DA3BF9">
        <w:rPr>
          <w:rFonts w:ascii="Courier New" w:hAnsi="Courier New"/>
          <w:sz w:val="20"/>
          <w:szCs w:val="20"/>
        </w:rPr>
        <w:t>I9</w:t>
      </w:r>
      <w:proofErr w:type="spellEnd"/>
      <w:r w:rsidR="00B77F12" w:rsidRPr="00DA3BF9">
        <w:rPr>
          <w:rFonts w:ascii="Courier New" w:hAnsi="Courier New"/>
          <w:sz w:val="20"/>
          <w:szCs w:val="20"/>
        </w:rPr>
        <w:t xml:space="preserve">  </w:t>
      </w:r>
      <w:r w:rsidRPr="00DA3BF9">
        <w:rPr>
          <w:rFonts w:ascii="Courier New" w:hAnsi="Courier New"/>
          <w:sz w:val="20"/>
          <w:szCs w:val="20"/>
        </w:rPr>
        <w:t xml:space="preserve"> 0.00  0.00  0.00  0.01  0.05  0.15  0.36  0.59  0.66  0.52  0.33  0.18  0.09  0.04  0.02</w:t>
      </w:r>
    </w:p>
    <w:p w14:paraId="40274063" w14:textId="6CC9DD85"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10    </w:t>
      </w:r>
      <w:proofErr w:type="spellStart"/>
      <w:r w:rsidRPr="00DA3BF9">
        <w:rPr>
          <w:rFonts w:ascii="Courier New" w:hAnsi="Courier New"/>
          <w:sz w:val="20"/>
          <w:szCs w:val="20"/>
        </w:rPr>
        <w:t>I10</w:t>
      </w:r>
      <w:proofErr w:type="spellEnd"/>
      <w:r w:rsidRPr="00DA3BF9">
        <w:rPr>
          <w:rFonts w:ascii="Courier New" w:hAnsi="Courier New"/>
          <w:sz w:val="20"/>
          <w:szCs w:val="20"/>
        </w:rPr>
        <w:t xml:space="preserve"> </w:t>
      </w:r>
      <w:r w:rsidR="00CB2A63" w:rsidRPr="00DA3BF9">
        <w:rPr>
          <w:rFonts w:ascii="Courier New" w:hAnsi="Courier New"/>
          <w:sz w:val="20"/>
          <w:szCs w:val="20"/>
        </w:rPr>
        <w:t xml:space="preserve"> </w:t>
      </w:r>
      <w:r w:rsidRPr="00DA3BF9">
        <w:rPr>
          <w:rFonts w:ascii="Courier New" w:hAnsi="Courier New"/>
          <w:sz w:val="20"/>
          <w:szCs w:val="20"/>
        </w:rPr>
        <w:t>0.00  0.00  0.00  0.00  0.00  0.00  0.00  0.01  0.12  0.86  2.43  2.20  0.85  0.23  0.06</w:t>
      </w:r>
    </w:p>
    <w:p w14:paraId="3CDDFCB1" w14:textId="6321A46D"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11    </w:t>
      </w:r>
      <w:proofErr w:type="spellStart"/>
      <w:r w:rsidRPr="00DA3BF9">
        <w:rPr>
          <w:rFonts w:ascii="Courier New" w:hAnsi="Courier New"/>
          <w:sz w:val="20"/>
          <w:szCs w:val="20"/>
        </w:rPr>
        <w:t>I11</w:t>
      </w:r>
      <w:proofErr w:type="spellEnd"/>
      <w:r w:rsidRPr="00DA3BF9">
        <w:rPr>
          <w:rFonts w:ascii="Courier New" w:hAnsi="Courier New"/>
          <w:sz w:val="20"/>
          <w:szCs w:val="20"/>
        </w:rPr>
        <w:t xml:space="preserve"> </w:t>
      </w:r>
      <w:r w:rsidR="00CB2A63" w:rsidRPr="00DA3BF9">
        <w:rPr>
          <w:rFonts w:ascii="Courier New" w:hAnsi="Courier New"/>
          <w:sz w:val="20"/>
          <w:szCs w:val="20"/>
        </w:rPr>
        <w:t xml:space="preserve"> </w:t>
      </w:r>
      <w:r w:rsidRPr="00DA3BF9">
        <w:rPr>
          <w:rFonts w:ascii="Courier New" w:hAnsi="Courier New"/>
          <w:sz w:val="20"/>
          <w:szCs w:val="20"/>
        </w:rPr>
        <w:t>0.00  0.00  0.00  0.00  0.00  0.01  0.06  0.21  0.48  0.74  0.72  0.49  0.26  0.13  0.06</w:t>
      </w:r>
    </w:p>
    <w:p w14:paraId="2B33ED44" w14:textId="12AF1ABD"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12    </w:t>
      </w:r>
      <w:proofErr w:type="spellStart"/>
      <w:r w:rsidRPr="00DA3BF9">
        <w:rPr>
          <w:rFonts w:ascii="Courier New" w:hAnsi="Courier New"/>
          <w:sz w:val="20"/>
          <w:szCs w:val="20"/>
        </w:rPr>
        <w:t>I12</w:t>
      </w:r>
      <w:proofErr w:type="spellEnd"/>
      <w:r w:rsidRPr="00DA3BF9">
        <w:rPr>
          <w:rFonts w:ascii="Courier New" w:hAnsi="Courier New"/>
          <w:sz w:val="20"/>
          <w:szCs w:val="20"/>
        </w:rPr>
        <w:t xml:space="preserve"> </w:t>
      </w:r>
      <w:r w:rsidR="00CB2A63" w:rsidRPr="00DA3BF9">
        <w:rPr>
          <w:rFonts w:ascii="Courier New" w:hAnsi="Courier New"/>
          <w:sz w:val="20"/>
          <w:szCs w:val="20"/>
        </w:rPr>
        <w:t xml:space="preserve"> </w:t>
      </w:r>
      <w:r w:rsidRPr="00DA3BF9">
        <w:rPr>
          <w:rFonts w:ascii="Courier New" w:hAnsi="Courier New"/>
          <w:sz w:val="20"/>
          <w:szCs w:val="20"/>
        </w:rPr>
        <w:t>0.00  0.00  0.00  0.01  0.04  0.17  0.52  0.92  0.94  0.60  0.29  0.13  0.05  0.02  0.01</w:t>
      </w:r>
    </w:p>
    <w:p w14:paraId="022210D0" w14:textId="17573727"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13    </w:t>
      </w:r>
      <w:proofErr w:type="spellStart"/>
      <w:r w:rsidRPr="00DA3BF9">
        <w:rPr>
          <w:rFonts w:ascii="Courier New" w:hAnsi="Courier New"/>
          <w:sz w:val="20"/>
          <w:szCs w:val="20"/>
        </w:rPr>
        <w:t>I13</w:t>
      </w:r>
      <w:proofErr w:type="spellEnd"/>
      <w:r w:rsidRPr="00DA3BF9">
        <w:rPr>
          <w:rFonts w:ascii="Courier New" w:hAnsi="Courier New"/>
          <w:sz w:val="20"/>
          <w:szCs w:val="20"/>
        </w:rPr>
        <w:t xml:space="preserve">  0.01  0.05  0.22  0.67  1.10  0.96  0.52  0.22  0.09  0.03  0.01  0.00  0.00  0.00  0.00</w:t>
      </w:r>
    </w:p>
    <w:p w14:paraId="6FEBBD7F" w14:textId="5FA86817"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14    </w:t>
      </w:r>
      <w:proofErr w:type="spellStart"/>
      <w:r w:rsidRPr="00DA3BF9">
        <w:rPr>
          <w:rFonts w:ascii="Courier New" w:hAnsi="Courier New"/>
          <w:sz w:val="20"/>
          <w:szCs w:val="20"/>
        </w:rPr>
        <w:t>I14</w:t>
      </w:r>
      <w:proofErr w:type="spellEnd"/>
      <w:r w:rsidRPr="00DA3BF9">
        <w:rPr>
          <w:rFonts w:ascii="Courier New" w:hAnsi="Courier New"/>
          <w:sz w:val="20"/>
          <w:szCs w:val="20"/>
        </w:rPr>
        <w:t xml:space="preserve"> </w:t>
      </w:r>
      <w:r w:rsidR="00CB2A63" w:rsidRPr="00DA3BF9">
        <w:rPr>
          <w:rFonts w:ascii="Courier New" w:hAnsi="Courier New"/>
          <w:sz w:val="20"/>
          <w:szCs w:val="20"/>
        </w:rPr>
        <w:t xml:space="preserve"> </w:t>
      </w:r>
      <w:r w:rsidRPr="00DA3BF9">
        <w:rPr>
          <w:rFonts w:ascii="Courier New" w:hAnsi="Courier New"/>
          <w:sz w:val="20"/>
          <w:szCs w:val="20"/>
        </w:rPr>
        <w:t>0.00  0.00  0.00  0.00  0.00  0.00  0.02  0.07  0.21  0.49  0.73  0.70  0.47  0.26  0.12</w:t>
      </w:r>
    </w:p>
    <w:p w14:paraId="41D1AB59" w14:textId="0B4DD38D"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15    </w:t>
      </w:r>
      <w:proofErr w:type="spellStart"/>
      <w:r w:rsidRPr="00DA3BF9">
        <w:rPr>
          <w:rFonts w:ascii="Courier New" w:hAnsi="Courier New"/>
          <w:sz w:val="20"/>
          <w:szCs w:val="20"/>
        </w:rPr>
        <w:t>I15</w:t>
      </w:r>
      <w:proofErr w:type="spellEnd"/>
      <w:r w:rsidRPr="00DA3BF9">
        <w:rPr>
          <w:rFonts w:ascii="Courier New" w:hAnsi="Courier New"/>
          <w:sz w:val="20"/>
          <w:szCs w:val="20"/>
        </w:rPr>
        <w:t xml:space="preserve"> </w:t>
      </w:r>
      <w:r w:rsidR="00CB2A63" w:rsidRPr="00DA3BF9">
        <w:rPr>
          <w:rFonts w:ascii="Courier New" w:hAnsi="Courier New"/>
          <w:sz w:val="20"/>
          <w:szCs w:val="20"/>
        </w:rPr>
        <w:t xml:space="preserve"> </w:t>
      </w:r>
      <w:r w:rsidRPr="00DA3BF9">
        <w:rPr>
          <w:rFonts w:ascii="Courier New" w:hAnsi="Courier New"/>
          <w:sz w:val="20"/>
          <w:szCs w:val="20"/>
        </w:rPr>
        <w:t>0.02  0.08  0.24  0.49  0.66  0.60  0.40  0.22  0.11  0.05  0.02  0.01  0.00  0.00  0.00</w:t>
      </w:r>
    </w:p>
    <w:p w14:paraId="23A749A1" w14:textId="34B24093"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16    </w:t>
      </w:r>
      <w:proofErr w:type="spellStart"/>
      <w:r w:rsidRPr="00DA3BF9">
        <w:rPr>
          <w:rFonts w:ascii="Courier New" w:hAnsi="Courier New"/>
          <w:sz w:val="20"/>
          <w:szCs w:val="20"/>
        </w:rPr>
        <w:t>I16</w:t>
      </w:r>
      <w:proofErr w:type="spellEnd"/>
      <w:r w:rsidRPr="00DA3BF9">
        <w:rPr>
          <w:rFonts w:ascii="Courier New" w:hAnsi="Courier New"/>
          <w:sz w:val="20"/>
          <w:szCs w:val="20"/>
        </w:rPr>
        <w:t xml:space="preserve"> </w:t>
      </w:r>
      <w:r w:rsidR="00CB2A63" w:rsidRPr="00DA3BF9">
        <w:rPr>
          <w:rFonts w:ascii="Courier New" w:hAnsi="Courier New"/>
          <w:sz w:val="20"/>
          <w:szCs w:val="20"/>
        </w:rPr>
        <w:t xml:space="preserve"> </w:t>
      </w:r>
      <w:r w:rsidRPr="00DA3BF9">
        <w:rPr>
          <w:rFonts w:ascii="Courier New" w:hAnsi="Courier New"/>
          <w:sz w:val="20"/>
          <w:szCs w:val="20"/>
        </w:rPr>
        <w:t>0.00  0.01  0.04  0.15  0.39  0.64  0.66  0.47  0.26  0.13  0.06  0.03  0.01  0.01  0.00</w:t>
      </w:r>
    </w:p>
    <w:p w14:paraId="63C06639" w14:textId="2E1DC82F"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17    </w:t>
      </w:r>
      <w:proofErr w:type="spellStart"/>
      <w:r w:rsidRPr="00DA3BF9">
        <w:rPr>
          <w:rFonts w:ascii="Courier New" w:hAnsi="Courier New"/>
          <w:sz w:val="20"/>
          <w:szCs w:val="20"/>
        </w:rPr>
        <w:t>I17</w:t>
      </w:r>
      <w:proofErr w:type="spellEnd"/>
      <w:r w:rsidRPr="00DA3BF9">
        <w:rPr>
          <w:rFonts w:ascii="Courier New" w:hAnsi="Courier New"/>
          <w:sz w:val="20"/>
          <w:szCs w:val="20"/>
        </w:rPr>
        <w:t xml:space="preserve">  0.00  0.02  0.06  0.17  0.36  0.55  0.59  0.46  0.30  0.16  0.08  0.04  0.02  0.01  0.00</w:t>
      </w:r>
    </w:p>
    <w:p w14:paraId="671E9682" w14:textId="2035AE7A"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18    </w:t>
      </w:r>
      <w:proofErr w:type="spellStart"/>
      <w:r w:rsidRPr="00DA3BF9">
        <w:rPr>
          <w:rFonts w:ascii="Courier New" w:hAnsi="Courier New"/>
          <w:sz w:val="20"/>
          <w:szCs w:val="20"/>
        </w:rPr>
        <w:t>I18</w:t>
      </w:r>
      <w:proofErr w:type="spellEnd"/>
      <w:r w:rsidRPr="00DA3BF9">
        <w:rPr>
          <w:rFonts w:ascii="Courier New" w:hAnsi="Courier New"/>
          <w:sz w:val="20"/>
          <w:szCs w:val="20"/>
        </w:rPr>
        <w:t xml:space="preserve">  0.04  0.07  0.12  0.17  0.21  0.23  0.22  0.18  0.14  0.10  0.07  0.05  0.03  0.02  0.01</w:t>
      </w:r>
    </w:p>
    <w:p w14:paraId="1B80F875" w14:textId="5451802B"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19    </w:t>
      </w:r>
      <w:proofErr w:type="spellStart"/>
      <w:r w:rsidRPr="00DA3BF9">
        <w:rPr>
          <w:rFonts w:ascii="Courier New" w:hAnsi="Courier New"/>
          <w:sz w:val="20"/>
          <w:szCs w:val="20"/>
        </w:rPr>
        <w:t>I19</w:t>
      </w:r>
      <w:proofErr w:type="spellEnd"/>
      <w:r w:rsidRPr="00DA3BF9">
        <w:rPr>
          <w:rFonts w:ascii="Courier New" w:hAnsi="Courier New"/>
          <w:sz w:val="20"/>
          <w:szCs w:val="20"/>
        </w:rPr>
        <w:t xml:space="preserve">  0.10  0.14  0.17  0.19  0.18  0.16  0.13  0.10  0.07  0.05  0.03  0.02  0.02  0.01  0.01</w:t>
      </w:r>
    </w:p>
    <w:p w14:paraId="3DC86451" w14:textId="6BFA39CA" w:rsidR="00D57CDA" w:rsidRPr="00DA3BF9" w:rsidRDefault="00D57CDA"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20    </w:t>
      </w:r>
      <w:proofErr w:type="spellStart"/>
      <w:r w:rsidRPr="00DA3BF9">
        <w:rPr>
          <w:rFonts w:ascii="Courier New" w:hAnsi="Courier New"/>
          <w:sz w:val="20"/>
          <w:szCs w:val="20"/>
        </w:rPr>
        <w:t>I20</w:t>
      </w:r>
      <w:proofErr w:type="spellEnd"/>
      <w:r w:rsidRPr="00DA3BF9">
        <w:rPr>
          <w:rFonts w:ascii="Courier New" w:hAnsi="Courier New"/>
          <w:sz w:val="20"/>
          <w:szCs w:val="20"/>
        </w:rPr>
        <w:t xml:space="preserve">  0.01  0.01  0.02  0.03  0.05  0.06  0.08  0.10  0.11  0.12  0.11  0.10  0.09  0.07  0.06</w:t>
      </w:r>
    </w:p>
    <w:p w14:paraId="4C40958C" w14:textId="6CBF5226" w:rsidR="00B77F12" w:rsidRPr="00DA3BF9" w:rsidRDefault="00CB2A63" w:rsidP="00CB2A63">
      <w:pPr>
        <w:keepNext/>
        <w:pBdr>
          <w:top w:val="single" w:sz="4" w:space="1" w:color="auto"/>
          <w:bottom w:val="single" w:sz="4" w:space="1" w:color="auto"/>
        </w:pBdr>
        <w:spacing w:line="240" w:lineRule="auto"/>
        <w:ind w:left="540" w:right="-720" w:firstLine="90"/>
        <w:rPr>
          <w:rFonts w:ascii="Courier New" w:hAnsi="Courier New"/>
          <w:sz w:val="20"/>
          <w:szCs w:val="20"/>
        </w:rPr>
      </w:pPr>
      <w:r w:rsidRPr="00DA3BF9">
        <w:rPr>
          <w:rFonts w:ascii="Courier New" w:hAnsi="Courier New"/>
          <w:sz w:val="20"/>
          <w:szCs w:val="20"/>
        </w:rPr>
        <w:t xml:space="preserve"> </w:t>
      </w:r>
    </w:p>
    <w:p w14:paraId="4BBD39A9" w14:textId="4A100CB3" w:rsidR="002A3D75" w:rsidRPr="00DA3BF9" w:rsidRDefault="00B77F12" w:rsidP="00CB2A63">
      <w:pPr>
        <w:keepNext/>
        <w:pBdr>
          <w:top w:val="single" w:sz="4" w:space="1" w:color="auto"/>
          <w:bottom w:val="single" w:sz="4" w:space="1" w:color="auto"/>
        </w:pBdr>
        <w:spacing w:line="240" w:lineRule="auto"/>
        <w:ind w:left="540" w:right="-720" w:firstLine="90"/>
        <w:rPr>
          <w:rFonts w:ascii="Courier New" w:hAnsi="Courier New" w:cs="Courier New"/>
          <w:sz w:val="20"/>
          <w:szCs w:val="20"/>
        </w:rPr>
      </w:pPr>
      <w:r w:rsidRPr="00DA3BF9">
        <w:rPr>
          <w:rFonts w:ascii="Courier New" w:hAnsi="Courier New" w:cs="Courier New"/>
          <w:sz w:val="20"/>
          <w:szCs w:val="20"/>
        </w:rPr>
        <w:t>Test Info</w:t>
      </w:r>
      <w:r w:rsidR="00CB2A63" w:rsidRPr="00DA3BF9">
        <w:rPr>
          <w:rFonts w:ascii="Courier New" w:hAnsi="Courier New" w:cs="Courier New"/>
          <w:sz w:val="20"/>
          <w:szCs w:val="20"/>
        </w:rPr>
        <w:t>:</w:t>
      </w:r>
      <w:r w:rsidR="00DA3BF9" w:rsidRPr="00DA3BF9">
        <w:rPr>
          <w:rFonts w:ascii="Courier New" w:hAnsi="Courier New" w:cs="Courier New"/>
          <w:sz w:val="20"/>
          <w:szCs w:val="20"/>
          <w:lang w:bidi="en-US"/>
        </w:rPr>
        <w:t xml:space="preserve"> </w:t>
      </w:r>
      <w:r w:rsidR="00D57CDA" w:rsidRPr="00DA3BF9">
        <w:rPr>
          <w:rFonts w:ascii="Courier New" w:hAnsi="Courier New" w:cs="Courier New"/>
          <w:sz w:val="20"/>
          <w:szCs w:val="20"/>
        </w:rPr>
        <w:t>1.39  1.74  2.51  3.89  5.26  5.78  5.88  6.18  6.37  6.70  7.58  6.42  4.06  2.62  1.89</w:t>
      </w:r>
    </w:p>
    <w:p w14:paraId="3559F81D" w14:textId="11BAC604" w:rsidR="00D57CDA" w:rsidRPr="00DA3BF9" w:rsidRDefault="00A364DE" w:rsidP="00CB2A63">
      <w:pPr>
        <w:keepNext/>
        <w:pBdr>
          <w:top w:val="single" w:sz="4" w:space="1" w:color="auto"/>
          <w:bottom w:val="single" w:sz="4" w:space="1" w:color="auto"/>
        </w:pBdr>
        <w:spacing w:line="240" w:lineRule="auto"/>
        <w:ind w:left="540" w:right="-720" w:firstLine="90"/>
        <w:rPr>
          <w:rFonts w:ascii="Courier New" w:hAnsi="Courier New" w:cs="Courier New"/>
          <w:sz w:val="20"/>
          <w:szCs w:val="20"/>
        </w:rPr>
      </w:pPr>
      <w:proofErr w:type="spellStart"/>
      <w:r w:rsidRPr="00DA3BF9">
        <w:rPr>
          <w:rFonts w:ascii="Courier New" w:hAnsi="Courier New" w:cs="Courier New"/>
          <w:sz w:val="20"/>
          <w:szCs w:val="20"/>
          <w:lang w:bidi="en-US"/>
        </w:rPr>
        <w:t>ExpSE</w:t>
      </w:r>
      <w:proofErr w:type="spellEnd"/>
      <w:r w:rsidR="00D57CDA" w:rsidRPr="00DA3BF9">
        <w:rPr>
          <w:rFonts w:ascii="Courier New" w:hAnsi="Courier New" w:cs="Courier New"/>
          <w:sz w:val="20"/>
          <w:szCs w:val="20"/>
          <w:lang w:bidi="en-US"/>
        </w:rPr>
        <w:t>:</w:t>
      </w:r>
      <w:r w:rsidRPr="00DA3BF9">
        <w:rPr>
          <w:rFonts w:ascii="Courier New" w:hAnsi="Courier New" w:cs="Courier New"/>
          <w:sz w:val="20"/>
          <w:szCs w:val="20"/>
          <w:lang w:bidi="en-US"/>
        </w:rPr>
        <w:t xml:space="preserve">  </w:t>
      </w:r>
      <w:r w:rsidR="00D57CDA" w:rsidRPr="00DA3BF9">
        <w:rPr>
          <w:rFonts w:ascii="Courier New" w:hAnsi="Courier New" w:cs="Courier New"/>
          <w:sz w:val="20"/>
          <w:szCs w:val="20"/>
        </w:rPr>
        <w:t xml:space="preserve">  </w:t>
      </w:r>
      <w:r w:rsidR="00DA3BF9" w:rsidRPr="00DA3BF9">
        <w:rPr>
          <w:rFonts w:ascii="Courier New" w:hAnsi="Courier New" w:cs="Courier New"/>
          <w:sz w:val="20"/>
          <w:szCs w:val="20"/>
        </w:rPr>
        <w:t xml:space="preserve"> </w:t>
      </w:r>
      <w:r w:rsidR="00D57CDA" w:rsidRPr="00DA3BF9">
        <w:rPr>
          <w:rFonts w:ascii="Courier New" w:hAnsi="Courier New" w:cs="Courier New"/>
          <w:sz w:val="20"/>
          <w:szCs w:val="20"/>
        </w:rPr>
        <w:t>0.85  0.76  0.63  0.51  0.44  0.42  0.41  0.40  0.40  0.39  0.36  0.39  0.50  0.62  0.73</w:t>
      </w:r>
    </w:p>
    <w:p w14:paraId="0A968047" w14:textId="77777777" w:rsidR="00B77F12" w:rsidRPr="00DA3BF9" w:rsidRDefault="00B77F12" w:rsidP="00CB2A63">
      <w:pPr>
        <w:keepNext/>
        <w:pBdr>
          <w:top w:val="single" w:sz="4" w:space="1" w:color="auto"/>
          <w:bottom w:val="single" w:sz="4" w:space="1" w:color="auto"/>
        </w:pBdr>
        <w:spacing w:line="240" w:lineRule="auto"/>
        <w:ind w:left="540" w:right="-720" w:firstLine="90"/>
        <w:rPr>
          <w:rFonts w:ascii="Courier New" w:hAnsi="Courier New" w:cs="Courier New"/>
          <w:sz w:val="20"/>
          <w:szCs w:val="20"/>
        </w:rPr>
      </w:pPr>
    </w:p>
    <w:p w14:paraId="579043B4" w14:textId="762B4ED8" w:rsidR="00C00DBF" w:rsidRPr="00DA3BF9" w:rsidRDefault="00D57CDA" w:rsidP="00CB2A63">
      <w:pPr>
        <w:pBdr>
          <w:top w:val="single" w:sz="4" w:space="1" w:color="auto"/>
          <w:bottom w:val="single" w:sz="4" w:space="1" w:color="auto"/>
        </w:pBdr>
        <w:spacing w:after="120" w:line="240" w:lineRule="auto"/>
        <w:ind w:left="540" w:right="-720" w:firstLine="90"/>
        <w:rPr>
          <w:rFonts w:ascii="Courier New" w:hAnsi="Courier New" w:cs="Courier New"/>
          <w:sz w:val="20"/>
          <w:szCs w:val="20"/>
          <w:lang w:bidi="en-US"/>
        </w:rPr>
      </w:pPr>
      <w:r w:rsidRPr="00DA3BF9">
        <w:rPr>
          <w:rFonts w:ascii="Courier New" w:hAnsi="Courier New" w:cs="Courier New"/>
          <w:sz w:val="20"/>
          <w:szCs w:val="20"/>
        </w:rPr>
        <w:t>Marginal reliability for response pattern scores: 0.82</w:t>
      </w:r>
    </w:p>
    <w:p w14:paraId="610C8596" w14:textId="08A3B816" w:rsidR="00522129" w:rsidRDefault="00CB2A63" w:rsidP="00246EA0">
      <w:pPr>
        <w:spacing w:line="240" w:lineRule="auto"/>
        <w:rPr>
          <w:rFonts w:ascii="Arial" w:hAnsi="Arial" w:cs="Arial"/>
          <w:lang w:bidi="en-US"/>
        </w:rPr>
      </w:pPr>
      <w:r>
        <w:rPr>
          <w:rFonts w:ascii="Arial" w:hAnsi="Arial" w:cs="Arial"/>
          <w:lang w:bidi="en-US"/>
        </w:rPr>
        <w:t>The m</w:t>
      </w:r>
      <w:r w:rsidR="00983794" w:rsidRPr="002B7602">
        <w:rPr>
          <w:rFonts w:ascii="Arial" w:hAnsi="Arial" w:cs="Arial"/>
          <w:lang w:bidi="en-US"/>
        </w:rPr>
        <w:t xml:space="preserve">arginal </w:t>
      </w:r>
      <w:r>
        <w:rPr>
          <w:rFonts w:ascii="Arial" w:hAnsi="Arial" w:cs="Arial"/>
          <w:lang w:bidi="en-US"/>
        </w:rPr>
        <w:t>reliability</w:t>
      </w:r>
      <w:r w:rsidR="00DA3BF9">
        <w:rPr>
          <w:rFonts w:ascii="Arial" w:hAnsi="Arial" w:cs="Arial"/>
          <w:lang w:bidi="en-US"/>
        </w:rPr>
        <w:t xml:space="preserve"> is obtained by</w:t>
      </w:r>
      <w:r>
        <w:rPr>
          <w:rFonts w:ascii="Arial" w:hAnsi="Arial" w:cs="Arial"/>
          <w:lang w:bidi="en-US"/>
        </w:rPr>
        <w:t xml:space="preserve"> averaging</w:t>
      </w:r>
      <w:r w:rsidR="00983794" w:rsidRPr="002B7602">
        <w:rPr>
          <w:rFonts w:ascii="Arial" w:hAnsi="Arial" w:cs="Arial"/>
          <w:lang w:bidi="en-US"/>
        </w:rPr>
        <w:t xml:space="preserve"> over the ability distribution. The marginal reliability</w:t>
      </w:r>
      <w:r w:rsidR="00016727">
        <w:rPr>
          <w:rFonts w:ascii="Arial" w:hAnsi="Arial" w:cs="Arial"/>
          <w:lang w:bidi="en-US"/>
        </w:rPr>
        <w:t xml:space="preserve"> of .82</w:t>
      </w:r>
      <w:r w:rsidR="00983794" w:rsidRPr="002B7602">
        <w:rPr>
          <w:rFonts w:ascii="Arial" w:hAnsi="Arial" w:cs="Arial"/>
          <w:lang w:bidi="en-US"/>
        </w:rPr>
        <w:t xml:space="preserve"> is the correlation between estimated and true ability. </w:t>
      </w:r>
    </w:p>
    <w:p w14:paraId="5994AB2A" w14:textId="77777777" w:rsidR="000E64D0" w:rsidRDefault="00983794" w:rsidP="000E64D0">
      <w:pPr>
        <w:spacing w:line="240" w:lineRule="auto"/>
        <w:rPr>
          <w:rFonts w:ascii="Arial" w:hAnsi="Arial" w:cs="Arial"/>
        </w:rPr>
        <w:sectPr w:rsidR="000E64D0" w:rsidSect="000E64D0">
          <w:pgSz w:w="15840" w:h="12240" w:orient="landscape" w:code="1"/>
          <w:pgMar w:top="1152" w:right="1440" w:bottom="1440" w:left="864" w:header="864" w:footer="720" w:gutter="0"/>
          <w:cols w:space="720"/>
          <w:docGrid w:linePitch="360"/>
        </w:sectPr>
      </w:pPr>
      <w:r w:rsidRPr="002B7602">
        <w:rPr>
          <w:rFonts w:ascii="Arial" w:hAnsi="Arial" w:cs="Arial"/>
          <w:lang w:bidi="en-US"/>
        </w:rPr>
        <w:lastRenderedPageBreak/>
        <w:t xml:space="preserve">For Bayesian scores, </w:t>
      </w:r>
      <w:r w:rsidR="000E64D0">
        <w:rPr>
          <w:rFonts w:ascii="Arial" w:hAnsi="Arial" w:cs="Arial"/>
          <w:lang w:bidi="en-US"/>
        </w:rPr>
        <w:t xml:space="preserve">one estimation method is </w:t>
      </w:r>
      <w:r w:rsidRPr="002B7602">
        <w:rPr>
          <w:rFonts w:ascii="Arial" w:hAnsi="Arial" w:cs="Arial"/>
          <w:lang w:bidi="en-US"/>
        </w:rPr>
        <w:t xml:space="preserve">reliability = </w:t>
      </w:r>
      <w:r w:rsidRPr="002B7602">
        <w:rPr>
          <w:rFonts w:ascii="Arial" w:hAnsi="Arial" w:cs="Arial"/>
          <w:position w:val="-36"/>
        </w:rPr>
        <w:object w:dxaOrig="1165" w:dyaOrig="839" w14:anchorId="5C7703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41.8pt" o:ole="">
            <v:imagedata r:id="rId11" o:title=""/>
          </v:shape>
          <o:OLEObject Type="Embed" ProgID="Equation.3" ShapeID="_x0000_i1025" DrawAspect="Content" ObjectID="_1690811937" r:id="rId12"/>
        </w:object>
      </w:r>
      <w:r w:rsidR="00D57CDA" w:rsidRPr="002B7602">
        <w:rPr>
          <w:rFonts w:ascii="Arial" w:hAnsi="Arial" w:cs="Arial"/>
        </w:rPr>
        <w:t xml:space="preserve">, where </w:t>
      </w:r>
      <w:r w:rsidR="00B77F12" w:rsidRPr="002B7602">
        <w:rPr>
          <w:rFonts w:ascii="Arial" w:hAnsi="Arial" w:cs="Arial"/>
          <w:position w:val="-18"/>
        </w:rPr>
        <w:object w:dxaOrig="460" w:dyaOrig="440" w14:anchorId="5CBEFEAB">
          <v:shape id="_x0000_i1026" type="#_x0000_t75" style="width:27.85pt;height:27.85pt" o:ole="">
            <v:imagedata r:id="rId13" o:title=""/>
          </v:shape>
          <o:OLEObject Type="Embed" ProgID="Equation.DSMT4" ShapeID="_x0000_i1026" DrawAspect="Content" ObjectID="_1690811938" r:id="rId14"/>
        </w:object>
      </w:r>
      <w:r w:rsidR="00D57CDA" w:rsidRPr="002B7602">
        <w:rPr>
          <w:rFonts w:ascii="Arial" w:hAnsi="Arial" w:cs="Arial"/>
        </w:rPr>
        <w:t xml:space="preserve"> is the variance in the estimated abilities and </w:t>
      </w:r>
      <w:r w:rsidR="00522129" w:rsidRPr="002B7602">
        <w:rPr>
          <w:rFonts w:ascii="Arial" w:hAnsi="Arial" w:cs="Arial"/>
          <w:position w:val="-12"/>
        </w:rPr>
        <w:object w:dxaOrig="400" w:dyaOrig="400" w14:anchorId="263CDA7D">
          <v:shape id="_x0000_i1027" type="#_x0000_t75" style="width:23.25pt;height:23.25pt" o:ole="">
            <v:imagedata r:id="rId15" o:title=""/>
          </v:shape>
          <o:OLEObject Type="Embed" ProgID="Equation.DSMT4" ShapeID="_x0000_i1027" DrawAspect="Content" ObjectID="_1690811939" r:id="rId16"/>
        </w:object>
      </w:r>
      <w:r w:rsidR="00D57CDA" w:rsidRPr="002B7602">
        <w:rPr>
          <w:rFonts w:ascii="Arial" w:hAnsi="Arial" w:cs="Arial"/>
        </w:rPr>
        <w:t xml:space="preserve"> is the mean of the squared estimated errors</w:t>
      </w:r>
      <w:r w:rsidRPr="002B7602">
        <w:rPr>
          <w:rFonts w:ascii="Arial" w:hAnsi="Arial" w:cs="Arial"/>
        </w:rPr>
        <w:t xml:space="preserve">. </w:t>
      </w:r>
      <w:r w:rsidR="009330FA" w:rsidRPr="002B7602">
        <w:rPr>
          <w:rFonts w:ascii="Arial" w:hAnsi="Arial" w:cs="Arial"/>
        </w:rPr>
        <w:t xml:space="preserve">When the scale is identified by setting the ability variance to one, </w:t>
      </w:r>
      <w:r w:rsidR="009330FA" w:rsidRPr="002B7602">
        <w:rPr>
          <w:rFonts w:ascii="Arial" w:hAnsi="Arial" w:cs="Arial"/>
          <w:position w:val="-18"/>
        </w:rPr>
        <w:object w:dxaOrig="1380" w:dyaOrig="460" w14:anchorId="0796A443">
          <v:shape id="_x0000_i1028" type="#_x0000_t75" style="width:68.5pt;height:23.25pt" o:ole="">
            <v:imagedata r:id="rId17" o:title=""/>
          </v:shape>
          <o:OLEObject Type="Embed" ProgID="Equation.DSMT4" ShapeID="_x0000_i1028" DrawAspect="Content" ObjectID="_1690811940" r:id="rId18"/>
        </w:object>
      </w:r>
      <w:r w:rsidR="009330FA" w:rsidRPr="002B7602">
        <w:rPr>
          <w:rFonts w:ascii="Arial" w:hAnsi="Arial" w:cs="Arial"/>
        </w:rPr>
        <w:t xml:space="preserve">, so another calculation is </w:t>
      </w:r>
      <w:r w:rsidR="009330FA" w:rsidRPr="002B7602">
        <w:rPr>
          <w:rFonts w:ascii="Arial" w:hAnsi="Arial" w:cs="Arial"/>
          <w:lang w:bidi="en-US"/>
        </w:rPr>
        <w:t>reliability</w:t>
      </w:r>
      <w:r w:rsidR="009330FA" w:rsidRPr="002B7602">
        <w:rPr>
          <w:rFonts w:ascii="Arial" w:hAnsi="Arial" w:cs="Arial"/>
        </w:rPr>
        <w:t xml:space="preserve"> = 1−</w:t>
      </w:r>
      <w:r w:rsidR="009330FA" w:rsidRPr="002B7602">
        <w:rPr>
          <w:rFonts w:ascii="Arial" w:hAnsi="Arial" w:cs="Arial"/>
          <w:position w:val="-18"/>
        </w:rPr>
        <w:object w:dxaOrig="460" w:dyaOrig="440" w14:anchorId="39285051">
          <v:shape id="_x0000_i1029" type="#_x0000_t75" style="width:23.25pt;height:23.25pt" o:ole="">
            <v:imagedata r:id="rId19" o:title=""/>
          </v:shape>
          <o:OLEObject Type="Embed" ProgID="Equation.DSMT4" ShapeID="_x0000_i1029" DrawAspect="Content" ObjectID="_1690811941" r:id="rId20"/>
        </w:object>
      </w:r>
      <w:r w:rsidR="009330FA" w:rsidRPr="002B7602">
        <w:rPr>
          <w:rFonts w:ascii="Arial" w:hAnsi="Arial" w:cs="Arial"/>
        </w:rPr>
        <w:t xml:space="preserve">. </w:t>
      </w:r>
      <w:r w:rsidRPr="002B7602">
        <w:rPr>
          <w:rFonts w:ascii="Arial" w:hAnsi="Arial" w:cs="Arial"/>
        </w:rPr>
        <w:t xml:space="preserve">For ML scores, </w:t>
      </w:r>
      <w:r w:rsidRPr="002B7602">
        <w:rPr>
          <w:rFonts w:ascii="Arial" w:hAnsi="Arial" w:cs="Arial"/>
          <w:lang w:bidi="en-US"/>
        </w:rPr>
        <w:t xml:space="preserve">reliability = </w:t>
      </w:r>
      <w:r w:rsidRPr="002B7602">
        <w:rPr>
          <w:rFonts w:ascii="Arial" w:hAnsi="Arial" w:cs="Arial"/>
          <w:position w:val="-38"/>
        </w:rPr>
        <w:object w:dxaOrig="1040" w:dyaOrig="900" w14:anchorId="5A9E132F">
          <v:shape id="_x0000_i1030" type="#_x0000_t75" style="width:52.25pt;height:45.3pt" o:ole="">
            <v:imagedata r:id="rId21" o:title=""/>
          </v:shape>
          <o:OLEObject Type="Embed" ProgID="Equation.DSMT4" ShapeID="_x0000_i1030" DrawAspect="Content" ObjectID="_1690811942" r:id="rId22"/>
        </w:object>
      </w:r>
      <w:r w:rsidR="0061408A" w:rsidRPr="002B7602">
        <w:rPr>
          <w:rFonts w:ascii="Arial" w:hAnsi="Arial" w:cs="Arial"/>
        </w:rPr>
        <w:t>, similar to classical test theory</w:t>
      </w:r>
      <w:r w:rsidR="00A364DE">
        <w:rPr>
          <w:rFonts w:ascii="Arial" w:hAnsi="Arial" w:cs="Arial"/>
        </w:rPr>
        <w:t xml:space="preserve">, </w:t>
      </w:r>
    </w:p>
    <w:p w14:paraId="242D01FB" w14:textId="4BE63539" w:rsidR="00EC1EC0" w:rsidRDefault="00A364DE" w:rsidP="000E64D0">
      <w:pPr>
        <w:spacing w:line="240" w:lineRule="auto"/>
        <w:rPr>
          <w:rFonts w:ascii="Arial" w:hAnsi="Arial" w:cs="Arial"/>
          <w:lang w:bidi="en-US"/>
        </w:rPr>
      </w:pPr>
      <w:r>
        <w:rPr>
          <w:rFonts w:ascii="Arial" w:hAnsi="Arial" w:cs="Arial"/>
        </w:rPr>
        <w:lastRenderedPageBreak/>
        <w:t xml:space="preserve">because </w:t>
      </w:r>
      <w:r w:rsidRPr="002B7602">
        <w:rPr>
          <w:rFonts w:ascii="Arial" w:hAnsi="Arial" w:cs="Arial"/>
          <w:position w:val="-18"/>
        </w:rPr>
        <w:object w:dxaOrig="440" w:dyaOrig="440" w14:anchorId="0D7FD697">
          <v:shape id="_x0000_i1031" type="#_x0000_t75" style="width:26.7pt;height:27.85pt" o:ole="">
            <v:imagedata r:id="rId23" o:title=""/>
          </v:shape>
          <o:OLEObject Type="Embed" ProgID="Equation.DSMT4" ShapeID="_x0000_i1031" DrawAspect="Content" ObjectID="_1690811943" r:id="rId24"/>
        </w:object>
      </w:r>
      <w:r>
        <w:rPr>
          <w:rFonts w:ascii="Arial" w:hAnsi="Arial" w:cs="Arial"/>
        </w:rPr>
        <w:t xml:space="preserve"> is the variance of the observed scores</w:t>
      </w:r>
      <w:r w:rsidR="00983794" w:rsidRPr="002B7602">
        <w:rPr>
          <w:rFonts w:ascii="Arial" w:hAnsi="Arial" w:cs="Arial"/>
        </w:rPr>
        <w:t>.</w:t>
      </w:r>
      <w:r w:rsidR="0061408A" w:rsidRPr="002B7602">
        <w:rPr>
          <w:rFonts w:ascii="Arial" w:hAnsi="Arial" w:cs="Arial"/>
          <w:lang w:bidi="en-US"/>
        </w:rPr>
        <w:t xml:space="preserve"> </w:t>
      </w:r>
      <w:r w:rsidR="00983794" w:rsidRPr="002B7602">
        <w:rPr>
          <w:rFonts w:ascii="Arial" w:hAnsi="Arial" w:cs="Arial"/>
          <w:lang w:bidi="en-US"/>
        </w:rPr>
        <w:t xml:space="preserve">Reliability of the ability estimates will typically be slightly higher than the reliability of the </w:t>
      </w:r>
      <w:r w:rsidR="00522129">
        <w:rPr>
          <w:rFonts w:ascii="Arial" w:hAnsi="Arial" w:cs="Arial"/>
          <w:lang w:bidi="en-US"/>
        </w:rPr>
        <w:t xml:space="preserve">observed </w:t>
      </w:r>
      <w:r w:rsidR="00983794" w:rsidRPr="002B7602">
        <w:rPr>
          <w:rFonts w:ascii="Arial" w:hAnsi="Arial" w:cs="Arial"/>
          <w:lang w:bidi="en-US"/>
        </w:rPr>
        <w:t>summed scores. For these data, coefficient alpha for the summed scores was 0.7</w:t>
      </w:r>
      <w:r w:rsidR="00D57CDA" w:rsidRPr="002B7602">
        <w:rPr>
          <w:rFonts w:ascii="Arial" w:hAnsi="Arial" w:cs="Arial"/>
          <w:lang w:bidi="en-US"/>
        </w:rPr>
        <w:t>8, compared to the value of 0.82</w:t>
      </w:r>
      <w:r w:rsidR="0033197F" w:rsidRPr="002B7602">
        <w:rPr>
          <w:rFonts w:ascii="Arial" w:hAnsi="Arial" w:cs="Arial"/>
          <w:lang w:bidi="en-US"/>
        </w:rPr>
        <w:t xml:space="preserve"> for reliability of the </w:t>
      </w:r>
      <w:proofErr w:type="spellStart"/>
      <w:r w:rsidR="0033197F" w:rsidRPr="002B7602">
        <w:rPr>
          <w:rFonts w:ascii="Arial" w:hAnsi="Arial" w:cs="Arial"/>
          <w:lang w:bidi="en-US"/>
        </w:rPr>
        <w:t>EAP</w:t>
      </w:r>
      <w:proofErr w:type="spellEnd"/>
      <w:r w:rsidR="0033197F" w:rsidRPr="002B7602">
        <w:rPr>
          <w:rFonts w:ascii="Arial" w:hAnsi="Arial" w:cs="Arial"/>
          <w:lang w:bidi="en-US"/>
        </w:rPr>
        <w:t xml:space="preserve"> scores</w:t>
      </w:r>
      <w:r w:rsidR="00983794" w:rsidRPr="002B7602">
        <w:rPr>
          <w:rFonts w:ascii="Arial" w:hAnsi="Arial" w:cs="Arial"/>
          <w:lang w:bidi="en-US"/>
        </w:rPr>
        <w:t>.</w:t>
      </w:r>
    </w:p>
    <w:p w14:paraId="04F3D7BD" w14:textId="77777777" w:rsidR="00C061FE" w:rsidRPr="002B7602" w:rsidRDefault="00C061FE" w:rsidP="00C3250B">
      <w:pPr>
        <w:spacing w:after="120" w:line="240" w:lineRule="auto"/>
        <w:rPr>
          <w:rFonts w:ascii="Arial" w:hAnsi="Arial" w:cs="Arial"/>
          <w:lang w:bidi="en-US"/>
        </w:rPr>
      </w:pPr>
    </w:p>
    <w:p w14:paraId="6DB1CD6D" w14:textId="77777777" w:rsidR="00EC1EC0" w:rsidRPr="002B7602" w:rsidRDefault="00EC1EC0" w:rsidP="00F82F2E">
      <w:pPr>
        <w:pStyle w:val="Heading2"/>
        <w:spacing w:after="120" w:line="240" w:lineRule="auto"/>
        <w:rPr>
          <w:rFonts w:ascii="Arial" w:hAnsi="Arial" w:cs="Arial"/>
          <w:szCs w:val="24"/>
          <w:lang w:bidi="en-US"/>
        </w:rPr>
      </w:pPr>
      <w:r w:rsidRPr="002B7602">
        <w:rPr>
          <w:rFonts w:ascii="Arial" w:hAnsi="Arial" w:cs="Arial"/>
          <w:szCs w:val="24"/>
          <w:lang w:bidi="en-US"/>
        </w:rPr>
        <w:t>Ability Estimation</w:t>
      </w:r>
    </w:p>
    <w:p w14:paraId="64E59E8B" w14:textId="77777777" w:rsidR="00C061FE" w:rsidRDefault="00246EA0" w:rsidP="00246EA0">
      <w:pPr>
        <w:spacing w:after="120" w:line="240" w:lineRule="auto"/>
        <w:rPr>
          <w:rFonts w:ascii="Arial" w:hAnsi="Arial" w:cs="Arial"/>
          <w:lang w:bidi="en-US"/>
        </w:rPr>
      </w:pPr>
      <w:r w:rsidRPr="002B7602">
        <w:rPr>
          <w:rFonts w:ascii="Arial" w:hAnsi="Arial" w:cs="Arial"/>
          <w:lang w:bidi="en-US"/>
        </w:rPr>
        <w:t xml:space="preserve">During the item parameter estimation, the shape of the ability distribution is estimated, but scores for individual examinees are not. </w:t>
      </w:r>
    </w:p>
    <w:p w14:paraId="435BB11C" w14:textId="2C2E1AB9" w:rsidR="00C061FE" w:rsidRDefault="00246EA0" w:rsidP="00246EA0">
      <w:pPr>
        <w:spacing w:after="120" w:line="240" w:lineRule="auto"/>
        <w:rPr>
          <w:rFonts w:ascii="Arial" w:hAnsi="Arial" w:cs="Arial"/>
          <w:lang w:bidi="en-US"/>
        </w:rPr>
      </w:pPr>
      <w:proofErr w:type="spellStart"/>
      <w:r w:rsidRPr="002B7602">
        <w:rPr>
          <w:rFonts w:ascii="Arial" w:hAnsi="Arial" w:cs="Arial"/>
          <w:lang w:bidi="en-US"/>
        </w:rPr>
        <w:t>EAP</w:t>
      </w:r>
      <w:proofErr w:type="spellEnd"/>
      <w:r w:rsidRPr="002B7602">
        <w:rPr>
          <w:rFonts w:ascii="Arial" w:hAnsi="Arial" w:cs="Arial"/>
          <w:lang w:bidi="en-US"/>
        </w:rPr>
        <w:t xml:space="preserve"> scores can be requested in the same syntax file as the item parameter estimation,</w:t>
      </w:r>
      <w:r w:rsidR="00493E03" w:rsidRPr="002B7602">
        <w:rPr>
          <w:rFonts w:ascii="Arial" w:hAnsi="Arial" w:cs="Arial"/>
          <w:lang w:bidi="en-US"/>
        </w:rPr>
        <w:t xml:space="preserve"> with the line: "</w:t>
      </w:r>
      <w:r w:rsidRPr="00C061FE">
        <w:rPr>
          <w:rFonts w:ascii="Arial" w:hAnsi="Arial" w:cs="Arial"/>
          <w:b/>
          <w:lang w:bidi="en-US"/>
        </w:rPr>
        <w:t>Score=</w:t>
      </w:r>
      <w:proofErr w:type="spellStart"/>
      <w:r w:rsidRPr="00C061FE">
        <w:rPr>
          <w:rFonts w:ascii="Arial" w:hAnsi="Arial" w:cs="Arial"/>
          <w:lang w:bidi="en-US"/>
        </w:rPr>
        <w:t>EAP</w:t>
      </w:r>
      <w:proofErr w:type="spellEnd"/>
      <w:r w:rsidRPr="002B7602">
        <w:rPr>
          <w:rFonts w:ascii="Arial" w:hAnsi="Arial" w:cs="Arial"/>
          <w:lang w:bidi="en-US"/>
        </w:rPr>
        <w:t>;"</w:t>
      </w:r>
      <w:r w:rsidR="00493E03" w:rsidRPr="002B7602">
        <w:rPr>
          <w:rFonts w:ascii="Arial" w:hAnsi="Arial" w:cs="Arial"/>
          <w:lang w:bidi="en-US"/>
        </w:rPr>
        <w:t xml:space="preserve"> and the line "</w:t>
      </w:r>
      <w:proofErr w:type="spellStart"/>
      <w:r w:rsidR="00493E03" w:rsidRPr="00C061FE">
        <w:rPr>
          <w:rFonts w:ascii="Arial" w:hAnsi="Arial" w:cs="Arial"/>
          <w:b/>
          <w:lang w:bidi="en-US"/>
        </w:rPr>
        <w:t>SaveSco</w:t>
      </w:r>
      <w:proofErr w:type="spellEnd"/>
      <w:r w:rsidR="00493E03" w:rsidRPr="00C061FE">
        <w:rPr>
          <w:rFonts w:ascii="Arial" w:hAnsi="Arial" w:cs="Arial"/>
          <w:b/>
          <w:lang w:bidi="en-US"/>
        </w:rPr>
        <w:t>=</w:t>
      </w:r>
      <w:r w:rsidR="00493E03" w:rsidRPr="002B7602">
        <w:rPr>
          <w:rFonts w:ascii="Arial" w:hAnsi="Arial" w:cs="Arial"/>
          <w:lang w:bidi="en-US"/>
        </w:rPr>
        <w:t>Yes;"</w:t>
      </w:r>
      <w:r w:rsidRPr="002B7602">
        <w:rPr>
          <w:rFonts w:ascii="Arial" w:hAnsi="Arial" w:cs="Arial"/>
          <w:lang w:bidi="en-US"/>
        </w:rPr>
        <w:t xml:space="preserve"> </w:t>
      </w:r>
      <w:r w:rsidR="00493E03" w:rsidRPr="002B7602">
        <w:rPr>
          <w:rFonts w:ascii="Arial" w:hAnsi="Arial" w:cs="Arial"/>
          <w:lang w:bidi="en-US"/>
        </w:rPr>
        <w:t xml:space="preserve">as </w:t>
      </w:r>
      <w:r w:rsidRPr="002B7602">
        <w:rPr>
          <w:rFonts w:ascii="Arial" w:hAnsi="Arial" w:cs="Arial"/>
          <w:lang w:bidi="en-US"/>
        </w:rPr>
        <w:t xml:space="preserve">shown on p. </w:t>
      </w:r>
      <w:r w:rsidR="00C061FE">
        <w:rPr>
          <w:rFonts w:ascii="Arial" w:hAnsi="Arial" w:cs="Arial"/>
          <w:lang w:bidi="en-US"/>
        </w:rPr>
        <w:t>2</w:t>
      </w:r>
      <w:r w:rsidRPr="002B7602">
        <w:rPr>
          <w:rFonts w:ascii="Arial" w:hAnsi="Arial" w:cs="Arial"/>
          <w:lang w:bidi="en-US"/>
        </w:rPr>
        <w:t xml:space="preserve">. </w:t>
      </w:r>
    </w:p>
    <w:p w14:paraId="7FC3E606" w14:textId="48E221F6" w:rsidR="001F3F38" w:rsidRDefault="001F3F38" w:rsidP="00246EA0">
      <w:pPr>
        <w:spacing w:after="120" w:line="240" w:lineRule="auto"/>
        <w:rPr>
          <w:rFonts w:ascii="Arial" w:hAnsi="Arial" w:cs="Arial"/>
          <w:lang w:bidi="en-US"/>
        </w:rPr>
      </w:pPr>
      <w:r>
        <w:rPr>
          <w:rFonts w:ascii="Arial" w:hAnsi="Arial" w:cs="Arial"/>
          <w:lang w:bidi="en-US"/>
        </w:rPr>
        <w:t>This will produce an output file with the extension “-</w:t>
      </w:r>
      <w:proofErr w:type="spellStart"/>
      <w:r>
        <w:rPr>
          <w:rFonts w:ascii="Arial" w:hAnsi="Arial" w:cs="Arial"/>
          <w:lang w:bidi="en-US"/>
        </w:rPr>
        <w:t>sco.txt</w:t>
      </w:r>
      <w:proofErr w:type="spellEnd"/>
      <w:r>
        <w:rPr>
          <w:rFonts w:ascii="Arial" w:hAnsi="Arial" w:cs="Arial"/>
          <w:lang w:bidi="en-US"/>
        </w:rPr>
        <w:t xml:space="preserve">. </w:t>
      </w:r>
      <w:r w:rsidRPr="002B7602">
        <w:rPr>
          <w:rFonts w:ascii="Arial" w:hAnsi="Arial" w:cs="Arial"/>
          <w:lang w:bidi="en-US"/>
        </w:rPr>
        <w:t xml:space="preserve">Because </w:t>
      </w:r>
      <w:r>
        <w:rPr>
          <w:rFonts w:ascii="Arial" w:hAnsi="Arial" w:cs="Arial"/>
          <w:lang w:bidi="en-US"/>
        </w:rPr>
        <w:t>the</w:t>
      </w:r>
      <w:r w:rsidRPr="002B7602">
        <w:rPr>
          <w:rFonts w:ascii="Arial" w:hAnsi="Arial" w:cs="Arial"/>
          <w:lang w:bidi="en-US"/>
        </w:rPr>
        <w:t xml:space="preserve"> syntax file was named "</w:t>
      </w:r>
      <w:proofErr w:type="spellStart"/>
      <w:r w:rsidRPr="002B7602">
        <w:rPr>
          <w:rFonts w:ascii="Arial" w:hAnsi="Arial" w:cs="Arial"/>
          <w:lang w:bidi="en-US"/>
        </w:rPr>
        <w:t>ex3PL.flexmirt</w:t>
      </w:r>
      <w:proofErr w:type="spellEnd"/>
      <w:r w:rsidRPr="002B7602">
        <w:rPr>
          <w:rFonts w:ascii="Arial" w:hAnsi="Arial" w:cs="Arial"/>
          <w:lang w:bidi="en-US"/>
        </w:rPr>
        <w:t>"</w:t>
      </w:r>
      <w:r>
        <w:rPr>
          <w:rFonts w:ascii="Arial" w:hAnsi="Arial" w:cs="Arial"/>
          <w:lang w:bidi="en-US"/>
        </w:rPr>
        <w:t xml:space="preserve"> the output file will be “</w:t>
      </w:r>
      <w:proofErr w:type="spellStart"/>
      <w:r>
        <w:rPr>
          <w:rFonts w:ascii="Arial" w:hAnsi="Arial" w:cs="Arial"/>
          <w:lang w:bidi="en-US"/>
        </w:rPr>
        <w:t>ex3PL-sco.txt</w:t>
      </w:r>
      <w:proofErr w:type="spellEnd"/>
      <w:r>
        <w:rPr>
          <w:rFonts w:ascii="Arial" w:hAnsi="Arial" w:cs="Arial"/>
          <w:lang w:bidi="en-US"/>
        </w:rPr>
        <w:t xml:space="preserve">.” The columns in this file will be in the following order: group number, observation number, </w:t>
      </w:r>
      <w:r w:rsidR="00F82F2E">
        <w:rPr>
          <w:rFonts w:ascii="Arial" w:hAnsi="Arial" w:cs="Arial"/>
          <w:lang w:bidi="en-US"/>
        </w:rPr>
        <w:t xml:space="preserve">the </w:t>
      </w:r>
      <w:r>
        <w:rPr>
          <w:rFonts w:ascii="Arial" w:hAnsi="Arial" w:cs="Arial"/>
          <w:lang w:bidi="en-US"/>
        </w:rPr>
        <w:t>scale score, and standard error associated with the scale score.</w:t>
      </w:r>
    </w:p>
    <w:p w14:paraId="5922C73B" w14:textId="6729757C" w:rsidR="00246EA0" w:rsidRPr="002B7602" w:rsidRDefault="00F82F2E" w:rsidP="00246EA0">
      <w:pPr>
        <w:spacing w:after="120" w:line="240" w:lineRule="auto"/>
        <w:rPr>
          <w:rFonts w:ascii="Arial" w:hAnsi="Arial" w:cs="Arial"/>
          <w:lang w:bidi="en-US"/>
        </w:rPr>
      </w:pPr>
      <w:r>
        <w:rPr>
          <w:rFonts w:ascii="Arial" w:hAnsi="Arial" w:cs="Arial"/>
          <w:lang w:bidi="en-US"/>
        </w:rPr>
        <w:t>To obtain the individual</w:t>
      </w:r>
      <w:r w:rsidR="00246EA0" w:rsidRPr="002B7602">
        <w:rPr>
          <w:rFonts w:ascii="Arial" w:hAnsi="Arial" w:cs="Arial"/>
          <w:lang w:bidi="en-US"/>
        </w:rPr>
        <w:t xml:space="preserve"> ML or MAP scores, </w:t>
      </w:r>
      <w:r w:rsidR="00C061FE">
        <w:rPr>
          <w:rFonts w:ascii="Arial" w:hAnsi="Arial" w:cs="Arial"/>
          <w:lang w:bidi="en-US"/>
        </w:rPr>
        <w:t>the researcher</w:t>
      </w:r>
      <w:r w:rsidR="00246EA0" w:rsidRPr="002B7602">
        <w:rPr>
          <w:rFonts w:ascii="Arial" w:hAnsi="Arial" w:cs="Arial"/>
          <w:lang w:bidi="en-US"/>
        </w:rPr>
        <w:t xml:space="preserve"> must run a separate syntax file, reading in the item parameter estimates from the previous run.</w:t>
      </w:r>
      <w:r w:rsidR="00FC209C">
        <w:rPr>
          <w:rFonts w:ascii="Arial" w:hAnsi="Arial" w:cs="Arial"/>
          <w:lang w:bidi="en-US"/>
        </w:rPr>
        <w:t xml:space="preserve"> I copied the syntax for </w:t>
      </w:r>
      <w:proofErr w:type="spellStart"/>
      <w:r w:rsidR="00FC209C" w:rsidRPr="002B7602">
        <w:rPr>
          <w:rFonts w:ascii="Arial" w:hAnsi="Arial" w:cs="Arial"/>
          <w:b/>
          <w:i/>
          <w:lang w:bidi="en-US"/>
        </w:rPr>
        <w:t>ex3PL.flexmirt</w:t>
      </w:r>
      <w:proofErr w:type="spellEnd"/>
      <w:r w:rsidR="00FC209C">
        <w:rPr>
          <w:rFonts w:ascii="Arial" w:hAnsi="Arial" w:cs="Arial"/>
          <w:lang w:bidi="en-US"/>
        </w:rPr>
        <w:t xml:space="preserve"> and renamed the copy </w:t>
      </w:r>
      <w:proofErr w:type="spellStart"/>
      <w:r w:rsidR="00FC209C" w:rsidRPr="002B7602">
        <w:rPr>
          <w:rFonts w:ascii="Arial" w:hAnsi="Arial" w:cs="Arial"/>
          <w:b/>
          <w:i/>
          <w:lang w:bidi="en-US"/>
        </w:rPr>
        <w:t>ex3PL</w:t>
      </w:r>
      <w:r w:rsidR="00922DC9">
        <w:rPr>
          <w:rFonts w:ascii="Arial" w:hAnsi="Arial" w:cs="Arial"/>
          <w:b/>
          <w:i/>
          <w:lang w:bidi="en-US"/>
        </w:rPr>
        <w:t>score</w:t>
      </w:r>
      <w:r w:rsidR="00FC209C" w:rsidRPr="002B7602">
        <w:rPr>
          <w:rFonts w:ascii="Arial" w:hAnsi="Arial" w:cs="Arial"/>
          <w:b/>
          <w:i/>
          <w:lang w:bidi="en-US"/>
        </w:rPr>
        <w:t>.flexmirt</w:t>
      </w:r>
      <w:proofErr w:type="spellEnd"/>
      <w:r w:rsidR="00922DC9">
        <w:rPr>
          <w:rFonts w:ascii="Arial" w:hAnsi="Arial" w:cs="Arial"/>
          <w:lang w:bidi="en-US"/>
        </w:rPr>
        <w:t xml:space="preserve"> and edited a few lines.</w:t>
      </w:r>
      <w:r w:rsidR="008A3F8A">
        <w:rPr>
          <w:rFonts w:ascii="Arial" w:hAnsi="Arial" w:cs="Arial"/>
          <w:lang w:bidi="en-US"/>
        </w:rPr>
        <w:t xml:space="preserve"> </w:t>
      </w:r>
      <w:r w:rsidR="00621CFE">
        <w:rPr>
          <w:rFonts w:ascii="Arial" w:hAnsi="Arial" w:cs="Arial"/>
          <w:lang w:bidi="en-US"/>
        </w:rPr>
        <w:t xml:space="preserve">You may get an error </w:t>
      </w:r>
      <w:r w:rsidR="00BE4C02">
        <w:rPr>
          <w:rFonts w:ascii="Arial" w:hAnsi="Arial" w:cs="Arial"/>
          <w:lang w:bidi="en-US"/>
        </w:rPr>
        <w:t xml:space="preserve">message if you used </w:t>
      </w:r>
      <w:proofErr w:type="spellStart"/>
      <w:r w:rsidR="00BE4C02" w:rsidRPr="00621CFE">
        <w:rPr>
          <w:rFonts w:ascii="Arial" w:hAnsi="Arial" w:cs="Arial"/>
          <w:b/>
          <w:lang w:bidi="en-US"/>
        </w:rPr>
        <w:t>emphist</w:t>
      </w:r>
      <w:proofErr w:type="spellEnd"/>
      <w:r w:rsidR="00BE4C02" w:rsidRPr="00621CFE">
        <w:rPr>
          <w:rFonts w:ascii="Arial" w:hAnsi="Arial" w:cs="Arial"/>
          <w:b/>
          <w:lang w:bidi="en-US"/>
        </w:rPr>
        <w:t>=Yes</w:t>
      </w:r>
      <w:r w:rsidR="00BE4C02">
        <w:rPr>
          <w:rFonts w:ascii="Arial" w:hAnsi="Arial" w:cs="Arial"/>
          <w:lang w:bidi="en-US"/>
        </w:rPr>
        <w:t xml:space="preserve"> in the calibration </w:t>
      </w:r>
      <w:r w:rsidR="008A3F8A">
        <w:rPr>
          <w:rFonts w:ascii="Arial" w:hAnsi="Arial" w:cs="Arial"/>
          <w:lang w:bidi="en-US"/>
        </w:rPr>
        <w:t>file</w:t>
      </w:r>
      <w:r w:rsidR="00BE4C02">
        <w:rPr>
          <w:rFonts w:ascii="Arial" w:hAnsi="Arial" w:cs="Arial"/>
          <w:lang w:bidi="en-US"/>
        </w:rPr>
        <w:t xml:space="preserve"> (as I did on p. 3). </w:t>
      </w:r>
      <w:r w:rsidR="00621CFE">
        <w:rPr>
          <w:rFonts w:ascii="Arial" w:hAnsi="Arial" w:cs="Arial"/>
          <w:lang w:bidi="en-US"/>
        </w:rPr>
        <w:t xml:space="preserve">If you do, change the last line in your </w:t>
      </w:r>
      <w:r w:rsidR="00BE4C02">
        <w:rPr>
          <w:rFonts w:ascii="Arial" w:hAnsi="Arial" w:cs="Arial"/>
          <w:lang w:bidi="en-US"/>
        </w:rPr>
        <w:t xml:space="preserve">item parameter file </w:t>
      </w:r>
      <w:r w:rsidR="00621CFE">
        <w:rPr>
          <w:rFonts w:ascii="Arial" w:hAnsi="Arial" w:cs="Arial"/>
          <w:lang w:bidi="en-US"/>
        </w:rPr>
        <w:t xml:space="preserve">(called </w:t>
      </w:r>
      <w:r w:rsidR="00621CFE" w:rsidRPr="00710427">
        <w:rPr>
          <w:rFonts w:ascii="Arial" w:eastAsiaTheme="majorEastAsia" w:hAnsi="Arial" w:cs="Arial"/>
          <w:bCs/>
          <w:lang w:bidi="en-US"/>
        </w:rPr>
        <w:t>"</w:t>
      </w:r>
      <w:proofErr w:type="spellStart"/>
      <w:r w:rsidR="00621CFE" w:rsidRPr="00710427">
        <w:rPr>
          <w:rFonts w:ascii="Arial" w:eastAsiaTheme="majorEastAsia" w:hAnsi="Arial" w:cs="Arial"/>
          <w:bCs/>
          <w:lang w:bidi="en-US"/>
        </w:rPr>
        <w:t>ex3PL-prm.txt</w:t>
      </w:r>
      <w:proofErr w:type="spellEnd"/>
      <w:r w:rsidR="00621CFE" w:rsidRPr="00710427">
        <w:rPr>
          <w:rFonts w:ascii="Arial" w:eastAsiaTheme="majorEastAsia" w:hAnsi="Arial" w:cs="Arial"/>
          <w:bCs/>
          <w:lang w:bidi="en-US"/>
        </w:rPr>
        <w:t>"</w:t>
      </w:r>
      <w:r w:rsidR="00621CFE">
        <w:rPr>
          <w:rFonts w:ascii="Arial" w:eastAsiaTheme="majorEastAsia" w:hAnsi="Arial" w:cs="Arial"/>
          <w:bCs/>
          <w:lang w:bidi="en-US"/>
        </w:rPr>
        <w:t xml:space="preserve"> in the example below) </w:t>
      </w:r>
      <w:r w:rsidR="00BE4C02">
        <w:rPr>
          <w:rFonts w:ascii="Arial" w:hAnsi="Arial" w:cs="Arial"/>
          <w:lang w:bidi="en-US"/>
        </w:rPr>
        <w:t xml:space="preserve">to read: </w:t>
      </w:r>
    </w:p>
    <w:p w14:paraId="153BD51E" w14:textId="7E98FF43" w:rsidR="00BE4C02" w:rsidRDefault="00BE4C02" w:rsidP="00246EA0">
      <w:pPr>
        <w:spacing w:after="120" w:line="240" w:lineRule="auto"/>
        <w:rPr>
          <w:rFonts w:ascii="Arial" w:hAnsi="Arial" w:cs="Arial"/>
          <w:lang w:bidi="en-US"/>
        </w:rPr>
      </w:pPr>
      <w:r w:rsidRPr="00BE4C02">
        <w:rPr>
          <w:rFonts w:ascii="Arial" w:hAnsi="Arial" w:cs="Arial"/>
          <w:lang w:bidi="en-US"/>
        </w:rPr>
        <w:t>0</w:t>
      </w:r>
      <w:r w:rsidRPr="00BE4C02">
        <w:rPr>
          <w:rFonts w:ascii="Arial" w:hAnsi="Arial" w:cs="Arial"/>
          <w:lang w:bidi="en-US"/>
        </w:rPr>
        <w:tab/>
      </w:r>
      <w:proofErr w:type="spellStart"/>
      <w:r w:rsidRPr="00BE4C02">
        <w:rPr>
          <w:rFonts w:ascii="Arial" w:hAnsi="Arial" w:cs="Arial"/>
          <w:lang w:bidi="en-US"/>
        </w:rPr>
        <w:t>Group1</w:t>
      </w:r>
      <w:proofErr w:type="spellEnd"/>
      <w:r w:rsidRPr="00BE4C02">
        <w:rPr>
          <w:rFonts w:ascii="Arial" w:hAnsi="Arial" w:cs="Arial"/>
          <w:lang w:bidi="en-US"/>
        </w:rPr>
        <w:tab/>
        <w:t>1</w:t>
      </w:r>
      <w:r w:rsidRPr="00BE4C02">
        <w:rPr>
          <w:rFonts w:ascii="Arial" w:hAnsi="Arial" w:cs="Arial"/>
          <w:lang w:bidi="en-US"/>
        </w:rPr>
        <w:tab/>
        <w:t>1</w:t>
      </w:r>
      <w:r w:rsidRPr="00BE4C02">
        <w:rPr>
          <w:rFonts w:ascii="Arial" w:hAnsi="Arial" w:cs="Arial"/>
          <w:lang w:bidi="en-US"/>
        </w:rPr>
        <w:tab/>
        <w:t>0</w:t>
      </w:r>
      <w:r w:rsidRPr="00BE4C02">
        <w:rPr>
          <w:rFonts w:ascii="Arial" w:hAnsi="Arial" w:cs="Arial"/>
          <w:lang w:bidi="en-US"/>
        </w:rPr>
        <w:tab/>
        <w:t>0.0000000</w:t>
      </w:r>
      <w:r w:rsidRPr="00BE4C02">
        <w:rPr>
          <w:rFonts w:ascii="Arial" w:hAnsi="Arial" w:cs="Arial"/>
          <w:lang w:bidi="en-US"/>
        </w:rPr>
        <w:tab/>
        <w:t>1.0000000</w:t>
      </w:r>
    </w:p>
    <w:p w14:paraId="4E85A60C" w14:textId="77777777" w:rsidR="00DA3BF9" w:rsidRPr="00FC209C" w:rsidRDefault="00DA3BF9" w:rsidP="00246EA0">
      <w:pPr>
        <w:spacing w:after="120" w:line="240" w:lineRule="auto"/>
        <w:rPr>
          <w:rFonts w:ascii="Arial" w:hAnsi="Arial" w:cs="Arial"/>
          <w:lang w:bidi="en-US"/>
        </w:rPr>
      </w:pPr>
    </w:p>
    <w:p w14:paraId="29935E3E" w14:textId="31BA679A" w:rsidR="002A227E" w:rsidRPr="002B7602" w:rsidRDefault="002A227E" w:rsidP="002A227E">
      <w:pPr>
        <w:pStyle w:val="Heading1"/>
        <w:spacing w:after="120" w:line="240" w:lineRule="auto"/>
        <w:rPr>
          <w:rFonts w:ascii="Arial" w:eastAsia="Times New Roman" w:hAnsi="Arial" w:cs="Arial"/>
          <w:szCs w:val="24"/>
          <w:lang w:bidi="en-US"/>
        </w:rPr>
      </w:pPr>
      <w:r>
        <w:rPr>
          <w:rFonts w:ascii="Arial" w:eastAsia="Times New Roman" w:hAnsi="Arial" w:cs="Arial"/>
          <w:szCs w:val="24"/>
          <w:lang w:bidi="en-US"/>
        </w:rPr>
        <w:t xml:space="preserve">Example </w:t>
      </w:r>
      <w:proofErr w:type="spellStart"/>
      <w:r>
        <w:rPr>
          <w:rFonts w:ascii="Arial" w:eastAsia="Times New Roman" w:hAnsi="Arial" w:cs="Arial"/>
          <w:szCs w:val="24"/>
          <w:lang w:bidi="en-US"/>
        </w:rPr>
        <w:t>1b</w:t>
      </w:r>
      <w:proofErr w:type="spellEnd"/>
      <w:r>
        <w:rPr>
          <w:rFonts w:ascii="Arial" w:eastAsia="Times New Roman" w:hAnsi="Arial" w:cs="Arial"/>
          <w:szCs w:val="24"/>
          <w:lang w:bidi="en-US"/>
        </w:rPr>
        <w:t>: ML Scoring using Item Estimates from Previous Calibration</w:t>
      </w:r>
    </w:p>
    <w:p w14:paraId="02B3BD0A" w14:textId="77777777"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&lt;Project&gt;</w:t>
      </w:r>
    </w:p>
    <w:p w14:paraId="4467D584" w14:textId="407928E2"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Title =</w:t>
      </w:r>
      <w:r w:rsidRPr="00BE4C02">
        <w:rPr>
          <w:rFonts w:ascii="Arial" w:eastAsiaTheme="majorEastAsia" w:hAnsi="Arial" w:cs="Arial"/>
          <w:bCs/>
          <w:lang w:bidi="en-US"/>
        </w:rPr>
        <w:t xml:space="preserve"> "S</w:t>
      </w:r>
      <w:r>
        <w:rPr>
          <w:rFonts w:ascii="Arial" w:eastAsiaTheme="majorEastAsia" w:hAnsi="Arial" w:cs="Arial"/>
          <w:bCs/>
          <w:lang w:bidi="en-US"/>
        </w:rPr>
        <w:t>coring from previous item estimates</w:t>
      </w:r>
      <w:r w:rsidRPr="00BE4C02">
        <w:rPr>
          <w:rFonts w:ascii="Arial" w:eastAsiaTheme="majorEastAsia" w:hAnsi="Arial" w:cs="Arial"/>
          <w:bCs/>
          <w:lang w:bidi="en-US"/>
        </w:rPr>
        <w:t>";</w:t>
      </w:r>
      <w:r w:rsidRPr="00BE4C02">
        <w:rPr>
          <w:rFonts w:ascii="Arial" w:eastAsiaTheme="majorEastAsia" w:hAnsi="Arial" w:cs="Arial"/>
          <w:b/>
          <w:bCs/>
          <w:lang w:bidi="en-US"/>
        </w:rPr>
        <w:t xml:space="preserve"> </w:t>
      </w:r>
    </w:p>
    <w:p w14:paraId="5E76FB3A" w14:textId="77777777"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 xml:space="preserve">Description = </w:t>
      </w:r>
      <w:r w:rsidRPr="00BE4C02">
        <w:rPr>
          <w:rFonts w:ascii="Arial" w:eastAsiaTheme="majorEastAsia" w:hAnsi="Arial" w:cs="Arial"/>
          <w:bCs/>
          <w:lang w:bidi="en-US"/>
        </w:rPr>
        <w:t>"</w:t>
      </w:r>
      <w:proofErr w:type="spellStart"/>
      <w:r w:rsidRPr="00BE4C02">
        <w:rPr>
          <w:rFonts w:ascii="Arial" w:eastAsiaTheme="majorEastAsia" w:hAnsi="Arial" w:cs="Arial"/>
          <w:bCs/>
          <w:lang w:bidi="en-US"/>
        </w:rPr>
        <w:t>3PL</w:t>
      </w:r>
      <w:proofErr w:type="spellEnd"/>
      <w:r w:rsidRPr="00BE4C02">
        <w:rPr>
          <w:rFonts w:ascii="Arial" w:eastAsiaTheme="majorEastAsia" w:hAnsi="Arial" w:cs="Arial"/>
          <w:bCs/>
          <w:lang w:bidi="en-US"/>
        </w:rPr>
        <w:t>"</w:t>
      </w:r>
      <w:r w:rsidRPr="00BE4C02">
        <w:rPr>
          <w:rFonts w:ascii="Arial" w:eastAsiaTheme="majorEastAsia" w:hAnsi="Arial" w:cs="Arial"/>
          <w:b/>
          <w:bCs/>
          <w:lang w:bidi="en-US"/>
        </w:rPr>
        <w:t xml:space="preserve">; </w:t>
      </w:r>
    </w:p>
    <w:p w14:paraId="1590BB7C" w14:textId="77777777"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&lt;Options&gt;</w:t>
      </w:r>
    </w:p>
    <w:p w14:paraId="6C754E99" w14:textId="2AFF10DC" w:rsidR="00BE4C02" w:rsidRPr="00BE4C02" w:rsidRDefault="00BE4C02" w:rsidP="00BE4C02">
      <w:pPr>
        <w:spacing w:line="240" w:lineRule="auto"/>
        <w:rPr>
          <w:rFonts w:ascii="Arial" w:eastAsiaTheme="majorEastAsia" w:hAnsi="Arial" w:cs="Arial"/>
          <w:bCs/>
          <w:lang w:bidi="en-US"/>
        </w:rPr>
      </w:pPr>
      <w:r w:rsidRPr="00BE4C02">
        <w:rPr>
          <w:rFonts w:ascii="Arial" w:eastAsiaTheme="majorEastAsia" w:hAnsi="Arial" w:cs="Arial"/>
          <w:b/>
          <w:bCs/>
          <w:lang w:bidi="en-US"/>
        </w:rPr>
        <w:t xml:space="preserve">  Mode = </w:t>
      </w:r>
      <w:r w:rsidRPr="00BE4C02">
        <w:rPr>
          <w:rFonts w:ascii="Arial" w:eastAsiaTheme="majorEastAsia" w:hAnsi="Arial" w:cs="Arial"/>
          <w:bCs/>
          <w:lang w:bidi="en-US"/>
        </w:rPr>
        <w:t>Scoring</w:t>
      </w:r>
      <w:r w:rsidRPr="00BE4C02">
        <w:rPr>
          <w:rFonts w:ascii="Arial" w:eastAsiaTheme="majorEastAsia" w:hAnsi="Arial" w:cs="Arial"/>
          <w:b/>
          <w:bCs/>
          <w:lang w:bidi="en-US"/>
        </w:rPr>
        <w:t>;</w:t>
      </w:r>
      <w:r>
        <w:rPr>
          <w:rFonts w:ascii="Arial" w:eastAsiaTheme="majorEastAsia" w:hAnsi="Arial" w:cs="Arial"/>
          <w:b/>
          <w:bCs/>
          <w:lang w:bidi="en-US"/>
        </w:rPr>
        <w:t xml:space="preserve"> //</w:t>
      </w:r>
      <w:r w:rsidRPr="00BE4C02">
        <w:rPr>
          <w:rFonts w:ascii="Arial" w:eastAsiaTheme="majorEastAsia" w:hAnsi="Arial" w:cs="Arial"/>
          <w:bCs/>
          <w:lang w:bidi="en-US"/>
        </w:rPr>
        <w:t xml:space="preserve"> </w:t>
      </w:r>
      <w:r>
        <w:rPr>
          <w:rFonts w:ascii="Arial" w:eastAsiaTheme="majorEastAsia" w:hAnsi="Arial" w:cs="Arial"/>
          <w:bCs/>
          <w:lang w:bidi="en-US"/>
        </w:rPr>
        <w:t>score using existing item estimates;</w:t>
      </w:r>
    </w:p>
    <w:p w14:paraId="6B553984" w14:textId="01BE9A9B" w:rsidR="00BE4C02" w:rsidRPr="00BE4C02" w:rsidRDefault="00BE4C02" w:rsidP="00BE4C02">
      <w:pPr>
        <w:spacing w:line="240" w:lineRule="auto"/>
        <w:rPr>
          <w:rFonts w:ascii="Arial" w:eastAsiaTheme="majorEastAsia" w:hAnsi="Arial" w:cs="Arial"/>
          <w:bCs/>
          <w:lang w:bidi="en-US"/>
        </w:rPr>
      </w:pPr>
      <w:r w:rsidRPr="00BE4C02">
        <w:rPr>
          <w:rFonts w:ascii="Arial" w:eastAsiaTheme="majorEastAsia" w:hAnsi="Arial" w:cs="Arial"/>
          <w:b/>
          <w:bCs/>
          <w:lang w:bidi="en-US"/>
        </w:rPr>
        <w:t xml:space="preserve">  </w:t>
      </w:r>
      <w:proofErr w:type="spellStart"/>
      <w:r w:rsidRPr="00BE4C02">
        <w:rPr>
          <w:rFonts w:ascii="Arial" w:eastAsiaTheme="majorEastAsia" w:hAnsi="Arial" w:cs="Arial"/>
          <w:b/>
          <w:bCs/>
          <w:lang w:bidi="en-US"/>
        </w:rPr>
        <w:t>MaxMLscore</w:t>
      </w:r>
      <w:proofErr w:type="spellEnd"/>
      <w:r w:rsidRPr="00BE4C02">
        <w:rPr>
          <w:rFonts w:ascii="Arial" w:eastAsiaTheme="majorEastAsia" w:hAnsi="Arial" w:cs="Arial"/>
          <w:b/>
          <w:bCs/>
          <w:lang w:bidi="en-US"/>
        </w:rPr>
        <w:t>=</w:t>
      </w:r>
      <w:r w:rsidRPr="00BE4C02">
        <w:rPr>
          <w:rFonts w:ascii="Arial" w:eastAsiaTheme="majorEastAsia" w:hAnsi="Arial" w:cs="Arial"/>
          <w:bCs/>
          <w:lang w:bidi="en-US"/>
        </w:rPr>
        <w:t>5</w:t>
      </w:r>
      <w:r w:rsidRPr="00BE4C02">
        <w:rPr>
          <w:rFonts w:ascii="Arial" w:eastAsiaTheme="majorEastAsia" w:hAnsi="Arial" w:cs="Arial"/>
          <w:b/>
          <w:bCs/>
          <w:lang w:bidi="en-US"/>
        </w:rPr>
        <w:t>;</w:t>
      </w:r>
      <w:r>
        <w:rPr>
          <w:rFonts w:ascii="Arial" w:eastAsiaTheme="majorEastAsia" w:hAnsi="Arial" w:cs="Arial"/>
          <w:b/>
          <w:bCs/>
          <w:lang w:bidi="en-US"/>
        </w:rPr>
        <w:t xml:space="preserve"> // </w:t>
      </w:r>
      <w:r w:rsidRPr="00BE4C02">
        <w:rPr>
          <w:rFonts w:ascii="Arial" w:eastAsiaTheme="majorEastAsia" w:hAnsi="Arial" w:cs="Arial"/>
          <w:bCs/>
          <w:lang w:bidi="en-US"/>
        </w:rPr>
        <w:t>be</w:t>
      </w:r>
      <w:r>
        <w:rPr>
          <w:rFonts w:ascii="Arial" w:eastAsiaTheme="majorEastAsia" w:hAnsi="Arial" w:cs="Arial"/>
          <w:bCs/>
          <w:lang w:bidi="en-US"/>
        </w:rPr>
        <w:t>cause the likelihood can be infinitely increasing or decreasing, give a maximum score</w:t>
      </w:r>
      <w:r w:rsidR="00710427">
        <w:rPr>
          <w:rFonts w:ascii="Arial" w:eastAsiaTheme="majorEastAsia" w:hAnsi="Arial" w:cs="Arial"/>
          <w:bCs/>
          <w:lang w:bidi="en-US"/>
        </w:rPr>
        <w:t>;</w:t>
      </w:r>
    </w:p>
    <w:p w14:paraId="3F8C798F" w14:textId="77777777"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 xml:space="preserve">  </w:t>
      </w:r>
      <w:proofErr w:type="spellStart"/>
      <w:r w:rsidRPr="00BE4C02">
        <w:rPr>
          <w:rFonts w:ascii="Arial" w:eastAsiaTheme="majorEastAsia" w:hAnsi="Arial" w:cs="Arial"/>
          <w:b/>
          <w:bCs/>
          <w:lang w:bidi="en-US"/>
        </w:rPr>
        <w:t>MinMLscore</w:t>
      </w:r>
      <w:proofErr w:type="spellEnd"/>
      <w:r w:rsidRPr="00BE4C02">
        <w:rPr>
          <w:rFonts w:ascii="Arial" w:eastAsiaTheme="majorEastAsia" w:hAnsi="Arial" w:cs="Arial"/>
          <w:b/>
          <w:bCs/>
          <w:lang w:bidi="en-US"/>
        </w:rPr>
        <w:t>=</w:t>
      </w:r>
      <w:r w:rsidRPr="00BE4C02">
        <w:rPr>
          <w:rFonts w:ascii="Arial" w:eastAsiaTheme="majorEastAsia" w:hAnsi="Arial" w:cs="Arial"/>
          <w:bCs/>
          <w:lang w:bidi="en-US"/>
        </w:rPr>
        <w:t>-5</w:t>
      </w:r>
      <w:r w:rsidRPr="00BE4C02">
        <w:rPr>
          <w:rFonts w:ascii="Arial" w:eastAsiaTheme="majorEastAsia" w:hAnsi="Arial" w:cs="Arial"/>
          <w:b/>
          <w:bCs/>
          <w:lang w:bidi="en-US"/>
        </w:rPr>
        <w:t xml:space="preserve">; </w:t>
      </w:r>
    </w:p>
    <w:p w14:paraId="0B203F7D" w14:textId="6E0BF347"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 xml:space="preserve">  </w:t>
      </w:r>
      <w:proofErr w:type="spellStart"/>
      <w:r w:rsidRPr="00BE4C02">
        <w:rPr>
          <w:rFonts w:ascii="Arial" w:eastAsiaTheme="majorEastAsia" w:hAnsi="Arial" w:cs="Arial"/>
          <w:b/>
          <w:bCs/>
          <w:lang w:bidi="en-US"/>
        </w:rPr>
        <w:t>readPRMfile</w:t>
      </w:r>
      <w:proofErr w:type="spellEnd"/>
      <w:r w:rsidRPr="00BE4C02">
        <w:rPr>
          <w:rFonts w:ascii="Arial" w:eastAsiaTheme="majorEastAsia" w:hAnsi="Arial" w:cs="Arial"/>
          <w:b/>
          <w:bCs/>
          <w:lang w:bidi="en-US"/>
        </w:rPr>
        <w:t xml:space="preserve"> =</w:t>
      </w:r>
      <w:r w:rsidRPr="00710427">
        <w:rPr>
          <w:rFonts w:ascii="Arial" w:eastAsiaTheme="majorEastAsia" w:hAnsi="Arial" w:cs="Arial"/>
          <w:bCs/>
          <w:lang w:bidi="en-US"/>
        </w:rPr>
        <w:t xml:space="preserve"> "</w:t>
      </w:r>
      <w:proofErr w:type="spellStart"/>
      <w:r w:rsidRPr="00710427">
        <w:rPr>
          <w:rFonts w:ascii="Arial" w:eastAsiaTheme="majorEastAsia" w:hAnsi="Arial" w:cs="Arial"/>
          <w:bCs/>
          <w:lang w:bidi="en-US"/>
        </w:rPr>
        <w:t>ex3PL-prm.txt</w:t>
      </w:r>
      <w:proofErr w:type="spellEnd"/>
      <w:r w:rsidRPr="00710427">
        <w:rPr>
          <w:rFonts w:ascii="Arial" w:eastAsiaTheme="majorEastAsia" w:hAnsi="Arial" w:cs="Arial"/>
          <w:bCs/>
          <w:lang w:bidi="en-US"/>
        </w:rPr>
        <w:t xml:space="preserve">"; </w:t>
      </w:r>
      <w:r w:rsidRPr="00710427">
        <w:rPr>
          <w:rFonts w:ascii="Arial" w:eastAsiaTheme="majorEastAsia" w:hAnsi="Arial" w:cs="Arial"/>
          <w:bCs/>
          <w:i/>
          <w:iCs/>
          <w:lang w:bidi="en-US"/>
        </w:rPr>
        <w:t xml:space="preserve">//read item parameters--these were saved in the calibration run with </w:t>
      </w:r>
      <w:proofErr w:type="spellStart"/>
      <w:r w:rsidRPr="00710427">
        <w:rPr>
          <w:rFonts w:ascii="Arial" w:eastAsiaTheme="majorEastAsia" w:hAnsi="Arial" w:cs="Arial"/>
          <w:bCs/>
          <w:i/>
          <w:iCs/>
          <w:lang w:bidi="en-US"/>
        </w:rPr>
        <w:t>SaveSco</w:t>
      </w:r>
      <w:proofErr w:type="spellEnd"/>
      <w:r w:rsidR="00710427">
        <w:rPr>
          <w:rFonts w:ascii="Arial" w:eastAsiaTheme="majorEastAsia" w:hAnsi="Arial" w:cs="Arial"/>
          <w:bCs/>
          <w:i/>
          <w:iCs/>
          <w:lang w:bidi="en-US"/>
        </w:rPr>
        <w:t>. Default name is the base name of the syntax file, with "-</w:t>
      </w:r>
      <w:proofErr w:type="spellStart"/>
      <w:r w:rsidR="00710427">
        <w:rPr>
          <w:rFonts w:ascii="Arial" w:eastAsiaTheme="majorEastAsia" w:hAnsi="Arial" w:cs="Arial"/>
          <w:bCs/>
          <w:i/>
          <w:iCs/>
          <w:lang w:bidi="en-US"/>
        </w:rPr>
        <w:t>prm</w:t>
      </w:r>
      <w:r w:rsidR="008A3F8A">
        <w:rPr>
          <w:rFonts w:ascii="Arial" w:eastAsiaTheme="majorEastAsia" w:hAnsi="Arial" w:cs="Arial"/>
          <w:bCs/>
          <w:i/>
          <w:iCs/>
          <w:lang w:bidi="en-US"/>
        </w:rPr>
        <w:t>.txt</w:t>
      </w:r>
      <w:proofErr w:type="spellEnd"/>
      <w:r w:rsidR="008A3F8A">
        <w:rPr>
          <w:rFonts w:ascii="Arial" w:eastAsiaTheme="majorEastAsia" w:hAnsi="Arial" w:cs="Arial"/>
          <w:bCs/>
          <w:i/>
          <w:iCs/>
          <w:lang w:bidi="en-US"/>
        </w:rPr>
        <w:t>"</w:t>
      </w:r>
      <w:r w:rsidRPr="00710427">
        <w:rPr>
          <w:rFonts w:ascii="Arial" w:eastAsiaTheme="majorEastAsia" w:hAnsi="Arial" w:cs="Arial"/>
          <w:bCs/>
          <w:i/>
          <w:iCs/>
          <w:lang w:bidi="en-US"/>
        </w:rPr>
        <w:t>;</w:t>
      </w:r>
    </w:p>
    <w:p w14:paraId="6F305E65" w14:textId="29472D07" w:rsidR="00BE4C02" w:rsidRPr="00710427" w:rsidRDefault="00BE4C02" w:rsidP="00BE4C02">
      <w:pPr>
        <w:spacing w:line="240" w:lineRule="auto"/>
        <w:rPr>
          <w:rFonts w:ascii="Arial" w:eastAsiaTheme="majorEastAsia" w:hAnsi="Arial" w:cs="Arial"/>
          <w:bCs/>
          <w:lang w:bidi="en-US"/>
        </w:rPr>
      </w:pPr>
      <w:r w:rsidRPr="00BE4C02">
        <w:rPr>
          <w:rFonts w:ascii="Arial" w:eastAsiaTheme="majorEastAsia" w:hAnsi="Arial" w:cs="Arial"/>
          <w:b/>
          <w:bCs/>
          <w:lang w:bidi="en-US"/>
        </w:rPr>
        <w:t xml:space="preserve">  </w:t>
      </w:r>
      <w:proofErr w:type="spellStart"/>
      <w:r w:rsidRPr="00BE4C02">
        <w:rPr>
          <w:rFonts w:ascii="Arial" w:eastAsiaTheme="majorEastAsia" w:hAnsi="Arial" w:cs="Arial"/>
          <w:b/>
          <w:bCs/>
          <w:lang w:bidi="en-US"/>
        </w:rPr>
        <w:t>NormalMetric3PL</w:t>
      </w:r>
      <w:proofErr w:type="spellEnd"/>
      <w:r w:rsidRPr="00BE4C02">
        <w:rPr>
          <w:rFonts w:ascii="Arial" w:eastAsiaTheme="majorEastAsia" w:hAnsi="Arial" w:cs="Arial"/>
          <w:b/>
          <w:bCs/>
          <w:lang w:bidi="en-US"/>
        </w:rPr>
        <w:t xml:space="preserve"> = </w:t>
      </w:r>
      <w:r w:rsidRPr="00710427">
        <w:rPr>
          <w:rFonts w:ascii="Arial" w:eastAsiaTheme="majorEastAsia" w:hAnsi="Arial" w:cs="Arial"/>
          <w:bCs/>
          <w:lang w:bidi="en-US"/>
        </w:rPr>
        <w:t xml:space="preserve">Yes; </w:t>
      </w:r>
      <w:r w:rsidRPr="00710427">
        <w:rPr>
          <w:rFonts w:ascii="Arial" w:eastAsiaTheme="majorEastAsia" w:hAnsi="Arial" w:cs="Arial"/>
          <w:bCs/>
          <w:i/>
          <w:iCs/>
          <w:lang w:bidi="en-US"/>
        </w:rPr>
        <w:t xml:space="preserve">//this needs to be the same as the calibration run, so if you did not use it in the calibration, omit it </w:t>
      </w:r>
      <w:r w:rsidR="00DA3BF9">
        <w:rPr>
          <w:rFonts w:ascii="Arial" w:eastAsiaTheme="majorEastAsia" w:hAnsi="Arial" w:cs="Arial"/>
          <w:bCs/>
          <w:i/>
          <w:iCs/>
          <w:lang w:bidi="en-US"/>
        </w:rPr>
        <w:t xml:space="preserve">   </w:t>
      </w:r>
      <w:r w:rsidRPr="00710427">
        <w:rPr>
          <w:rFonts w:ascii="Arial" w:eastAsiaTheme="majorEastAsia" w:hAnsi="Arial" w:cs="Arial"/>
          <w:bCs/>
          <w:i/>
          <w:iCs/>
          <w:lang w:bidi="en-US"/>
        </w:rPr>
        <w:t>here;</w:t>
      </w:r>
    </w:p>
    <w:p w14:paraId="2DA24D8A" w14:textId="77777777" w:rsidR="00BE4C02" w:rsidRPr="00710427" w:rsidRDefault="00BE4C02" w:rsidP="00BE4C02">
      <w:pPr>
        <w:spacing w:line="240" w:lineRule="auto"/>
        <w:rPr>
          <w:rFonts w:ascii="Arial" w:eastAsiaTheme="majorEastAsia" w:hAnsi="Arial" w:cs="Arial"/>
          <w:bCs/>
          <w:lang w:bidi="en-US"/>
        </w:rPr>
      </w:pPr>
      <w:r w:rsidRPr="00BE4C02">
        <w:rPr>
          <w:rFonts w:ascii="Arial" w:eastAsiaTheme="majorEastAsia" w:hAnsi="Arial" w:cs="Arial"/>
          <w:b/>
          <w:bCs/>
          <w:lang w:bidi="en-US"/>
        </w:rPr>
        <w:t xml:space="preserve">  </w:t>
      </w:r>
      <w:proofErr w:type="spellStart"/>
      <w:r w:rsidRPr="00BE4C02">
        <w:rPr>
          <w:rFonts w:ascii="Arial" w:eastAsiaTheme="majorEastAsia" w:hAnsi="Arial" w:cs="Arial"/>
          <w:b/>
          <w:bCs/>
          <w:lang w:bidi="en-US"/>
        </w:rPr>
        <w:t>SaveSco</w:t>
      </w:r>
      <w:proofErr w:type="spellEnd"/>
      <w:r w:rsidRPr="00BE4C02">
        <w:rPr>
          <w:rFonts w:ascii="Arial" w:eastAsiaTheme="majorEastAsia" w:hAnsi="Arial" w:cs="Arial"/>
          <w:b/>
          <w:bCs/>
          <w:lang w:bidi="en-US"/>
        </w:rPr>
        <w:t xml:space="preserve">=Yes; </w:t>
      </w:r>
      <w:r w:rsidRPr="00710427">
        <w:rPr>
          <w:rFonts w:ascii="Arial" w:eastAsiaTheme="majorEastAsia" w:hAnsi="Arial" w:cs="Arial"/>
          <w:bCs/>
          <w:i/>
          <w:iCs/>
          <w:lang w:bidi="en-US"/>
        </w:rPr>
        <w:t>//save scores  (theta estimates);</w:t>
      </w:r>
    </w:p>
    <w:p w14:paraId="468582EB" w14:textId="77777777" w:rsidR="00BE4C02" w:rsidRPr="00710427" w:rsidRDefault="00BE4C02" w:rsidP="00BE4C02">
      <w:pPr>
        <w:spacing w:line="240" w:lineRule="auto"/>
        <w:rPr>
          <w:rFonts w:ascii="Arial" w:eastAsiaTheme="majorEastAsia" w:hAnsi="Arial" w:cs="Arial"/>
          <w:bCs/>
          <w:lang w:bidi="en-US"/>
        </w:rPr>
      </w:pPr>
      <w:r w:rsidRPr="00BE4C02">
        <w:rPr>
          <w:rFonts w:ascii="Arial" w:eastAsiaTheme="majorEastAsia" w:hAnsi="Arial" w:cs="Arial"/>
          <w:b/>
          <w:bCs/>
          <w:lang w:bidi="en-US"/>
        </w:rPr>
        <w:t xml:space="preserve">  Score=ML; </w:t>
      </w:r>
      <w:r w:rsidRPr="00710427">
        <w:rPr>
          <w:rFonts w:ascii="Arial" w:eastAsiaTheme="majorEastAsia" w:hAnsi="Arial" w:cs="Arial"/>
          <w:bCs/>
          <w:i/>
          <w:iCs/>
          <w:lang w:bidi="en-US"/>
        </w:rPr>
        <w:t>//score with ML--could use MAP instead;</w:t>
      </w:r>
    </w:p>
    <w:p w14:paraId="0ECC668A" w14:textId="77777777" w:rsidR="00BE4C02" w:rsidRPr="00BE4C02" w:rsidRDefault="00BE4C02" w:rsidP="00BE4C02">
      <w:pPr>
        <w:spacing w:line="240" w:lineRule="auto"/>
        <w:rPr>
          <w:rFonts w:ascii="Arial" w:eastAsiaTheme="majorEastAsia" w:hAnsi="Arial" w:cs="Arial"/>
          <w:b/>
          <w:bCs/>
          <w:i/>
          <w:iCs/>
          <w:lang w:bidi="en-US"/>
        </w:rPr>
      </w:pPr>
      <w:r w:rsidRPr="00BE4C02">
        <w:rPr>
          <w:rFonts w:ascii="Arial" w:eastAsiaTheme="majorEastAsia" w:hAnsi="Arial" w:cs="Arial"/>
          <w:b/>
          <w:bCs/>
          <w:lang w:bidi="en-US"/>
        </w:rPr>
        <w:t>&lt;Groups&gt;</w:t>
      </w:r>
    </w:p>
    <w:p w14:paraId="0A2CA895" w14:textId="1A0F24C2"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w:t>
      </w:r>
      <w:proofErr w:type="spellStart"/>
      <w:r w:rsidRPr="00BE4C02">
        <w:rPr>
          <w:rFonts w:ascii="Arial" w:eastAsiaTheme="majorEastAsia" w:hAnsi="Arial" w:cs="Arial"/>
          <w:b/>
          <w:bCs/>
          <w:lang w:bidi="en-US"/>
        </w:rPr>
        <w:t>Group1</w:t>
      </w:r>
      <w:proofErr w:type="spellEnd"/>
      <w:r w:rsidRPr="00BE4C02">
        <w:rPr>
          <w:rFonts w:ascii="Arial" w:eastAsiaTheme="majorEastAsia" w:hAnsi="Arial" w:cs="Arial"/>
          <w:b/>
          <w:bCs/>
          <w:lang w:bidi="en-US"/>
        </w:rPr>
        <w:t>%</w:t>
      </w:r>
    </w:p>
    <w:p w14:paraId="6E4C0317" w14:textId="77777777" w:rsidR="00BE4C02" w:rsidRPr="00710427" w:rsidRDefault="00BE4C02" w:rsidP="00BE4C02">
      <w:pPr>
        <w:spacing w:line="240" w:lineRule="auto"/>
        <w:rPr>
          <w:rFonts w:ascii="Arial" w:eastAsiaTheme="majorEastAsia" w:hAnsi="Arial" w:cs="Arial"/>
          <w:bCs/>
          <w:lang w:bidi="en-US"/>
        </w:rPr>
      </w:pPr>
      <w:r w:rsidRPr="00BE4C02">
        <w:rPr>
          <w:rFonts w:ascii="Arial" w:eastAsiaTheme="majorEastAsia" w:hAnsi="Arial" w:cs="Arial"/>
          <w:b/>
          <w:bCs/>
          <w:lang w:bidi="en-US"/>
        </w:rPr>
        <w:t xml:space="preserve"> File =</w:t>
      </w:r>
      <w:r w:rsidRPr="00710427">
        <w:rPr>
          <w:rFonts w:ascii="Arial" w:eastAsiaTheme="majorEastAsia" w:hAnsi="Arial" w:cs="Arial"/>
          <w:bCs/>
          <w:lang w:bidi="en-US"/>
        </w:rPr>
        <w:t xml:space="preserve"> "</w:t>
      </w:r>
      <w:proofErr w:type="spellStart"/>
      <w:r w:rsidRPr="00710427">
        <w:rPr>
          <w:rFonts w:ascii="Arial" w:eastAsiaTheme="majorEastAsia" w:hAnsi="Arial" w:cs="Arial"/>
          <w:bCs/>
          <w:lang w:bidi="en-US"/>
        </w:rPr>
        <w:t>IRTexample.dat</w:t>
      </w:r>
      <w:proofErr w:type="spellEnd"/>
      <w:r w:rsidRPr="00710427">
        <w:rPr>
          <w:rFonts w:ascii="Arial" w:eastAsiaTheme="majorEastAsia" w:hAnsi="Arial" w:cs="Arial"/>
          <w:bCs/>
          <w:lang w:bidi="en-US"/>
        </w:rPr>
        <w:t>";</w:t>
      </w:r>
    </w:p>
    <w:p w14:paraId="751F7493" w14:textId="5127A042"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lastRenderedPageBreak/>
        <w:t xml:space="preserve"> </w:t>
      </w:r>
      <w:proofErr w:type="spellStart"/>
      <w:r w:rsidRPr="00BE4C02">
        <w:rPr>
          <w:rFonts w:ascii="Arial" w:eastAsiaTheme="majorEastAsia" w:hAnsi="Arial" w:cs="Arial"/>
          <w:b/>
          <w:bCs/>
          <w:lang w:bidi="en-US"/>
        </w:rPr>
        <w:t>Varnames</w:t>
      </w:r>
      <w:proofErr w:type="spellEnd"/>
      <w:r w:rsidRPr="00BE4C02">
        <w:rPr>
          <w:rFonts w:ascii="Arial" w:eastAsiaTheme="majorEastAsia" w:hAnsi="Arial" w:cs="Arial"/>
          <w:b/>
          <w:bCs/>
          <w:lang w:bidi="en-US"/>
        </w:rPr>
        <w:t xml:space="preserve"> =</w:t>
      </w:r>
      <w:r w:rsidRPr="00710427">
        <w:rPr>
          <w:rFonts w:ascii="Arial" w:eastAsiaTheme="majorEastAsia" w:hAnsi="Arial" w:cs="Arial"/>
          <w:bCs/>
          <w:lang w:bidi="en-US"/>
        </w:rPr>
        <w:t xml:space="preserve"> ID, </w:t>
      </w:r>
      <w:proofErr w:type="spellStart"/>
      <w:r w:rsidRPr="00710427">
        <w:rPr>
          <w:rFonts w:ascii="Arial" w:eastAsiaTheme="majorEastAsia" w:hAnsi="Arial" w:cs="Arial"/>
          <w:bCs/>
          <w:lang w:bidi="en-US"/>
        </w:rPr>
        <w:t>I1-I20</w:t>
      </w:r>
      <w:proofErr w:type="spellEnd"/>
      <w:r w:rsidRPr="00710427">
        <w:rPr>
          <w:rFonts w:ascii="Arial" w:eastAsiaTheme="majorEastAsia" w:hAnsi="Arial" w:cs="Arial"/>
          <w:bCs/>
          <w:lang w:bidi="en-US"/>
        </w:rPr>
        <w:t>;</w:t>
      </w:r>
      <w:r w:rsidRPr="00BE4C02">
        <w:rPr>
          <w:rFonts w:ascii="Arial" w:eastAsiaTheme="majorEastAsia" w:hAnsi="Arial" w:cs="Arial"/>
          <w:b/>
          <w:bCs/>
          <w:i/>
          <w:iCs/>
          <w:lang w:bidi="en-US"/>
        </w:rPr>
        <w:t xml:space="preserve"> </w:t>
      </w:r>
    </w:p>
    <w:p w14:paraId="52C828E8" w14:textId="77777777"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 xml:space="preserve"> Select </w:t>
      </w:r>
      <w:r w:rsidRPr="00710427">
        <w:rPr>
          <w:rFonts w:ascii="Arial" w:eastAsiaTheme="majorEastAsia" w:hAnsi="Arial" w:cs="Arial"/>
          <w:bCs/>
          <w:lang w:bidi="en-US"/>
        </w:rPr>
        <w:t xml:space="preserve">= </w:t>
      </w:r>
      <w:proofErr w:type="spellStart"/>
      <w:r w:rsidRPr="00710427">
        <w:rPr>
          <w:rFonts w:ascii="Arial" w:eastAsiaTheme="majorEastAsia" w:hAnsi="Arial" w:cs="Arial"/>
          <w:bCs/>
          <w:lang w:bidi="en-US"/>
        </w:rPr>
        <w:t>I1-I20</w:t>
      </w:r>
      <w:proofErr w:type="spellEnd"/>
      <w:r w:rsidRPr="00710427">
        <w:rPr>
          <w:rFonts w:ascii="Arial" w:eastAsiaTheme="majorEastAsia" w:hAnsi="Arial" w:cs="Arial"/>
          <w:bCs/>
          <w:lang w:bidi="en-US"/>
        </w:rPr>
        <w:t>;</w:t>
      </w:r>
    </w:p>
    <w:p w14:paraId="63D62FB6" w14:textId="77777777"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 xml:space="preserve"> N</w:t>
      </w:r>
      <w:r w:rsidRPr="00710427">
        <w:rPr>
          <w:rFonts w:ascii="Arial" w:eastAsiaTheme="majorEastAsia" w:hAnsi="Arial" w:cs="Arial"/>
          <w:bCs/>
          <w:lang w:bidi="en-US"/>
        </w:rPr>
        <w:t xml:space="preserve"> = 5000;</w:t>
      </w:r>
    </w:p>
    <w:p w14:paraId="2AF13462" w14:textId="58BF387B"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 xml:space="preserve"> </w:t>
      </w:r>
      <w:proofErr w:type="spellStart"/>
      <w:r w:rsidRPr="00BE4C02">
        <w:rPr>
          <w:rFonts w:ascii="Arial" w:eastAsiaTheme="majorEastAsia" w:hAnsi="Arial" w:cs="Arial"/>
          <w:b/>
          <w:bCs/>
          <w:lang w:bidi="en-US"/>
        </w:rPr>
        <w:t>NCATS</w:t>
      </w:r>
      <w:proofErr w:type="spellEnd"/>
      <w:r w:rsidRPr="00BE4C02">
        <w:rPr>
          <w:rFonts w:ascii="Arial" w:eastAsiaTheme="majorEastAsia" w:hAnsi="Arial" w:cs="Arial"/>
          <w:b/>
          <w:bCs/>
          <w:lang w:bidi="en-US"/>
        </w:rPr>
        <w:t>(</w:t>
      </w:r>
      <w:proofErr w:type="spellStart"/>
      <w:r w:rsidRPr="00710427">
        <w:rPr>
          <w:rFonts w:ascii="Arial" w:eastAsiaTheme="majorEastAsia" w:hAnsi="Arial" w:cs="Arial"/>
          <w:bCs/>
          <w:lang w:bidi="en-US"/>
        </w:rPr>
        <w:t>I1-I20</w:t>
      </w:r>
      <w:proofErr w:type="spellEnd"/>
      <w:r w:rsidRPr="00710427">
        <w:rPr>
          <w:rFonts w:ascii="Arial" w:eastAsiaTheme="majorEastAsia" w:hAnsi="Arial" w:cs="Arial"/>
          <w:bCs/>
          <w:lang w:bidi="en-US"/>
        </w:rPr>
        <w:t>)=2;</w:t>
      </w:r>
    </w:p>
    <w:p w14:paraId="02735039" w14:textId="77777777" w:rsidR="00BE4C02" w:rsidRPr="00BE4C02" w:rsidRDefault="00BE4C02" w:rsidP="00BE4C02">
      <w:pPr>
        <w:spacing w:line="240" w:lineRule="auto"/>
        <w:rPr>
          <w:rFonts w:ascii="Arial" w:eastAsiaTheme="majorEastAsia" w:hAnsi="Arial" w:cs="Arial"/>
          <w:b/>
          <w:bCs/>
          <w:lang w:bidi="en-US"/>
        </w:rPr>
      </w:pPr>
      <w:r w:rsidRPr="00BE4C02">
        <w:rPr>
          <w:rFonts w:ascii="Arial" w:eastAsiaTheme="majorEastAsia" w:hAnsi="Arial" w:cs="Arial"/>
          <w:b/>
          <w:bCs/>
          <w:lang w:bidi="en-US"/>
        </w:rPr>
        <w:t xml:space="preserve"> Model(</w:t>
      </w:r>
      <w:proofErr w:type="spellStart"/>
      <w:r w:rsidRPr="00BE4C02">
        <w:rPr>
          <w:rFonts w:ascii="Arial" w:eastAsiaTheme="majorEastAsia" w:hAnsi="Arial" w:cs="Arial"/>
          <w:b/>
          <w:bCs/>
          <w:lang w:bidi="en-US"/>
        </w:rPr>
        <w:t>I1-I20</w:t>
      </w:r>
      <w:proofErr w:type="spellEnd"/>
      <w:r w:rsidRPr="00BE4C02">
        <w:rPr>
          <w:rFonts w:ascii="Arial" w:eastAsiaTheme="majorEastAsia" w:hAnsi="Arial" w:cs="Arial"/>
          <w:b/>
          <w:bCs/>
          <w:lang w:bidi="en-US"/>
        </w:rPr>
        <w:t>)=</w:t>
      </w:r>
      <w:proofErr w:type="spellStart"/>
      <w:r w:rsidRPr="00710427">
        <w:rPr>
          <w:rFonts w:ascii="Arial" w:eastAsiaTheme="majorEastAsia" w:hAnsi="Arial" w:cs="Arial"/>
          <w:bCs/>
          <w:lang w:bidi="en-US"/>
        </w:rPr>
        <w:t>ThreePL</w:t>
      </w:r>
      <w:proofErr w:type="spellEnd"/>
      <w:r w:rsidRPr="00710427">
        <w:rPr>
          <w:rFonts w:ascii="Arial" w:eastAsiaTheme="majorEastAsia" w:hAnsi="Arial" w:cs="Arial"/>
          <w:bCs/>
          <w:lang w:bidi="en-US"/>
        </w:rPr>
        <w:t xml:space="preserve">; </w:t>
      </w:r>
    </w:p>
    <w:p w14:paraId="1CD94C2A" w14:textId="77777777" w:rsidR="00BE4C02" w:rsidRPr="00BE4C02" w:rsidRDefault="00BE4C02" w:rsidP="00BE4C02">
      <w:pPr>
        <w:spacing w:line="240" w:lineRule="auto"/>
        <w:rPr>
          <w:rFonts w:ascii="Arial" w:eastAsiaTheme="majorEastAsia" w:hAnsi="Arial" w:cs="Arial"/>
          <w:b/>
          <w:bCs/>
          <w:i/>
          <w:iCs/>
          <w:lang w:bidi="en-US"/>
        </w:rPr>
      </w:pPr>
      <w:r w:rsidRPr="00BE4C02">
        <w:rPr>
          <w:rFonts w:ascii="Arial" w:eastAsiaTheme="majorEastAsia" w:hAnsi="Arial" w:cs="Arial"/>
          <w:b/>
          <w:bCs/>
          <w:lang w:bidi="en-US"/>
        </w:rPr>
        <w:t xml:space="preserve">&lt;Constraints&gt; </w:t>
      </w:r>
    </w:p>
    <w:p w14:paraId="574B963D" w14:textId="77777777" w:rsidR="00BE4C02" w:rsidRPr="00710427" w:rsidRDefault="00BE4C02" w:rsidP="00BE4C02">
      <w:pPr>
        <w:spacing w:line="240" w:lineRule="auto"/>
        <w:rPr>
          <w:rFonts w:ascii="Arial" w:eastAsiaTheme="majorEastAsia" w:hAnsi="Arial" w:cs="Arial"/>
          <w:bCs/>
          <w:lang w:bidi="en-US"/>
        </w:rPr>
      </w:pPr>
      <w:r w:rsidRPr="00710427">
        <w:rPr>
          <w:rFonts w:ascii="Arial" w:eastAsiaTheme="majorEastAsia" w:hAnsi="Arial" w:cs="Arial"/>
          <w:bCs/>
          <w:i/>
          <w:iCs/>
          <w:lang w:bidi="en-US"/>
        </w:rPr>
        <w:t>//even if you do not specify constraints, you still need the &lt;Constraints&gt; section;</w:t>
      </w:r>
    </w:p>
    <w:p w14:paraId="26420D5C" w14:textId="55508384" w:rsidR="0061408A" w:rsidRDefault="0061408A">
      <w:pPr>
        <w:rPr>
          <w:rFonts w:ascii="Arial" w:eastAsiaTheme="majorEastAsia" w:hAnsi="Arial" w:cs="Arial"/>
          <w:b/>
          <w:bCs/>
          <w:lang w:bidi="en-US"/>
        </w:rPr>
      </w:pPr>
    </w:p>
    <w:p w14:paraId="0CD24070" w14:textId="01E5498E" w:rsidR="00C061FE" w:rsidRDefault="00C061FE">
      <w:pPr>
        <w:rPr>
          <w:rFonts w:ascii="Arial" w:eastAsiaTheme="majorEastAsia" w:hAnsi="Arial" w:cs="Arial"/>
          <w:b/>
          <w:bCs/>
          <w:lang w:bidi="en-US"/>
        </w:rPr>
      </w:pPr>
    </w:p>
    <w:p w14:paraId="75110161" w14:textId="77777777" w:rsidR="001738B4" w:rsidRDefault="001738B4" w:rsidP="0054094B">
      <w:pPr>
        <w:pStyle w:val="Heading2"/>
        <w:spacing w:after="120" w:line="240" w:lineRule="auto"/>
        <w:rPr>
          <w:rFonts w:ascii="Arial" w:hAnsi="Arial" w:cs="Arial"/>
          <w:szCs w:val="24"/>
          <w:lang w:bidi="en-US"/>
        </w:rPr>
      </w:pPr>
      <w:r>
        <w:rPr>
          <w:rFonts w:ascii="Arial" w:hAnsi="Arial" w:cs="Arial"/>
          <w:szCs w:val="24"/>
          <w:lang w:bidi="en-US"/>
        </w:rPr>
        <w:br w:type="page"/>
      </w:r>
    </w:p>
    <w:p w14:paraId="4F073D9D" w14:textId="6456E80C" w:rsidR="00B80CDF" w:rsidRPr="002B7602" w:rsidRDefault="00B80CDF" w:rsidP="0054094B">
      <w:pPr>
        <w:pStyle w:val="Heading2"/>
        <w:spacing w:after="120" w:line="240" w:lineRule="auto"/>
        <w:rPr>
          <w:rFonts w:ascii="Arial" w:hAnsi="Arial" w:cs="Arial"/>
          <w:szCs w:val="24"/>
          <w:lang w:bidi="en-US"/>
        </w:rPr>
      </w:pPr>
      <w:r w:rsidRPr="002B7602">
        <w:rPr>
          <w:rFonts w:ascii="Arial" w:hAnsi="Arial" w:cs="Arial"/>
          <w:szCs w:val="24"/>
          <w:lang w:bidi="en-US"/>
        </w:rPr>
        <w:lastRenderedPageBreak/>
        <w:t>Item Fit</w:t>
      </w:r>
    </w:p>
    <w:p w14:paraId="63D39CE7" w14:textId="3011BB39" w:rsidR="00246EA0" w:rsidRDefault="00FC209C" w:rsidP="00246EA0">
      <w:pPr>
        <w:spacing w:after="120" w:line="240" w:lineRule="auto"/>
        <w:rPr>
          <w:rFonts w:ascii="Arial" w:hAnsi="Arial" w:cs="Arial"/>
          <w:lang w:bidi="en-US"/>
        </w:rPr>
      </w:pPr>
      <w:r>
        <w:rPr>
          <w:rFonts w:ascii="Arial" w:hAnsi="Arial" w:cs="Arial"/>
          <w:lang w:bidi="en-US"/>
        </w:rPr>
        <w:t>Re</w:t>
      </w:r>
      <w:r w:rsidR="002A227E">
        <w:rPr>
          <w:rFonts w:ascii="Arial" w:hAnsi="Arial" w:cs="Arial"/>
          <w:lang w:bidi="en-US"/>
        </w:rPr>
        <w:t>turning to the calibration run, t</w:t>
      </w:r>
      <w:r w:rsidR="00246EA0" w:rsidRPr="002B7602">
        <w:rPr>
          <w:rFonts w:ascii="Arial" w:hAnsi="Arial" w:cs="Arial"/>
          <w:lang w:bidi="en-US"/>
        </w:rPr>
        <w:t>he line "</w:t>
      </w:r>
      <w:proofErr w:type="spellStart"/>
      <w:r w:rsidR="00246EA0" w:rsidRPr="00386000">
        <w:rPr>
          <w:rFonts w:ascii="Arial" w:hAnsi="Arial" w:cs="Arial"/>
          <w:b/>
          <w:lang w:bidi="en-US"/>
        </w:rPr>
        <w:t>GOF</w:t>
      </w:r>
      <w:proofErr w:type="spellEnd"/>
      <w:r w:rsidR="00246EA0" w:rsidRPr="00386000">
        <w:rPr>
          <w:rFonts w:ascii="Arial" w:hAnsi="Arial" w:cs="Arial"/>
          <w:b/>
          <w:lang w:bidi="en-US"/>
        </w:rPr>
        <w:t>=Complete</w:t>
      </w:r>
      <w:r w:rsidR="00246EA0" w:rsidRPr="002B7602">
        <w:rPr>
          <w:rFonts w:ascii="Arial" w:hAnsi="Arial" w:cs="Arial"/>
          <w:lang w:bidi="en-US"/>
        </w:rPr>
        <w:t>;</w:t>
      </w:r>
      <w:r w:rsidR="00493E03" w:rsidRPr="002B7602">
        <w:rPr>
          <w:rFonts w:ascii="Arial" w:hAnsi="Arial" w:cs="Arial"/>
          <w:lang w:bidi="en-US"/>
        </w:rPr>
        <w:t xml:space="preserve">" </w:t>
      </w:r>
      <w:r>
        <w:rPr>
          <w:rFonts w:ascii="Arial" w:hAnsi="Arial" w:cs="Arial"/>
          <w:lang w:bidi="en-US"/>
        </w:rPr>
        <w:t xml:space="preserve">in </w:t>
      </w:r>
      <w:r w:rsidR="00493E03" w:rsidRPr="002B7602">
        <w:rPr>
          <w:rFonts w:ascii="Arial" w:hAnsi="Arial" w:cs="Arial"/>
          <w:lang w:bidi="en-US"/>
        </w:rPr>
        <w:t>requests</w:t>
      </w:r>
      <w:r w:rsidR="00246EA0" w:rsidRPr="002B7602">
        <w:rPr>
          <w:rFonts w:ascii="Arial" w:hAnsi="Arial" w:cs="Arial"/>
          <w:lang w:bidi="en-US"/>
        </w:rPr>
        <w:t xml:space="preserve"> the Orlando-</w:t>
      </w:r>
      <w:proofErr w:type="spellStart"/>
      <w:r w:rsidR="00246EA0" w:rsidRPr="002B7602">
        <w:rPr>
          <w:rFonts w:ascii="Arial" w:hAnsi="Arial" w:cs="Arial"/>
          <w:lang w:bidi="en-US"/>
        </w:rPr>
        <w:t>Thissen</w:t>
      </w:r>
      <w:proofErr w:type="spellEnd"/>
      <w:r w:rsidR="00246EA0" w:rsidRPr="002B7602">
        <w:rPr>
          <w:rFonts w:ascii="Arial" w:hAnsi="Arial" w:cs="Arial"/>
          <w:lang w:bidi="en-US"/>
        </w:rPr>
        <w:t xml:space="preserve"> item fit index</w:t>
      </w:r>
      <w:r w:rsidR="00935D8B" w:rsidRPr="002B7602">
        <w:rPr>
          <w:rFonts w:ascii="Arial" w:hAnsi="Arial" w:cs="Arial"/>
          <w:lang w:bidi="en-US"/>
        </w:rPr>
        <w:t xml:space="preserve"> discussed in the text</w:t>
      </w:r>
      <w:r w:rsidR="00386000">
        <w:rPr>
          <w:rFonts w:ascii="Arial" w:hAnsi="Arial" w:cs="Arial"/>
          <w:lang w:bidi="en-US"/>
        </w:rPr>
        <w:t xml:space="preserve"> (p. 436)</w:t>
      </w:r>
      <w:r w:rsidR="00246EA0" w:rsidRPr="002B7602">
        <w:rPr>
          <w:rFonts w:ascii="Arial" w:hAnsi="Arial" w:cs="Arial"/>
          <w:lang w:bidi="en-US"/>
        </w:rPr>
        <w:t>.</w:t>
      </w:r>
      <w:r w:rsidR="00386000">
        <w:rPr>
          <w:rFonts w:ascii="Arial" w:hAnsi="Arial" w:cs="Arial"/>
          <w:lang w:bidi="en-US"/>
        </w:rPr>
        <w:t xml:space="preserve"> The output is shown below.</w:t>
      </w:r>
    </w:p>
    <w:p w14:paraId="7EBE5D5B" w14:textId="77777777" w:rsidR="00386000" w:rsidRPr="002B7602" w:rsidRDefault="00386000" w:rsidP="00246EA0">
      <w:pPr>
        <w:spacing w:after="120" w:line="240" w:lineRule="auto"/>
        <w:rPr>
          <w:rFonts w:ascii="Arial" w:hAnsi="Arial" w:cs="Arial"/>
          <w:lang w:bidi="en-US"/>
        </w:rPr>
      </w:pPr>
    </w:p>
    <w:p w14:paraId="48374733" w14:textId="15ECFF10" w:rsidR="00856B8B" w:rsidRPr="000E64D0" w:rsidRDefault="00856B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Orlando-</w:t>
      </w:r>
      <w:proofErr w:type="spellStart"/>
      <w:r w:rsidRPr="000E64D0">
        <w:rPr>
          <w:rFonts w:ascii="Courier New" w:hAnsi="Courier New" w:cs="Courier New"/>
          <w:lang w:bidi="en-US"/>
        </w:rPr>
        <w:t>Thissen</w:t>
      </w:r>
      <w:proofErr w:type="spellEnd"/>
      <w:r w:rsidRPr="000E64D0">
        <w:rPr>
          <w:rFonts w:ascii="Courier New" w:hAnsi="Courier New" w:cs="Courier New"/>
          <w:lang w:bidi="en-US"/>
        </w:rPr>
        <w:t>-</w:t>
      </w:r>
      <w:proofErr w:type="spellStart"/>
      <w:r w:rsidRPr="000E64D0">
        <w:rPr>
          <w:rFonts w:ascii="Courier New" w:hAnsi="Courier New" w:cs="Courier New"/>
          <w:lang w:bidi="en-US"/>
        </w:rPr>
        <w:t>Bjorner</w:t>
      </w:r>
      <w:proofErr w:type="spellEnd"/>
      <w:r w:rsidRPr="000E64D0">
        <w:rPr>
          <w:rFonts w:ascii="Courier New" w:hAnsi="Courier New" w:cs="Courier New"/>
          <w:lang w:bidi="en-US"/>
        </w:rPr>
        <w:t xml:space="preserve"> Summed-Score Based Item Diagnostic Tables and </w:t>
      </w:r>
      <w:proofErr w:type="spellStart"/>
      <w:r w:rsidR="00386000" w:rsidRPr="000E64D0">
        <w:rPr>
          <w:rFonts w:ascii="Courier New" w:hAnsi="Courier New" w:cs="Courier New"/>
          <w:lang w:bidi="en-US"/>
        </w:rPr>
        <w:t>χ</w:t>
      </w:r>
      <w:r w:rsidR="00386000" w:rsidRPr="000E64D0">
        <w:rPr>
          <w:rFonts w:ascii="Courier New" w:hAnsi="Courier New" w:cs="Courier New"/>
          <w:vertAlign w:val="superscript"/>
          <w:lang w:bidi="en-US"/>
        </w:rPr>
        <w:t>2</w:t>
      </w:r>
      <w:proofErr w:type="spellEnd"/>
      <w:r w:rsidR="00386000" w:rsidRPr="000E64D0">
        <w:rPr>
          <w:rFonts w:ascii="Courier New" w:hAnsi="Courier New" w:cs="Courier New"/>
          <w:lang w:bidi="en-US"/>
        </w:rPr>
        <w:t xml:space="preserve"> value</w:t>
      </w:r>
      <w:r w:rsidRPr="000E64D0">
        <w:rPr>
          <w:rFonts w:ascii="Courier New" w:hAnsi="Courier New" w:cs="Courier New"/>
          <w:lang w:bidi="en-US"/>
        </w:rPr>
        <w:t>s:</w:t>
      </w:r>
    </w:p>
    <w:p w14:paraId="4001D517" w14:textId="281BC3F4" w:rsidR="00386000" w:rsidRPr="000E64D0" w:rsidRDefault="00386000" w:rsidP="00842719">
      <w:pPr>
        <w:pBdr>
          <w:top w:val="single" w:sz="4" w:space="1" w:color="auto"/>
          <w:bottom w:val="single" w:sz="4" w:space="1" w:color="auto"/>
        </w:pBdr>
        <w:spacing w:line="240" w:lineRule="auto"/>
        <w:rPr>
          <w:rFonts w:ascii="Courier New" w:hAnsi="Courier New" w:cs="Courier New"/>
          <w:lang w:bidi="en-US"/>
        </w:rPr>
      </w:pPr>
    </w:p>
    <w:p w14:paraId="0BB33DFB" w14:textId="0ED54215" w:rsidR="00935D8B" w:rsidRPr="000E64D0" w:rsidRDefault="0061408A"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w:t>
      </w:r>
      <w:r w:rsidR="00935D8B" w:rsidRPr="000E64D0">
        <w:rPr>
          <w:rFonts w:ascii="Courier New" w:hAnsi="Courier New" w:cs="Courier New"/>
          <w:lang w:bidi="en-US"/>
        </w:rPr>
        <w:t xml:space="preserve">Item 1 </w:t>
      </w:r>
      <w:r w:rsidRPr="000E64D0">
        <w:rPr>
          <w:rFonts w:ascii="Courier New" w:hAnsi="Courier New" w:cs="Courier New"/>
          <w:lang w:bidi="en-US"/>
        </w:rPr>
        <w:t xml:space="preserve"> </w:t>
      </w:r>
      <w:r w:rsidR="00386000" w:rsidRPr="000E64D0">
        <w:rPr>
          <w:rFonts w:ascii="Courier New" w:hAnsi="Courier New" w:cs="Courier New"/>
          <w:lang w:bidi="en-US"/>
        </w:rPr>
        <w:t xml:space="preserve"> </w:t>
      </w:r>
      <w:r w:rsidR="00935D8B" w:rsidRPr="000E64D0">
        <w:rPr>
          <w:rFonts w:ascii="Courier New" w:hAnsi="Courier New" w:cs="Courier New"/>
          <w:lang w:bidi="en-US"/>
        </w:rPr>
        <w:t>S-</w:t>
      </w:r>
      <w:proofErr w:type="spellStart"/>
      <w:r w:rsidR="00935D8B" w:rsidRPr="000E64D0">
        <w:rPr>
          <w:rFonts w:ascii="Courier New" w:hAnsi="Courier New" w:cs="Courier New"/>
          <w:lang w:bidi="en-US"/>
        </w:rPr>
        <w:t>X2</w:t>
      </w:r>
      <w:proofErr w:type="spellEnd"/>
      <w:r w:rsidR="00935D8B" w:rsidRPr="000E64D0">
        <w:rPr>
          <w:rFonts w:ascii="Courier New" w:hAnsi="Courier New" w:cs="Courier New"/>
          <w:lang w:bidi="en-US"/>
        </w:rPr>
        <w:t>(16) = 17.3, p = 0.3695</w:t>
      </w:r>
    </w:p>
    <w:p w14:paraId="765D807A" w14:textId="58850FFD"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2 </w:t>
      </w:r>
      <w:r w:rsidR="0061408A" w:rsidRPr="000E64D0">
        <w:rPr>
          <w:rFonts w:ascii="Courier New" w:hAnsi="Courier New" w:cs="Courier New"/>
          <w:lang w:bidi="en-US"/>
        </w:rPr>
        <w:t xml:space="preserve"> </w:t>
      </w:r>
      <w:r w:rsidR="00386000" w:rsidRP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 xml:space="preserve">(15) = </w:t>
      </w:r>
      <w:r w:rsidR="00386000" w:rsidRPr="000E64D0">
        <w:rPr>
          <w:rFonts w:ascii="Courier New" w:hAnsi="Courier New" w:cs="Courier New"/>
          <w:lang w:bidi="en-US"/>
        </w:rPr>
        <w:t xml:space="preserve"> </w:t>
      </w:r>
      <w:r w:rsidRPr="000E64D0">
        <w:rPr>
          <w:rFonts w:ascii="Courier New" w:hAnsi="Courier New" w:cs="Courier New"/>
          <w:lang w:bidi="en-US"/>
        </w:rPr>
        <w:t>5.2,</w:t>
      </w:r>
      <w:r w:rsidR="0061408A" w:rsidRPr="000E64D0">
        <w:rPr>
          <w:rFonts w:ascii="Courier New" w:hAnsi="Courier New" w:cs="Courier New"/>
          <w:lang w:bidi="en-US"/>
        </w:rPr>
        <w:t xml:space="preserve"> </w:t>
      </w:r>
      <w:r w:rsidRPr="000E64D0">
        <w:rPr>
          <w:rFonts w:ascii="Courier New" w:hAnsi="Courier New" w:cs="Courier New"/>
          <w:lang w:bidi="en-US"/>
        </w:rPr>
        <w:t>p =</w:t>
      </w:r>
      <w:r w:rsidR="000E64D0">
        <w:rPr>
          <w:rFonts w:ascii="Courier New" w:hAnsi="Courier New" w:cs="Courier New"/>
          <w:lang w:bidi="en-US"/>
        </w:rPr>
        <w:t xml:space="preserve"> </w:t>
      </w:r>
      <w:r w:rsidRPr="000E64D0">
        <w:rPr>
          <w:rFonts w:ascii="Courier New" w:hAnsi="Courier New" w:cs="Courier New"/>
          <w:lang w:bidi="en-US"/>
        </w:rPr>
        <w:t>0.9900</w:t>
      </w:r>
    </w:p>
    <w:p w14:paraId="7C16AE4B" w14:textId="2D8AA515"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3 </w:t>
      </w:r>
      <w:r w:rsidR="0061408A" w:rsidRPr="000E64D0">
        <w:rPr>
          <w:rFonts w:ascii="Courier New" w:hAnsi="Courier New" w:cs="Courier New"/>
          <w:lang w:bidi="en-US"/>
        </w:rPr>
        <w:t xml:space="preserve"> </w:t>
      </w:r>
      <w:r w:rsidR="00386000" w:rsidRP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(16) = 20.1, p = 0.2145</w:t>
      </w:r>
    </w:p>
    <w:p w14:paraId="0D297BB2" w14:textId="4352FAD8" w:rsidR="00DA3BF9"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4 </w:t>
      </w:r>
      <w:r w:rsidR="0061408A" w:rsidRPr="000E64D0">
        <w:rPr>
          <w:rFonts w:ascii="Courier New" w:hAnsi="Courier New" w:cs="Courier New"/>
          <w:lang w:bidi="en-US"/>
        </w:rPr>
        <w:t xml:space="preserve"> </w:t>
      </w:r>
      <w:r w:rsidR="00386000" w:rsidRP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(15) = 13.1, p = 0.5940</w:t>
      </w:r>
    </w:p>
    <w:p w14:paraId="5C6594B3" w14:textId="4C39400E" w:rsidR="00DA3BF9" w:rsidRDefault="000E64D0">
      <w:pPr>
        <w:rPr>
          <w:rFonts w:ascii="Arial" w:hAnsi="Arial" w:cs="Arial"/>
          <w:lang w:bidi="en-US"/>
        </w:rPr>
      </w:pPr>
      <w:r>
        <w:rPr>
          <w:rFonts w:ascii="Arial" w:hAnsi="Arial" w:cs="Arial"/>
          <w:noProof/>
        </w:rPr>
        <w:drawing>
          <wp:anchor distT="0" distB="0" distL="114300" distR="114300" simplePos="0" relativeHeight="251697152" behindDoc="0" locked="0" layoutInCell="1" allowOverlap="1" wp14:anchorId="1B3D7279" wp14:editId="6803A51D">
            <wp:simplePos x="0" y="0"/>
            <wp:positionH relativeFrom="column">
              <wp:posOffset>2598030</wp:posOffset>
            </wp:positionH>
            <wp:positionV relativeFrom="paragraph">
              <wp:posOffset>864724</wp:posOffset>
            </wp:positionV>
            <wp:extent cx="3105150" cy="2524125"/>
            <wp:effectExtent l="19050" t="19050" r="19050" b="285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tMC_Page_1.png"/>
                    <pic:cNvPicPr/>
                  </pic:nvPicPr>
                  <pic:blipFill rotWithShape="1">
                    <a:blip r:embed="rId25" cstate="print">
                      <a:extLst>
                        <a:ext uri="{28A0092B-C50C-407E-A947-70E740481C1C}">
                          <a14:useLocalDpi xmlns:a14="http://schemas.microsoft.com/office/drawing/2010/main" val="0"/>
                        </a:ext>
                      </a:extLst>
                    </a:blip>
                    <a:srcRect l="8438" t="8653" r="19279" b="15250"/>
                    <a:stretch/>
                  </pic:blipFill>
                  <pic:spPr bwMode="auto">
                    <a:xfrm>
                      <a:off x="0" y="0"/>
                      <a:ext cx="3105150" cy="2524125"/>
                    </a:xfrm>
                    <a:prstGeom prst="rect">
                      <a:avLst/>
                    </a:prstGeom>
                    <a:ln w="9525" cap="flat" cmpd="sng" algn="ctr">
                      <a:solidFill>
                        <a:srgbClr val="4F81BD"/>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A3BF9">
        <w:rPr>
          <w:rFonts w:ascii="Arial" w:hAnsi="Arial" w:cs="Arial"/>
          <w:lang w:bidi="en-US"/>
        </w:rPr>
        <w:br w:type="page"/>
      </w:r>
    </w:p>
    <w:p w14:paraId="28E85EFF" w14:textId="77777777" w:rsidR="00935D8B" w:rsidRPr="002B7602" w:rsidRDefault="00935D8B" w:rsidP="00842719">
      <w:pPr>
        <w:pBdr>
          <w:top w:val="single" w:sz="4" w:space="1" w:color="auto"/>
          <w:bottom w:val="single" w:sz="4" w:space="1" w:color="auto"/>
        </w:pBdr>
        <w:spacing w:line="240" w:lineRule="auto"/>
        <w:rPr>
          <w:rFonts w:ascii="Arial" w:hAnsi="Arial" w:cs="Arial"/>
          <w:lang w:bidi="en-US"/>
        </w:rPr>
      </w:pPr>
    </w:p>
    <w:p w14:paraId="0B7B064D" w14:textId="7F2AA849"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2B7602">
        <w:rPr>
          <w:rFonts w:ascii="Arial" w:hAnsi="Arial" w:cs="Arial"/>
          <w:lang w:bidi="en-US"/>
        </w:rPr>
        <w:t xml:space="preserve">  </w:t>
      </w:r>
      <w:r w:rsidR="000E64D0">
        <w:rPr>
          <w:rFonts w:ascii="Arial" w:hAnsi="Arial" w:cs="Arial"/>
          <w:lang w:bidi="en-US"/>
        </w:rPr>
        <w:t xml:space="preserve">   </w:t>
      </w:r>
      <w:r w:rsidRPr="000E64D0">
        <w:rPr>
          <w:rFonts w:ascii="Courier New" w:hAnsi="Courier New" w:cs="Courier New"/>
          <w:lang w:bidi="en-US"/>
        </w:rPr>
        <w:t xml:space="preserve">Item 5 </w:t>
      </w:r>
      <w:r w:rsidR="0061408A" w:rsidRPr="000E64D0">
        <w:rPr>
          <w:rFonts w:ascii="Courier New" w:hAnsi="Courier New" w:cs="Courier New"/>
          <w:lang w:bidi="en-US"/>
        </w:rPr>
        <w:t xml:space="preserve">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(16) = 14.2, p = 0.5860</w:t>
      </w:r>
    </w:p>
    <w:p w14:paraId="09AD7904" w14:textId="2FB35A23" w:rsidR="00935D8B" w:rsidRPr="000E64D0" w:rsidRDefault="000E64D0"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noProof/>
        </w:rPr>
        <w:drawing>
          <wp:anchor distT="0" distB="0" distL="114300" distR="114300" simplePos="0" relativeHeight="251699200" behindDoc="0" locked="0" layoutInCell="1" allowOverlap="1" wp14:anchorId="3E9108AC" wp14:editId="2122B082">
            <wp:simplePos x="0" y="0"/>
            <wp:positionH relativeFrom="column">
              <wp:posOffset>4370559</wp:posOffset>
            </wp:positionH>
            <wp:positionV relativeFrom="paragraph">
              <wp:posOffset>11576</wp:posOffset>
            </wp:positionV>
            <wp:extent cx="3105150" cy="2623820"/>
            <wp:effectExtent l="19050" t="19050" r="19050" b="2413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tMC_Page_2.png"/>
                    <pic:cNvPicPr/>
                  </pic:nvPicPr>
                  <pic:blipFill rotWithShape="1">
                    <a:blip r:embed="rId26" cstate="print">
                      <a:extLst>
                        <a:ext uri="{28A0092B-C50C-407E-A947-70E740481C1C}">
                          <a14:useLocalDpi xmlns:a14="http://schemas.microsoft.com/office/drawing/2010/main" val="0"/>
                        </a:ext>
                      </a:extLst>
                    </a:blip>
                    <a:srcRect l="8395" t="9860" r="19087" b="10865"/>
                    <a:stretch/>
                  </pic:blipFill>
                  <pic:spPr bwMode="auto">
                    <a:xfrm>
                      <a:off x="0" y="0"/>
                      <a:ext cx="3105150" cy="2623820"/>
                    </a:xfrm>
                    <a:prstGeom prst="rect">
                      <a:avLst/>
                    </a:prstGeom>
                    <a:ln w="9525" cap="flat" cmpd="sng" algn="ctr">
                      <a:solidFill>
                        <a:srgbClr val="4F81BD"/>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35D8B" w:rsidRPr="000E64D0">
        <w:rPr>
          <w:rFonts w:ascii="Courier New" w:hAnsi="Courier New" w:cs="Courier New"/>
          <w:lang w:bidi="en-US"/>
        </w:rPr>
        <w:t xml:space="preserve">  Item 6 </w:t>
      </w:r>
      <w:r w:rsidR="0061408A" w:rsidRPr="000E64D0">
        <w:rPr>
          <w:rFonts w:ascii="Courier New" w:hAnsi="Courier New" w:cs="Courier New"/>
          <w:lang w:bidi="en-US"/>
        </w:rPr>
        <w:t xml:space="preserve"> </w:t>
      </w:r>
      <w:r w:rsidR="00386000" w:rsidRPr="000E64D0">
        <w:rPr>
          <w:rFonts w:ascii="Courier New" w:hAnsi="Courier New" w:cs="Courier New"/>
          <w:lang w:bidi="en-US"/>
        </w:rPr>
        <w:t xml:space="preserve"> </w:t>
      </w:r>
      <w:r w:rsidR="00935D8B" w:rsidRPr="000E64D0">
        <w:rPr>
          <w:rFonts w:ascii="Courier New" w:hAnsi="Courier New" w:cs="Courier New"/>
          <w:lang w:bidi="en-US"/>
        </w:rPr>
        <w:t>S-</w:t>
      </w:r>
      <w:proofErr w:type="spellStart"/>
      <w:r w:rsidR="00935D8B" w:rsidRPr="000E64D0">
        <w:rPr>
          <w:rFonts w:ascii="Courier New" w:hAnsi="Courier New" w:cs="Courier New"/>
          <w:lang w:bidi="en-US"/>
        </w:rPr>
        <w:t>X2</w:t>
      </w:r>
      <w:proofErr w:type="spellEnd"/>
      <w:r w:rsidR="00935D8B" w:rsidRPr="000E64D0">
        <w:rPr>
          <w:rFonts w:ascii="Courier New" w:hAnsi="Courier New" w:cs="Courier New"/>
          <w:lang w:bidi="en-US"/>
        </w:rPr>
        <w:t>(15) = 15.5, p = 0.4168</w:t>
      </w:r>
    </w:p>
    <w:p w14:paraId="5F08350A" w14:textId="677877B8"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7 </w:t>
      </w:r>
      <w:r w:rsidR="0061408A" w:rsidRPr="000E64D0">
        <w:rPr>
          <w:rFonts w:ascii="Courier New" w:hAnsi="Courier New" w:cs="Courier New"/>
          <w:lang w:bidi="en-US"/>
        </w:rPr>
        <w:t xml:space="preserve"> </w:t>
      </w:r>
      <w:r w:rsidR="00386000" w:rsidRP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(15) = 22.0, p = 0.1063</w:t>
      </w:r>
    </w:p>
    <w:p w14:paraId="58E7AF60" w14:textId="05E477C4"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8 </w:t>
      </w:r>
      <w:r w:rsidR="0061408A" w:rsidRPr="000E64D0">
        <w:rPr>
          <w:rFonts w:ascii="Courier New" w:hAnsi="Courier New" w:cs="Courier New"/>
          <w:lang w:bidi="en-US"/>
        </w:rPr>
        <w:t xml:space="preserve"> </w:t>
      </w:r>
      <w:r w:rsidR="00386000" w:rsidRP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 xml:space="preserve">(14) = </w:t>
      </w:r>
      <w:r w:rsidR="00386000" w:rsidRPr="000E64D0">
        <w:rPr>
          <w:rFonts w:ascii="Courier New" w:hAnsi="Courier New" w:cs="Courier New"/>
          <w:lang w:bidi="en-US"/>
        </w:rPr>
        <w:t xml:space="preserve"> </w:t>
      </w:r>
      <w:r w:rsidRPr="000E64D0">
        <w:rPr>
          <w:rFonts w:ascii="Courier New" w:hAnsi="Courier New" w:cs="Courier New"/>
          <w:lang w:bidi="en-US"/>
        </w:rPr>
        <w:t>7.1, p =</w:t>
      </w:r>
      <w:r w:rsidR="00DA3EAF">
        <w:rPr>
          <w:rFonts w:ascii="Courier New" w:hAnsi="Courier New" w:cs="Courier New"/>
          <w:lang w:bidi="en-US"/>
        </w:rPr>
        <w:t xml:space="preserve"> </w:t>
      </w:r>
      <w:r w:rsidRPr="000E64D0">
        <w:rPr>
          <w:rFonts w:ascii="Courier New" w:hAnsi="Courier New" w:cs="Courier New"/>
          <w:lang w:bidi="en-US"/>
        </w:rPr>
        <w:t>0.9322</w:t>
      </w:r>
    </w:p>
    <w:p w14:paraId="4B3FE18C" w14:textId="569CAE7B" w:rsidR="00935D8B" w:rsidRPr="000E64D0" w:rsidRDefault="000F0924"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noProof/>
        </w:rPr>
        <mc:AlternateContent>
          <mc:Choice Requires="wps">
            <w:drawing>
              <wp:anchor distT="0" distB="0" distL="114300" distR="114300" simplePos="0" relativeHeight="251688960" behindDoc="0" locked="0" layoutInCell="1" allowOverlap="1" wp14:anchorId="54B57F51" wp14:editId="02843736">
                <wp:simplePos x="0" y="0"/>
                <wp:positionH relativeFrom="column">
                  <wp:posOffset>-17145</wp:posOffset>
                </wp:positionH>
                <wp:positionV relativeFrom="paragraph">
                  <wp:posOffset>179070</wp:posOffset>
                </wp:positionV>
                <wp:extent cx="2705100" cy="18097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2705100" cy="180975"/>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5C39D7F" id="Rectangle 23" o:spid="_x0000_s1026" style="position:absolute;margin-left:-1.35pt;margin-top:14.1pt;width:213pt;height:14.2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" filled="f" strokecolor="red" strokeweight="1pt"/>
            </w:pict>
          </mc:Fallback>
        </mc:AlternateContent>
      </w:r>
      <w:r w:rsidR="00935D8B" w:rsidRPr="000E64D0">
        <w:rPr>
          <w:rFonts w:ascii="Courier New" w:hAnsi="Courier New" w:cs="Courier New"/>
          <w:lang w:bidi="en-US"/>
        </w:rPr>
        <w:t xml:space="preserve">  Item 9 </w:t>
      </w:r>
      <w:r w:rsidR="0061408A" w:rsidRPr="000E64D0">
        <w:rPr>
          <w:rFonts w:ascii="Courier New" w:hAnsi="Courier New" w:cs="Courier New"/>
          <w:lang w:bidi="en-US"/>
        </w:rPr>
        <w:t xml:space="preserve"> </w:t>
      </w:r>
      <w:r w:rsidR="00386000" w:rsidRPr="000E64D0">
        <w:rPr>
          <w:rFonts w:ascii="Courier New" w:hAnsi="Courier New" w:cs="Courier New"/>
          <w:lang w:bidi="en-US"/>
        </w:rPr>
        <w:t xml:space="preserve"> </w:t>
      </w:r>
      <w:r w:rsidR="00935D8B" w:rsidRPr="000E64D0">
        <w:rPr>
          <w:rFonts w:ascii="Courier New" w:hAnsi="Courier New" w:cs="Courier New"/>
          <w:lang w:bidi="en-US"/>
        </w:rPr>
        <w:t>S-</w:t>
      </w:r>
      <w:proofErr w:type="spellStart"/>
      <w:r w:rsidR="00935D8B" w:rsidRPr="000E64D0">
        <w:rPr>
          <w:rFonts w:ascii="Courier New" w:hAnsi="Courier New" w:cs="Courier New"/>
          <w:lang w:bidi="en-US"/>
        </w:rPr>
        <w:t>X2</w:t>
      </w:r>
      <w:proofErr w:type="spellEnd"/>
      <w:r w:rsidR="00935D8B" w:rsidRPr="000E64D0">
        <w:rPr>
          <w:rFonts w:ascii="Courier New" w:hAnsi="Courier New" w:cs="Courier New"/>
          <w:lang w:bidi="en-US"/>
        </w:rPr>
        <w:t xml:space="preserve">(15) = </w:t>
      </w:r>
      <w:r w:rsidR="00386000" w:rsidRPr="000E64D0">
        <w:rPr>
          <w:rFonts w:ascii="Courier New" w:hAnsi="Courier New" w:cs="Courier New"/>
          <w:lang w:bidi="en-US"/>
        </w:rPr>
        <w:t xml:space="preserve"> </w:t>
      </w:r>
      <w:r w:rsidR="00935D8B" w:rsidRPr="000E64D0">
        <w:rPr>
          <w:rFonts w:ascii="Courier New" w:hAnsi="Courier New" w:cs="Courier New"/>
          <w:lang w:bidi="en-US"/>
        </w:rPr>
        <w:t>9.6, p =</w:t>
      </w:r>
      <w:r w:rsidR="00DA3EAF">
        <w:rPr>
          <w:rFonts w:ascii="Courier New" w:hAnsi="Courier New" w:cs="Courier New"/>
          <w:lang w:bidi="en-US"/>
        </w:rPr>
        <w:t xml:space="preserve"> </w:t>
      </w:r>
      <w:r w:rsidR="00935D8B" w:rsidRPr="000E64D0">
        <w:rPr>
          <w:rFonts w:ascii="Courier New" w:hAnsi="Courier New" w:cs="Courier New"/>
          <w:lang w:bidi="en-US"/>
        </w:rPr>
        <w:t>0.8417</w:t>
      </w:r>
    </w:p>
    <w:p w14:paraId="6CBC925F" w14:textId="754C6A61"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w:t>
      </w:r>
      <w:r w:rsidR="0061408A" w:rsidRPr="000E64D0">
        <w:rPr>
          <w:rFonts w:ascii="Courier New" w:hAnsi="Courier New" w:cs="Courier New"/>
          <w:lang w:bidi="en-US"/>
        </w:rPr>
        <w:t xml:space="preserve"> 10 </w:t>
      </w:r>
      <w:r w:rsidR="000E64D0">
        <w:rPr>
          <w:rFonts w:ascii="Courier New" w:hAnsi="Courier New" w:cs="Courier New"/>
          <w:lang w:bidi="en-US"/>
        </w:rPr>
        <w:t xml:space="preserve"> </w:t>
      </w:r>
      <w:r w:rsidR="0061408A" w:rsidRPr="000E64D0">
        <w:rPr>
          <w:rFonts w:ascii="Courier New" w:hAnsi="Courier New" w:cs="Courier New"/>
          <w:lang w:bidi="en-US"/>
        </w:rPr>
        <w:t>S-</w:t>
      </w:r>
      <w:proofErr w:type="spellStart"/>
      <w:r w:rsidR="0061408A" w:rsidRPr="000E64D0">
        <w:rPr>
          <w:rFonts w:ascii="Courier New" w:hAnsi="Courier New" w:cs="Courier New"/>
          <w:lang w:bidi="en-US"/>
        </w:rPr>
        <w:t>X2</w:t>
      </w:r>
      <w:proofErr w:type="spellEnd"/>
      <w:r w:rsidR="0061408A" w:rsidRPr="000E64D0">
        <w:rPr>
          <w:rFonts w:ascii="Courier New" w:hAnsi="Courier New" w:cs="Courier New"/>
          <w:lang w:bidi="en-US"/>
        </w:rPr>
        <w:t>(15) = 88.2, p &lt; 0.0001</w:t>
      </w:r>
    </w:p>
    <w:p w14:paraId="1948308A" w14:textId="5C48FEDF"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11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(15) = 10.3, p = 0.8014</w:t>
      </w:r>
    </w:p>
    <w:p w14:paraId="017AD283" w14:textId="08F5E369"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12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(15) = 18.3, p = 0.2487</w:t>
      </w:r>
    </w:p>
    <w:p w14:paraId="5FEA9DCA" w14:textId="73DCAECA"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13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(13) = 22.8, p = 0.0437</w:t>
      </w:r>
    </w:p>
    <w:p w14:paraId="46B4430C" w14:textId="6B5BDD23"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14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 xml:space="preserve">(15) = </w:t>
      </w:r>
      <w:r w:rsidR="00386000" w:rsidRPr="000E64D0">
        <w:rPr>
          <w:rFonts w:ascii="Courier New" w:hAnsi="Courier New" w:cs="Courier New"/>
          <w:lang w:bidi="en-US"/>
        </w:rPr>
        <w:t xml:space="preserve"> </w:t>
      </w:r>
      <w:r w:rsidRPr="000E64D0">
        <w:rPr>
          <w:rFonts w:ascii="Courier New" w:hAnsi="Courier New" w:cs="Courier New"/>
          <w:lang w:bidi="en-US"/>
        </w:rPr>
        <w:t>6.3,</w:t>
      </w:r>
      <w:r w:rsidR="0061408A" w:rsidRPr="000E64D0">
        <w:rPr>
          <w:rFonts w:ascii="Courier New" w:hAnsi="Courier New" w:cs="Courier New"/>
          <w:lang w:bidi="en-US"/>
        </w:rPr>
        <w:t xml:space="preserve"> </w:t>
      </w:r>
      <w:r w:rsidRPr="000E64D0">
        <w:rPr>
          <w:rFonts w:ascii="Courier New" w:hAnsi="Courier New" w:cs="Courier New"/>
          <w:lang w:bidi="en-US"/>
        </w:rPr>
        <w:t>p =</w:t>
      </w:r>
      <w:r w:rsidR="00DA3EAF">
        <w:rPr>
          <w:rFonts w:ascii="Courier New" w:hAnsi="Courier New" w:cs="Courier New"/>
          <w:lang w:bidi="en-US"/>
        </w:rPr>
        <w:t xml:space="preserve"> </w:t>
      </w:r>
      <w:r w:rsidRPr="000E64D0">
        <w:rPr>
          <w:rFonts w:ascii="Courier New" w:hAnsi="Courier New" w:cs="Courier New"/>
          <w:lang w:bidi="en-US"/>
        </w:rPr>
        <w:t>0.9736</w:t>
      </w:r>
    </w:p>
    <w:p w14:paraId="0C7D018C" w14:textId="72006937"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15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(14) = 10.5, p = 0.7241</w:t>
      </w:r>
    </w:p>
    <w:p w14:paraId="32B117B3" w14:textId="7BFC438B"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16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(15) = 18.7, p = 0.2271</w:t>
      </w:r>
    </w:p>
    <w:p w14:paraId="4EE6FE93" w14:textId="4BDA22B4"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17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(14) = 11.7, p = 0.6280</w:t>
      </w:r>
    </w:p>
    <w:p w14:paraId="0EC1315C" w14:textId="7928F5BF" w:rsidR="00935D8B"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18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(16) = 17.4, p = 0.3615</w:t>
      </w:r>
    </w:p>
    <w:p w14:paraId="248F55BD" w14:textId="20AE3DCB" w:rsidR="00935D8B" w:rsidRPr="000E64D0" w:rsidRDefault="000F0924"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noProof/>
        </w:rPr>
        <mc:AlternateContent>
          <mc:Choice Requires="wps">
            <w:drawing>
              <wp:anchor distT="0" distB="0" distL="114300" distR="114300" simplePos="0" relativeHeight="251691008" behindDoc="0" locked="0" layoutInCell="1" allowOverlap="1" wp14:anchorId="334EC865" wp14:editId="05FB46E0">
                <wp:simplePos x="0" y="0"/>
                <wp:positionH relativeFrom="column">
                  <wp:posOffset>30480</wp:posOffset>
                </wp:positionH>
                <wp:positionV relativeFrom="paragraph">
                  <wp:posOffset>160655</wp:posOffset>
                </wp:positionV>
                <wp:extent cx="2705100" cy="18097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2705100" cy="180975"/>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EC3EF74" id="Rectangle 24" o:spid="_x0000_s1026" style="position:absolute;margin-left:2.4pt;margin-top:12.65pt;width:213pt;height:14.2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" filled="f" strokecolor="red" strokeweight="1pt"/>
            </w:pict>
          </mc:Fallback>
        </mc:AlternateContent>
      </w:r>
      <w:r w:rsidR="00935D8B" w:rsidRPr="000E64D0">
        <w:rPr>
          <w:rFonts w:ascii="Courier New" w:hAnsi="Courier New" w:cs="Courier New"/>
          <w:lang w:bidi="en-US"/>
        </w:rPr>
        <w:t xml:space="preserve">  Item 19 </w:t>
      </w:r>
      <w:r w:rsidR="000E64D0">
        <w:rPr>
          <w:rFonts w:ascii="Courier New" w:hAnsi="Courier New" w:cs="Courier New"/>
          <w:lang w:bidi="en-US"/>
        </w:rPr>
        <w:t xml:space="preserve"> </w:t>
      </w:r>
      <w:r w:rsidR="00935D8B" w:rsidRPr="000E64D0">
        <w:rPr>
          <w:rFonts w:ascii="Courier New" w:hAnsi="Courier New" w:cs="Courier New"/>
          <w:lang w:bidi="en-US"/>
        </w:rPr>
        <w:t>S-</w:t>
      </w:r>
      <w:proofErr w:type="spellStart"/>
      <w:r w:rsidR="00935D8B" w:rsidRPr="000E64D0">
        <w:rPr>
          <w:rFonts w:ascii="Courier New" w:hAnsi="Courier New" w:cs="Courier New"/>
          <w:lang w:bidi="en-US"/>
        </w:rPr>
        <w:t>X2</w:t>
      </w:r>
      <w:proofErr w:type="spellEnd"/>
      <w:r w:rsidR="00935D8B" w:rsidRPr="000E64D0">
        <w:rPr>
          <w:rFonts w:ascii="Courier New" w:hAnsi="Courier New" w:cs="Courier New"/>
          <w:lang w:bidi="en-US"/>
        </w:rPr>
        <w:t>(16) = 21.5, p = 0.1584</w:t>
      </w:r>
    </w:p>
    <w:p w14:paraId="29D8F9CB" w14:textId="316000D6" w:rsidR="00246EA0" w:rsidRPr="000E64D0" w:rsidRDefault="00935D8B" w:rsidP="00842719">
      <w:pPr>
        <w:pBdr>
          <w:top w:val="single" w:sz="4" w:space="1" w:color="auto"/>
          <w:bottom w:val="single" w:sz="4" w:space="1" w:color="auto"/>
        </w:pBdr>
        <w:spacing w:line="240" w:lineRule="auto"/>
        <w:rPr>
          <w:rFonts w:ascii="Courier New" w:hAnsi="Courier New" w:cs="Courier New"/>
          <w:lang w:bidi="en-US"/>
        </w:rPr>
      </w:pPr>
      <w:r w:rsidRPr="000E64D0">
        <w:rPr>
          <w:rFonts w:ascii="Courier New" w:hAnsi="Courier New" w:cs="Courier New"/>
          <w:lang w:bidi="en-US"/>
        </w:rPr>
        <w:t xml:space="preserve">  Item 20 </w:t>
      </w:r>
      <w:r w:rsidR="000E64D0">
        <w:rPr>
          <w:rFonts w:ascii="Courier New" w:hAnsi="Courier New" w:cs="Courier New"/>
          <w:lang w:bidi="en-US"/>
        </w:rPr>
        <w:t xml:space="preserve"> </w:t>
      </w:r>
      <w:r w:rsidRPr="000E64D0">
        <w:rPr>
          <w:rFonts w:ascii="Courier New" w:hAnsi="Courier New" w:cs="Courier New"/>
          <w:lang w:bidi="en-US"/>
        </w:rPr>
        <w:t>S-</w:t>
      </w:r>
      <w:proofErr w:type="spellStart"/>
      <w:r w:rsidRPr="000E64D0">
        <w:rPr>
          <w:rFonts w:ascii="Courier New" w:hAnsi="Courier New" w:cs="Courier New"/>
          <w:lang w:bidi="en-US"/>
        </w:rPr>
        <w:t>X2</w:t>
      </w:r>
      <w:proofErr w:type="spellEnd"/>
      <w:r w:rsidRPr="000E64D0">
        <w:rPr>
          <w:rFonts w:ascii="Courier New" w:hAnsi="Courier New" w:cs="Courier New"/>
          <w:lang w:bidi="en-US"/>
        </w:rPr>
        <w:t>(15) = 73.5, p &lt; 0.0001</w:t>
      </w:r>
    </w:p>
    <w:p w14:paraId="03F3BB30" w14:textId="77777777" w:rsidR="00842719" w:rsidRPr="002B7602" w:rsidRDefault="00842719" w:rsidP="00205561">
      <w:pPr>
        <w:spacing w:after="120" w:line="240" w:lineRule="auto"/>
        <w:rPr>
          <w:rFonts w:ascii="Arial" w:hAnsi="Arial" w:cs="Arial"/>
          <w:lang w:bidi="en-US"/>
        </w:rPr>
      </w:pPr>
    </w:p>
    <w:p w14:paraId="3FFB391F" w14:textId="0531F895" w:rsidR="000F0924" w:rsidRDefault="00856B8B" w:rsidP="00205561">
      <w:pPr>
        <w:spacing w:after="120" w:line="240" w:lineRule="auto"/>
        <w:rPr>
          <w:rFonts w:ascii="Arial" w:hAnsi="Arial" w:cs="Arial"/>
          <w:lang w:bidi="en-US"/>
        </w:rPr>
      </w:pPr>
      <w:r w:rsidRPr="002B7602">
        <w:rPr>
          <w:rFonts w:ascii="Arial" w:hAnsi="Arial" w:cs="Arial"/>
          <w:lang w:bidi="en-US"/>
        </w:rPr>
        <w:t>Items 10 and 20 showed poor fit</w:t>
      </w:r>
      <w:r w:rsidR="00350ADF" w:rsidRPr="002B7602">
        <w:rPr>
          <w:rFonts w:ascii="Arial" w:hAnsi="Arial" w:cs="Arial"/>
          <w:lang w:bidi="en-US"/>
        </w:rPr>
        <w:t xml:space="preserve"> </w:t>
      </w:r>
      <w:r w:rsidR="00FE4B1E" w:rsidRPr="002B7602">
        <w:rPr>
          <w:rFonts w:ascii="Arial" w:hAnsi="Arial" w:cs="Arial"/>
          <w:lang w:bidi="en-US"/>
        </w:rPr>
        <w:t>(</w:t>
      </w:r>
      <w:r w:rsidR="00350ADF" w:rsidRPr="002B7602">
        <w:rPr>
          <w:rFonts w:ascii="Arial" w:hAnsi="Arial" w:cs="Arial"/>
          <w:lang w:bidi="en-US"/>
        </w:rPr>
        <w:t>p &lt; 0.0001</w:t>
      </w:r>
      <w:r w:rsidR="00FE4B1E" w:rsidRPr="002B7602">
        <w:rPr>
          <w:rFonts w:ascii="Arial" w:hAnsi="Arial" w:cs="Arial"/>
          <w:lang w:bidi="en-US"/>
        </w:rPr>
        <w:t>)</w:t>
      </w:r>
      <w:r w:rsidRPr="002B7602">
        <w:rPr>
          <w:rFonts w:ascii="Arial" w:hAnsi="Arial" w:cs="Arial"/>
          <w:lang w:bidi="en-US"/>
        </w:rPr>
        <w:t xml:space="preserve">, so I graphed these items. In the graphs, examinees were grouped by ability, and </w:t>
      </w:r>
      <w:r w:rsidR="000E64D0">
        <w:rPr>
          <w:rFonts w:ascii="Arial" w:hAnsi="Arial" w:cs="Arial"/>
          <w:lang w:bidi="en-US"/>
        </w:rPr>
        <w:t xml:space="preserve">the proportion </w:t>
      </w:r>
      <w:r w:rsidRPr="002B7602">
        <w:rPr>
          <w:rFonts w:ascii="Arial" w:hAnsi="Arial" w:cs="Arial"/>
          <w:lang w:bidi="en-US"/>
        </w:rPr>
        <w:t>correct was calculated</w:t>
      </w:r>
      <w:r w:rsidR="000E64D0">
        <w:rPr>
          <w:rFonts w:ascii="Arial" w:hAnsi="Arial" w:cs="Arial"/>
          <w:lang w:bidi="en-US"/>
        </w:rPr>
        <w:t xml:space="preserve"> </w:t>
      </w:r>
      <w:r w:rsidR="000E64D0" w:rsidRPr="002B7602">
        <w:rPr>
          <w:rFonts w:ascii="Arial" w:hAnsi="Arial" w:cs="Arial"/>
          <w:lang w:bidi="en-US"/>
        </w:rPr>
        <w:t>within each group</w:t>
      </w:r>
      <w:r w:rsidR="000E64D0">
        <w:rPr>
          <w:rStyle w:val="FootnoteReference"/>
          <w:rFonts w:ascii="Arial" w:hAnsi="Arial" w:cs="Arial"/>
          <w:lang w:bidi="en-US"/>
        </w:rPr>
        <w:footnoteReference w:id="2"/>
      </w:r>
      <w:r w:rsidR="000E64D0">
        <w:rPr>
          <w:rFonts w:ascii="Arial" w:hAnsi="Arial" w:cs="Arial"/>
          <w:lang w:bidi="en-US"/>
        </w:rPr>
        <w:t>. In the graph</w:t>
      </w:r>
      <w:r w:rsidR="003E0A23">
        <w:rPr>
          <w:rFonts w:ascii="Arial" w:hAnsi="Arial" w:cs="Arial"/>
          <w:lang w:bidi="en-US"/>
        </w:rPr>
        <w:t>,</w:t>
      </w:r>
      <w:r w:rsidR="000E64D0">
        <w:rPr>
          <w:rFonts w:ascii="Arial" w:hAnsi="Arial" w:cs="Arial"/>
          <w:lang w:bidi="en-US"/>
        </w:rPr>
        <w:t xml:space="preserve"> the circles represent proportion correct and t</w:t>
      </w:r>
      <w:r w:rsidR="00CA6B43">
        <w:rPr>
          <w:rFonts w:ascii="Arial" w:hAnsi="Arial" w:cs="Arial"/>
          <w:lang w:bidi="en-US"/>
        </w:rPr>
        <w:t xml:space="preserve">he solid line </w:t>
      </w:r>
      <w:r w:rsidR="000E64D0">
        <w:rPr>
          <w:rFonts w:ascii="Arial" w:hAnsi="Arial" w:cs="Arial"/>
          <w:lang w:bidi="en-US"/>
        </w:rPr>
        <w:t>represents</w:t>
      </w:r>
      <w:r w:rsidRPr="002B7602">
        <w:rPr>
          <w:rFonts w:ascii="Arial" w:hAnsi="Arial" w:cs="Arial"/>
          <w:lang w:bidi="en-US"/>
        </w:rPr>
        <w:t xml:space="preserve"> the </w:t>
      </w:r>
      <w:r w:rsidR="00CA6B43">
        <w:rPr>
          <w:rFonts w:ascii="Arial" w:hAnsi="Arial" w:cs="Arial"/>
          <w:lang w:bidi="en-US"/>
        </w:rPr>
        <w:t>predicted response</w:t>
      </w:r>
      <w:r w:rsidRPr="002B7602">
        <w:rPr>
          <w:rFonts w:ascii="Arial" w:hAnsi="Arial" w:cs="Arial"/>
          <w:lang w:bidi="en-US"/>
        </w:rPr>
        <w:t xml:space="preserve"> function.</w:t>
      </w:r>
      <w:r w:rsidR="00205561" w:rsidRPr="002B7602">
        <w:rPr>
          <w:rFonts w:ascii="Arial" w:hAnsi="Arial" w:cs="Arial"/>
          <w:lang w:bidi="en-US"/>
        </w:rPr>
        <w:t xml:space="preserve"> On item 10, a higher proportion of low-ability students than middle-ability students answered correctly. Possibly, the low-ability students guessed randomly and the middle-ability students were drawn to a distractor that reflected partial knowledge or a common misconception. </w:t>
      </w:r>
    </w:p>
    <w:p w14:paraId="771019C5" w14:textId="685C6660" w:rsidR="00545F80" w:rsidRPr="00DA3BF9" w:rsidRDefault="00205561" w:rsidP="00DA3BF9">
      <w:pPr>
        <w:spacing w:after="120" w:line="240" w:lineRule="auto"/>
        <w:rPr>
          <w:rFonts w:ascii="Arial" w:hAnsi="Arial"/>
        </w:rPr>
      </w:pPr>
      <w:r w:rsidRPr="002B7602">
        <w:rPr>
          <w:rFonts w:ascii="Arial" w:hAnsi="Arial" w:cs="Arial"/>
          <w:lang w:bidi="en-US"/>
        </w:rPr>
        <w:t>On item 20, the item discriminated more for low-ability students, flattened somewhat, then discriminated better again at higher ability levels.</w:t>
      </w:r>
      <w:r w:rsidR="00545F80" w:rsidRPr="002B7602">
        <w:rPr>
          <w:rFonts w:ascii="Arial" w:hAnsi="Arial" w:cs="Arial"/>
        </w:rPr>
        <w:br w:type="page"/>
      </w:r>
    </w:p>
    <w:p w14:paraId="3FB99227" w14:textId="77777777" w:rsidR="00BA79EB" w:rsidRPr="002B7602" w:rsidRDefault="00BB1A80" w:rsidP="0054094B">
      <w:pPr>
        <w:pStyle w:val="Heading1"/>
        <w:spacing w:after="120" w:line="240" w:lineRule="auto"/>
        <w:rPr>
          <w:rFonts w:ascii="Arial" w:hAnsi="Arial" w:cs="Arial"/>
          <w:szCs w:val="24"/>
        </w:rPr>
      </w:pPr>
      <w:proofErr w:type="spellStart"/>
      <w:r w:rsidRPr="002B7602">
        <w:rPr>
          <w:rFonts w:ascii="Arial" w:hAnsi="Arial" w:cs="Arial"/>
          <w:szCs w:val="24"/>
        </w:rPr>
        <w:lastRenderedPageBreak/>
        <w:t>2PL</w:t>
      </w:r>
      <w:proofErr w:type="spellEnd"/>
      <w:r w:rsidRPr="002B7602">
        <w:rPr>
          <w:rFonts w:ascii="Arial" w:hAnsi="Arial" w:cs="Arial"/>
          <w:szCs w:val="24"/>
        </w:rPr>
        <w:t xml:space="preserve"> Model</w:t>
      </w:r>
    </w:p>
    <w:p w14:paraId="4D28B81C" w14:textId="7D6C463A" w:rsidR="00205561" w:rsidRDefault="00205561" w:rsidP="00FE4B1E">
      <w:pPr>
        <w:spacing w:after="120" w:line="240" w:lineRule="auto"/>
        <w:rPr>
          <w:rFonts w:ascii="Arial" w:hAnsi="Arial" w:cs="Arial"/>
        </w:rPr>
      </w:pPr>
      <w:r w:rsidRPr="002B7602">
        <w:rPr>
          <w:rFonts w:ascii="Arial" w:hAnsi="Arial" w:cs="Arial"/>
        </w:rPr>
        <w:t xml:space="preserve">There are two ways to run a </w:t>
      </w:r>
      <w:proofErr w:type="spellStart"/>
      <w:r w:rsidRPr="002B7602">
        <w:rPr>
          <w:rFonts w:ascii="Arial" w:hAnsi="Arial" w:cs="Arial"/>
        </w:rPr>
        <w:t>2PL</w:t>
      </w:r>
      <w:proofErr w:type="spellEnd"/>
      <w:r w:rsidRPr="002B7602">
        <w:rPr>
          <w:rFonts w:ascii="Arial" w:hAnsi="Arial" w:cs="Arial"/>
        </w:rPr>
        <w:t xml:space="preserve"> model: a) </w:t>
      </w:r>
      <w:r w:rsidR="00FE7340" w:rsidRPr="002B7602">
        <w:rPr>
          <w:rFonts w:ascii="Arial" w:hAnsi="Arial" w:cs="Arial"/>
        </w:rPr>
        <w:t xml:space="preserve">by applying constraints to a </w:t>
      </w:r>
      <w:proofErr w:type="spellStart"/>
      <w:r w:rsidR="00FE7340" w:rsidRPr="002B7602">
        <w:rPr>
          <w:rFonts w:ascii="Arial" w:hAnsi="Arial" w:cs="Arial"/>
        </w:rPr>
        <w:t>3PL</w:t>
      </w:r>
      <w:proofErr w:type="spellEnd"/>
      <w:r w:rsidR="00FE7340" w:rsidRPr="002B7602">
        <w:rPr>
          <w:rFonts w:ascii="Arial" w:hAnsi="Arial" w:cs="Arial"/>
        </w:rPr>
        <w:t xml:space="preserve"> model or b) as a dichotomous graded response model. First, I will illustrate a constrained </w:t>
      </w:r>
      <w:proofErr w:type="spellStart"/>
      <w:r w:rsidR="00FE7340" w:rsidRPr="002B7602">
        <w:rPr>
          <w:rFonts w:ascii="Arial" w:hAnsi="Arial" w:cs="Arial"/>
        </w:rPr>
        <w:t>3PL</w:t>
      </w:r>
      <w:proofErr w:type="spellEnd"/>
      <w:r w:rsidR="00FE7340" w:rsidRPr="002B7602">
        <w:rPr>
          <w:rFonts w:ascii="Arial" w:hAnsi="Arial" w:cs="Arial"/>
        </w:rPr>
        <w:t xml:space="preserve"> model.</w:t>
      </w:r>
    </w:p>
    <w:p w14:paraId="3DCF2125" w14:textId="061AD8D0" w:rsidR="000F0924" w:rsidRPr="002B7602" w:rsidRDefault="000F0924" w:rsidP="00FE4B1E">
      <w:pPr>
        <w:spacing w:after="120" w:line="240" w:lineRule="auto"/>
        <w:rPr>
          <w:rFonts w:ascii="Arial" w:hAnsi="Arial" w:cs="Arial"/>
        </w:rPr>
      </w:pPr>
      <w:r>
        <w:rPr>
          <w:rFonts w:ascii="Arial" w:hAnsi="Arial" w:cs="Arial"/>
        </w:rPr>
        <w:t xml:space="preserve">The syntax is the same as in the previous </w:t>
      </w:r>
      <w:proofErr w:type="spellStart"/>
      <w:r>
        <w:rPr>
          <w:rFonts w:ascii="Arial" w:hAnsi="Arial" w:cs="Arial"/>
        </w:rPr>
        <w:t>3PL</w:t>
      </w:r>
      <w:proofErr w:type="spellEnd"/>
      <w:r>
        <w:rPr>
          <w:rFonts w:ascii="Arial" w:hAnsi="Arial" w:cs="Arial"/>
        </w:rPr>
        <w:t xml:space="preserve"> example, so </w:t>
      </w:r>
      <w:r w:rsidR="003852C7">
        <w:rPr>
          <w:rFonts w:ascii="Arial" w:hAnsi="Arial" w:cs="Arial"/>
        </w:rPr>
        <w:t>I only provide comments for any new specifications.</w:t>
      </w:r>
    </w:p>
    <w:p w14:paraId="2E2BF120" w14:textId="3BD05E32" w:rsidR="00CA3B61" w:rsidRPr="00DA3BF9" w:rsidRDefault="00AA2534" w:rsidP="00FE4B1E">
      <w:pPr>
        <w:spacing w:after="120" w:line="240" w:lineRule="auto"/>
        <w:rPr>
          <w:rFonts w:ascii="Arial" w:hAnsi="Arial"/>
          <w:b/>
        </w:rPr>
      </w:pPr>
      <w:r w:rsidRPr="00AA2534">
        <w:rPr>
          <w:rFonts w:ascii="Arial" w:hAnsi="Arial" w:cs="Arial"/>
          <w:b/>
        </w:rPr>
        <w:t xml:space="preserve">Example </w:t>
      </w:r>
      <w:proofErr w:type="spellStart"/>
      <w:r w:rsidRPr="00AA2534">
        <w:rPr>
          <w:rFonts w:ascii="Arial" w:hAnsi="Arial" w:cs="Arial"/>
          <w:b/>
        </w:rPr>
        <w:t>2a</w:t>
      </w:r>
      <w:proofErr w:type="spellEnd"/>
      <w:r w:rsidRPr="00AA2534">
        <w:rPr>
          <w:rFonts w:ascii="Arial" w:hAnsi="Arial" w:cs="Arial"/>
          <w:b/>
        </w:rPr>
        <w:t xml:space="preserve">: </w:t>
      </w:r>
      <w:proofErr w:type="spellStart"/>
      <w:r w:rsidRPr="00AA2534">
        <w:rPr>
          <w:rFonts w:ascii="Arial" w:hAnsi="Arial" w:cs="Arial"/>
          <w:b/>
        </w:rPr>
        <w:t>2PL</w:t>
      </w:r>
      <w:proofErr w:type="spellEnd"/>
      <w:r w:rsidRPr="00AA2534">
        <w:rPr>
          <w:rFonts w:ascii="Arial" w:hAnsi="Arial" w:cs="Arial"/>
          <w:b/>
        </w:rPr>
        <w:t xml:space="preserve"> using Constraints on </w:t>
      </w:r>
      <w:proofErr w:type="spellStart"/>
      <w:r w:rsidRPr="00AA2534">
        <w:rPr>
          <w:rFonts w:ascii="Arial" w:hAnsi="Arial" w:cs="Arial"/>
          <w:b/>
        </w:rPr>
        <w:t>3PL</w:t>
      </w:r>
      <w:proofErr w:type="spellEnd"/>
      <w:r w:rsidR="00CA3B61" w:rsidRPr="002B7602">
        <w:rPr>
          <w:rFonts w:ascii="Arial" w:hAnsi="Arial" w:cs="Arial"/>
          <w:lang w:bidi="en-US"/>
        </w:rPr>
        <w:t xml:space="preserve"> (</w:t>
      </w:r>
      <w:proofErr w:type="spellStart"/>
      <w:r w:rsidR="00CA3B61" w:rsidRPr="00DA3BF9">
        <w:rPr>
          <w:rFonts w:ascii="Arial" w:hAnsi="Arial"/>
          <w:b/>
        </w:rPr>
        <w:t>ex2PL.flexmirt</w:t>
      </w:r>
      <w:proofErr w:type="spellEnd"/>
      <w:r w:rsidR="00CA3B61" w:rsidRPr="002B7602">
        <w:rPr>
          <w:rFonts w:ascii="Arial" w:hAnsi="Arial" w:cs="Arial"/>
          <w:lang w:bidi="en-US"/>
        </w:rPr>
        <w:t>):</w:t>
      </w:r>
    </w:p>
    <w:p w14:paraId="66CE2221" w14:textId="6826D04F" w:rsidR="00CA3B61" w:rsidRDefault="00CA3B61" w:rsidP="00CA3B61">
      <w:pPr>
        <w:spacing w:line="240" w:lineRule="auto"/>
        <w:rPr>
          <w:rFonts w:ascii="Arial" w:hAnsi="Arial" w:cs="Arial"/>
          <w:b/>
        </w:rPr>
      </w:pPr>
      <w:r w:rsidRPr="000F0924">
        <w:rPr>
          <w:rFonts w:ascii="Arial" w:hAnsi="Arial" w:cs="Arial"/>
          <w:b/>
        </w:rPr>
        <w:t>&lt;Project&gt;</w:t>
      </w:r>
    </w:p>
    <w:p w14:paraId="209E3186" w14:textId="77777777" w:rsidR="003852C7" w:rsidRDefault="003852C7" w:rsidP="00CA3B61">
      <w:pPr>
        <w:spacing w:line="240" w:lineRule="auto"/>
        <w:rPr>
          <w:rFonts w:ascii="Arial" w:hAnsi="Arial" w:cs="Arial"/>
          <w:b/>
        </w:rPr>
      </w:pPr>
    </w:p>
    <w:p w14:paraId="0D002D19" w14:textId="02D42BBA" w:rsidR="00CA3B61" w:rsidRPr="002B7602" w:rsidRDefault="00CA3B61" w:rsidP="00CA3B61">
      <w:pPr>
        <w:spacing w:line="240" w:lineRule="auto"/>
        <w:rPr>
          <w:rFonts w:ascii="Arial" w:hAnsi="Arial" w:cs="Arial"/>
        </w:rPr>
      </w:pPr>
      <w:r w:rsidRPr="003852C7">
        <w:rPr>
          <w:rFonts w:ascii="Arial" w:hAnsi="Arial" w:cs="Arial"/>
          <w:b/>
        </w:rPr>
        <w:t>Title =</w:t>
      </w:r>
      <w:r w:rsidRPr="002B7602">
        <w:rPr>
          <w:rFonts w:ascii="Arial" w:hAnsi="Arial" w:cs="Arial"/>
        </w:rPr>
        <w:t xml:space="preserve"> "Simulated Data"; </w:t>
      </w:r>
    </w:p>
    <w:p w14:paraId="5ACEDB24" w14:textId="26B80867" w:rsidR="00CA3B61" w:rsidRDefault="00CA3B61" w:rsidP="00CA3B61">
      <w:pPr>
        <w:spacing w:line="240" w:lineRule="auto"/>
        <w:rPr>
          <w:rFonts w:ascii="Arial" w:hAnsi="Arial" w:cs="Arial"/>
        </w:rPr>
      </w:pPr>
      <w:r w:rsidRPr="003852C7">
        <w:rPr>
          <w:rFonts w:ascii="Arial" w:hAnsi="Arial" w:cs="Arial"/>
          <w:b/>
        </w:rPr>
        <w:t>Description =</w:t>
      </w:r>
      <w:r w:rsidRPr="002B7602">
        <w:rPr>
          <w:rFonts w:ascii="Arial" w:hAnsi="Arial" w:cs="Arial"/>
        </w:rPr>
        <w:t xml:space="preserve"> "</w:t>
      </w:r>
      <w:proofErr w:type="spellStart"/>
      <w:r w:rsidRPr="002B7602">
        <w:rPr>
          <w:rFonts w:ascii="Arial" w:hAnsi="Arial" w:cs="Arial"/>
        </w:rPr>
        <w:t>2PL</w:t>
      </w:r>
      <w:proofErr w:type="spellEnd"/>
      <w:r w:rsidRPr="002B7602">
        <w:rPr>
          <w:rFonts w:ascii="Arial" w:hAnsi="Arial" w:cs="Arial"/>
        </w:rPr>
        <w:t xml:space="preserve"> as constrained </w:t>
      </w:r>
      <w:proofErr w:type="spellStart"/>
      <w:r w:rsidRPr="002B7602">
        <w:rPr>
          <w:rFonts w:ascii="Arial" w:hAnsi="Arial" w:cs="Arial"/>
        </w:rPr>
        <w:t>3PL</w:t>
      </w:r>
      <w:proofErr w:type="spellEnd"/>
      <w:r w:rsidRPr="002B7602">
        <w:rPr>
          <w:rFonts w:ascii="Arial" w:hAnsi="Arial" w:cs="Arial"/>
        </w:rPr>
        <w:t xml:space="preserve">"; </w:t>
      </w:r>
    </w:p>
    <w:p w14:paraId="7D272172" w14:textId="77777777" w:rsidR="003852C7" w:rsidRPr="002B7602" w:rsidRDefault="003852C7" w:rsidP="00CA3B61">
      <w:pPr>
        <w:spacing w:line="240" w:lineRule="auto"/>
        <w:rPr>
          <w:rFonts w:ascii="Arial" w:hAnsi="Arial" w:cs="Arial"/>
        </w:rPr>
      </w:pPr>
    </w:p>
    <w:p w14:paraId="4CB9E3B9" w14:textId="2FD51961" w:rsidR="00CA3B61" w:rsidRDefault="00CA3B61" w:rsidP="00CA3B61">
      <w:pPr>
        <w:spacing w:line="240" w:lineRule="auto"/>
        <w:rPr>
          <w:rFonts w:ascii="Arial" w:hAnsi="Arial" w:cs="Arial"/>
          <w:b/>
        </w:rPr>
      </w:pPr>
      <w:r w:rsidRPr="003852C7">
        <w:rPr>
          <w:rFonts w:ascii="Arial" w:hAnsi="Arial" w:cs="Arial"/>
          <w:b/>
        </w:rPr>
        <w:t>&lt;Options&gt;</w:t>
      </w:r>
    </w:p>
    <w:p w14:paraId="1D3B65F2" w14:textId="77777777" w:rsidR="003852C7" w:rsidRPr="003852C7" w:rsidRDefault="003852C7" w:rsidP="00CA3B61">
      <w:pPr>
        <w:spacing w:line="240" w:lineRule="auto"/>
        <w:rPr>
          <w:rFonts w:ascii="Arial" w:hAnsi="Arial" w:cs="Arial"/>
          <w:b/>
        </w:rPr>
      </w:pPr>
    </w:p>
    <w:p w14:paraId="1261FC6A" w14:textId="7DD827F3" w:rsidR="00CA3B61" w:rsidRPr="002B7602" w:rsidRDefault="00CA3B61" w:rsidP="00CA3B61">
      <w:pPr>
        <w:spacing w:line="240" w:lineRule="auto"/>
        <w:rPr>
          <w:rFonts w:ascii="Arial" w:hAnsi="Arial" w:cs="Arial"/>
        </w:rPr>
      </w:pPr>
      <w:r w:rsidRPr="003852C7">
        <w:rPr>
          <w:rFonts w:ascii="Arial" w:hAnsi="Arial" w:cs="Arial"/>
          <w:b/>
        </w:rPr>
        <w:t>Mode =</w:t>
      </w:r>
      <w:r w:rsidRPr="002B7602">
        <w:rPr>
          <w:rFonts w:ascii="Arial" w:hAnsi="Arial" w:cs="Arial"/>
        </w:rPr>
        <w:t xml:space="preserve"> Calibration;</w:t>
      </w:r>
    </w:p>
    <w:p w14:paraId="541D1791" w14:textId="7E470EDB" w:rsidR="00CA3B61" w:rsidRPr="002B7602" w:rsidRDefault="00CA3B61" w:rsidP="00CA3B61">
      <w:pPr>
        <w:spacing w:line="240" w:lineRule="auto"/>
        <w:rPr>
          <w:rFonts w:ascii="Arial" w:hAnsi="Arial" w:cs="Arial"/>
        </w:rPr>
      </w:pPr>
      <w:r w:rsidRPr="003852C7">
        <w:rPr>
          <w:rFonts w:ascii="Arial" w:hAnsi="Arial" w:cs="Arial"/>
          <w:b/>
        </w:rPr>
        <w:t>Quadrature =</w:t>
      </w:r>
      <w:r w:rsidRPr="002B7602">
        <w:rPr>
          <w:rFonts w:ascii="Arial" w:hAnsi="Arial" w:cs="Arial"/>
        </w:rPr>
        <w:t xml:space="preserve"> 17, 4.0;</w:t>
      </w:r>
    </w:p>
    <w:p w14:paraId="7B1E0431" w14:textId="6617DE2B" w:rsidR="00CA3B61" w:rsidRPr="002B7602" w:rsidRDefault="00CA3B61" w:rsidP="00CA3B61">
      <w:pPr>
        <w:spacing w:line="240" w:lineRule="auto"/>
        <w:rPr>
          <w:rFonts w:ascii="Arial" w:hAnsi="Arial" w:cs="Arial"/>
        </w:rPr>
      </w:pPr>
      <w:r w:rsidRPr="003852C7">
        <w:rPr>
          <w:rFonts w:ascii="Arial" w:hAnsi="Arial" w:cs="Arial"/>
          <w:b/>
        </w:rPr>
        <w:t>Processors</w:t>
      </w:r>
      <w:r w:rsidRPr="002B7602">
        <w:rPr>
          <w:rFonts w:ascii="Arial" w:hAnsi="Arial" w:cs="Arial"/>
        </w:rPr>
        <w:t>=4;</w:t>
      </w:r>
    </w:p>
    <w:p w14:paraId="20EA097F" w14:textId="0B22637F" w:rsidR="003852C7" w:rsidRDefault="00CA3B61" w:rsidP="00CA3B61">
      <w:pPr>
        <w:spacing w:line="240" w:lineRule="auto"/>
        <w:rPr>
          <w:rFonts w:ascii="Arial" w:hAnsi="Arial" w:cs="Arial"/>
        </w:rPr>
      </w:pPr>
      <w:proofErr w:type="spellStart"/>
      <w:r w:rsidRPr="003852C7">
        <w:rPr>
          <w:rFonts w:ascii="Arial" w:hAnsi="Arial" w:cs="Arial"/>
          <w:b/>
        </w:rPr>
        <w:t>NormalMetric3PL</w:t>
      </w:r>
      <w:proofErr w:type="spellEnd"/>
      <w:r w:rsidRPr="002B7602">
        <w:rPr>
          <w:rFonts w:ascii="Arial" w:hAnsi="Arial" w:cs="Arial"/>
        </w:rPr>
        <w:t xml:space="preserve"> = Yes;</w:t>
      </w:r>
    </w:p>
    <w:p w14:paraId="74A0DF58" w14:textId="77777777" w:rsidR="003852C7" w:rsidRDefault="003852C7" w:rsidP="00CA3B61">
      <w:pPr>
        <w:spacing w:line="240" w:lineRule="auto"/>
        <w:rPr>
          <w:rFonts w:ascii="Arial" w:hAnsi="Arial" w:cs="Arial"/>
        </w:rPr>
      </w:pPr>
    </w:p>
    <w:p w14:paraId="4993C8EE" w14:textId="6494DD21" w:rsidR="00CA3B61" w:rsidRDefault="003852C7" w:rsidP="00CA3B61">
      <w:pPr>
        <w:spacing w:line="240" w:lineRule="auto"/>
        <w:rPr>
          <w:rFonts w:ascii="Arial" w:hAnsi="Arial" w:cs="Arial"/>
        </w:rPr>
      </w:pPr>
      <w:r>
        <w:rPr>
          <w:rFonts w:ascii="Arial" w:hAnsi="Arial" w:cs="Arial"/>
        </w:rPr>
        <w:t xml:space="preserve"> </w:t>
      </w:r>
      <w:r w:rsidR="00CA3B61" w:rsidRPr="002B7602">
        <w:rPr>
          <w:rFonts w:ascii="Arial" w:hAnsi="Arial" w:cs="Arial"/>
        </w:rPr>
        <w:t>//Even though I</w:t>
      </w:r>
      <w:r w:rsidR="00B362AC">
        <w:rPr>
          <w:rFonts w:ascii="Arial" w:hAnsi="Arial" w:cs="Arial"/>
        </w:rPr>
        <w:t xml:space="preserve"> am</w:t>
      </w:r>
      <w:r w:rsidR="00CA3B61" w:rsidRPr="002B7602">
        <w:rPr>
          <w:rFonts w:ascii="Arial" w:hAnsi="Arial" w:cs="Arial"/>
        </w:rPr>
        <w:t xml:space="preserve"> running a </w:t>
      </w:r>
      <w:proofErr w:type="spellStart"/>
      <w:r w:rsidR="00CA3B61" w:rsidRPr="002B7602">
        <w:rPr>
          <w:rFonts w:ascii="Arial" w:hAnsi="Arial" w:cs="Arial"/>
        </w:rPr>
        <w:t>2PL</w:t>
      </w:r>
      <w:proofErr w:type="spellEnd"/>
      <w:r w:rsidR="00842719" w:rsidRPr="002B7602">
        <w:rPr>
          <w:rFonts w:ascii="Arial" w:hAnsi="Arial" w:cs="Arial"/>
        </w:rPr>
        <w:t xml:space="preserve"> model, to put</w:t>
      </w:r>
      <w:r w:rsidR="00CA3B61" w:rsidRPr="002B7602">
        <w:rPr>
          <w:rFonts w:ascii="Arial" w:hAnsi="Arial" w:cs="Arial"/>
        </w:rPr>
        <w:t xml:space="preserve"> the logistic parameters into the normal metric</w:t>
      </w:r>
      <w:r w:rsidR="008A3F8A">
        <w:rPr>
          <w:rFonts w:ascii="Arial" w:hAnsi="Arial" w:cs="Arial"/>
        </w:rPr>
        <w:t xml:space="preserve"> the keyword is </w:t>
      </w:r>
      <w:proofErr w:type="spellStart"/>
      <w:r w:rsidR="008A3F8A" w:rsidRPr="008A3F8A">
        <w:rPr>
          <w:rFonts w:ascii="Arial" w:hAnsi="Arial" w:cs="Arial"/>
        </w:rPr>
        <w:t>NormalMetric3PL</w:t>
      </w:r>
      <w:proofErr w:type="spellEnd"/>
      <w:r w:rsidR="008A3F8A" w:rsidRPr="008A3F8A">
        <w:rPr>
          <w:rFonts w:ascii="Arial" w:hAnsi="Arial" w:cs="Arial"/>
        </w:rPr>
        <w:t xml:space="preserve">, not </w:t>
      </w:r>
      <w:proofErr w:type="spellStart"/>
      <w:r w:rsidR="008A3F8A" w:rsidRPr="008A3F8A">
        <w:rPr>
          <w:rFonts w:ascii="Arial" w:hAnsi="Arial" w:cs="Arial"/>
        </w:rPr>
        <w:t>NormalMetric2PL</w:t>
      </w:r>
      <w:proofErr w:type="spellEnd"/>
      <w:r w:rsidR="00CA3B61" w:rsidRPr="002B7602">
        <w:rPr>
          <w:rFonts w:ascii="Arial" w:hAnsi="Arial" w:cs="Arial"/>
        </w:rPr>
        <w:t>;</w:t>
      </w:r>
    </w:p>
    <w:p w14:paraId="54444866" w14:textId="77777777" w:rsidR="003852C7" w:rsidRPr="002B7602" w:rsidRDefault="003852C7" w:rsidP="00CA3B61">
      <w:pPr>
        <w:spacing w:line="240" w:lineRule="auto"/>
        <w:rPr>
          <w:rFonts w:ascii="Arial" w:hAnsi="Arial" w:cs="Arial"/>
        </w:rPr>
      </w:pPr>
    </w:p>
    <w:p w14:paraId="4590397D" w14:textId="183DB45D" w:rsidR="00CA3B61" w:rsidRDefault="00CA3B61" w:rsidP="00CA3B61">
      <w:pPr>
        <w:spacing w:line="240" w:lineRule="auto"/>
        <w:rPr>
          <w:rFonts w:ascii="Arial" w:hAnsi="Arial" w:cs="Arial"/>
          <w:b/>
        </w:rPr>
      </w:pPr>
      <w:r w:rsidRPr="003852C7">
        <w:rPr>
          <w:rFonts w:ascii="Arial" w:hAnsi="Arial" w:cs="Arial"/>
          <w:b/>
        </w:rPr>
        <w:t>&lt;Groups&gt;</w:t>
      </w:r>
    </w:p>
    <w:p w14:paraId="077D7F06" w14:textId="77777777" w:rsidR="003852C7" w:rsidRDefault="003852C7" w:rsidP="003852C7">
      <w:pPr>
        <w:spacing w:line="240" w:lineRule="auto"/>
        <w:rPr>
          <w:rFonts w:ascii="Arial" w:hAnsi="Arial" w:cs="Arial"/>
          <w:b/>
        </w:rPr>
      </w:pPr>
    </w:p>
    <w:p w14:paraId="48FA40E2" w14:textId="081778AF" w:rsidR="00CA3B61" w:rsidRPr="003852C7" w:rsidRDefault="00CA3B61" w:rsidP="003852C7">
      <w:pPr>
        <w:spacing w:line="240" w:lineRule="auto"/>
        <w:rPr>
          <w:rFonts w:ascii="Arial" w:hAnsi="Arial" w:cs="Arial"/>
          <w:b/>
        </w:rPr>
      </w:pPr>
      <w:r w:rsidRPr="003852C7">
        <w:rPr>
          <w:rFonts w:ascii="Arial" w:hAnsi="Arial" w:cs="Arial"/>
          <w:b/>
        </w:rPr>
        <w:t>%</w:t>
      </w:r>
      <w:proofErr w:type="spellStart"/>
      <w:r w:rsidRPr="003852C7">
        <w:rPr>
          <w:rFonts w:ascii="Arial" w:hAnsi="Arial" w:cs="Arial"/>
          <w:b/>
        </w:rPr>
        <w:t>Group1</w:t>
      </w:r>
      <w:proofErr w:type="spellEnd"/>
      <w:r w:rsidRPr="003852C7">
        <w:rPr>
          <w:rFonts w:ascii="Arial" w:hAnsi="Arial" w:cs="Arial"/>
          <w:b/>
        </w:rPr>
        <w:t xml:space="preserve">% </w:t>
      </w:r>
    </w:p>
    <w:p w14:paraId="4397FB16" w14:textId="53FBF60F" w:rsidR="00CA3B61" w:rsidRPr="002B7602" w:rsidRDefault="00CA3B61" w:rsidP="003852C7">
      <w:pPr>
        <w:spacing w:line="240" w:lineRule="auto"/>
        <w:rPr>
          <w:rFonts w:ascii="Arial" w:hAnsi="Arial" w:cs="Arial"/>
        </w:rPr>
      </w:pPr>
      <w:r w:rsidRPr="003852C7">
        <w:rPr>
          <w:rFonts w:ascii="Arial" w:hAnsi="Arial" w:cs="Arial"/>
          <w:b/>
        </w:rPr>
        <w:t>File =</w:t>
      </w:r>
      <w:r w:rsidRPr="002B7602">
        <w:rPr>
          <w:rFonts w:ascii="Arial" w:hAnsi="Arial" w:cs="Arial"/>
        </w:rPr>
        <w:t xml:space="preserve"> "</w:t>
      </w:r>
      <w:proofErr w:type="spellStart"/>
      <w:r w:rsidRPr="002B7602">
        <w:rPr>
          <w:rFonts w:ascii="Arial" w:hAnsi="Arial" w:cs="Arial"/>
        </w:rPr>
        <w:t>IRTexample.dat</w:t>
      </w:r>
      <w:proofErr w:type="spellEnd"/>
      <w:r w:rsidRPr="002B7602">
        <w:rPr>
          <w:rFonts w:ascii="Arial" w:hAnsi="Arial" w:cs="Arial"/>
        </w:rPr>
        <w:t>";</w:t>
      </w:r>
    </w:p>
    <w:p w14:paraId="388864CB" w14:textId="18E020EA" w:rsidR="00CA3B61" w:rsidRPr="002B7602" w:rsidRDefault="00CA3B61" w:rsidP="003852C7">
      <w:pPr>
        <w:spacing w:line="240" w:lineRule="auto"/>
        <w:rPr>
          <w:rFonts w:ascii="Arial" w:hAnsi="Arial" w:cs="Arial"/>
        </w:rPr>
      </w:pPr>
      <w:proofErr w:type="spellStart"/>
      <w:r w:rsidRPr="003852C7">
        <w:rPr>
          <w:rFonts w:ascii="Arial" w:hAnsi="Arial" w:cs="Arial"/>
          <w:b/>
        </w:rPr>
        <w:t>Varnames</w:t>
      </w:r>
      <w:proofErr w:type="spellEnd"/>
      <w:r w:rsidRPr="002B7602">
        <w:rPr>
          <w:rFonts w:ascii="Arial" w:hAnsi="Arial" w:cs="Arial"/>
        </w:rPr>
        <w:t xml:space="preserve"> = ID, </w:t>
      </w:r>
      <w:proofErr w:type="spellStart"/>
      <w:r w:rsidRPr="002B7602">
        <w:rPr>
          <w:rFonts w:ascii="Arial" w:hAnsi="Arial" w:cs="Arial"/>
        </w:rPr>
        <w:t>I1-I20</w:t>
      </w:r>
      <w:proofErr w:type="spellEnd"/>
      <w:r w:rsidRPr="002B7602">
        <w:rPr>
          <w:rFonts w:ascii="Arial" w:hAnsi="Arial" w:cs="Arial"/>
        </w:rPr>
        <w:t xml:space="preserve">; </w:t>
      </w:r>
    </w:p>
    <w:p w14:paraId="638F8581" w14:textId="1FF19B0E" w:rsidR="00CA3B61" w:rsidRPr="002B7602" w:rsidRDefault="00CA3B61" w:rsidP="003852C7">
      <w:pPr>
        <w:spacing w:line="240" w:lineRule="auto"/>
        <w:rPr>
          <w:rFonts w:ascii="Arial" w:hAnsi="Arial" w:cs="Arial"/>
        </w:rPr>
      </w:pPr>
      <w:r w:rsidRPr="003852C7">
        <w:rPr>
          <w:rFonts w:ascii="Arial" w:hAnsi="Arial" w:cs="Arial"/>
          <w:b/>
        </w:rPr>
        <w:t xml:space="preserve">Select </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w:t>
      </w:r>
    </w:p>
    <w:p w14:paraId="140183D4" w14:textId="2955958E" w:rsidR="00CA3B61" w:rsidRPr="002B7602" w:rsidRDefault="00CA3B61" w:rsidP="003852C7">
      <w:pPr>
        <w:spacing w:line="240" w:lineRule="auto"/>
        <w:rPr>
          <w:rFonts w:ascii="Arial" w:hAnsi="Arial" w:cs="Arial"/>
        </w:rPr>
      </w:pPr>
      <w:r w:rsidRPr="003852C7">
        <w:rPr>
          <w:rFonts w:ascii="Arial" w:hAnsi="Arial" w:cs="Arial"/>
          <w:b/>
        </w:rPr>
        <w:t xml:space="preserve">N </w:t>
      </w:r>
      <w:r w:rsidRPr="002B7602">
        <w:rPr>
          <w:rFonts w:ascii="Arial" w:hAnsi="Arial" w:cs="Arial"/>
        </w:rPr>
        <w:t>= 5000;</w:t>
      </w:r>
    </w:p>
    <w:p w14:paraId="65878B3B" w14:textId="7B8F4B3D" w:rsidR="003852C7" w:rsidRDefault="00CA3B61" w:rsidP="003852C7">
      <w:pPr>
        <w:spacing w:line="240" w:lineRule="auto"/>
        <w:rPr>
          <w:rFonts w:ascii="Arial" w:hAnsi="Arial" w:cs="Arial"/>
        </w:rPr>
      </w:pPr>
      <w:proofErr w:type="spellStart"/>
      <w:r w:rsidRPr="003852C7">
        <w:rPr>
          <w:rFonts w:ascii="Arial" w:hAnsi="Arial" w:cs="Arial"/>
          <w:b/>
        </w:rPr>
        <w:t>NCATS</w:t>
      </w:r>
      <w:proofErr w:type="spellEnd"/>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 xml:space="preserve">)=2; </w:t>
      </w:r>
    </w:p>
    <w:p w14:paraId="10CB30F1" w14:textId="254A7677" w:rsidR="003852C7" w:rsidRDefault="00CA3B61" w:rsidP="003852C7">
      <w:pPr>
        <w:spacing w:line="240" w:lineRule="auto"/>
        <w:rPr>
          <w:rFonts w:ascii="Arial" w:hAnsi="Arial" w:cs="Arial"/>
        </w:rPr>
      </w:pPr>
      <w:r w:rsidRPr="003852C7">
        <w:rPr>
          <w:rFonts w:ascii="Arial" w:hAnsi="Arial" w:cs="Arial"/>
          <w:b/>
        </w:rPr>
        <w:t>Model</w:t>
      </w:r>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w:t>
      </w:r>
      <w:proofErr w:type="spellStart"/>
      <w:r w:rsidRPr="002B7602">
        <w:rPr>
          <w:rFonts w:ascii="Arial" w:hAnsi="Arial" w:cs="Arial"/>
        </w:rPr>
        <w:t>ThreePL</w:t>
      </w:r>
      <w:proofErr w:type="spellEnd"/>
      <w:r w:rsidRPr="002B7602">
        <w:rPr>
          <w:rFonts w:ascii="Arial" w:hAnsi="Arial" w:cs="Arial"/>
        </w:rPr>
        <w:t xml:space="preserve">; </w:t>
      </w:r>
    </w:p>
    <w:p w14:paraId="4DC783D9" w14:textId="77777777" w:rsidR="003852C7" w:rsidRDefault="003852C7" w:rsidP="00CA3B61">
      <w:pPr>
        <w:spacing w:line="240" w:lineRule="auto"/>
        <w:rPr>
          <w:rFonts w:ascii="Arial" w:hAnsi="Arial" w:cs="Arial"/>
        </w:rPr>
      </w:pPr>
    </w:p>
    <w:p w14:paraId="22B67531" w14:textId="043BCDFE" w:rsidR="00CA3B61" w:rsidRDefault="00CA3B61" w:rsidP="00CA3B61">
      <w:pPr>
        <w:spacing w:line="240" w:lineRule="auto"/>
        <w:rPr>
          <w:rFonts w:ascii="Arial" w:hAnsi="Arial" w:cs="Arial"/>
        </w:rPr>
      </w:pPr>
      <w:r w:rsidRPr="002B7602">
        <w:rPr>
          <w:rFonts w:ascii="Arial" w:hAnsi="Arial" w:cs="Arial"/>
        </w:rPr>
        <w:t xml:space="preserve">//I am running a constrained </w:t>
      </w:r>
      <w:proofErr w:type="spellStart"/>
      <w:r w:rsidRPr="002B7602">
        <w:rPr>
          <w:rFonts w:ascii="Arial" w:hAnsi="Arial" w:cs="Arial"/>
        </w:rPr>
        <w:t>3PL</w:t>
      </w:r>
      <w:proofErr w:type="spellEnd"/>
      <w:r w:rsidRPr="002B7602">
        <w:rPr>
          <w:rFonts w:ascii="Arial" w:hAnsi="Arial" w:cs="Arial"/>
        </w:rPr>
        <w:t xml:space="preserve"> model</w:t>
      </w:r>
      <w:r w:rsidR="003852C7">
        <w:rPr>
          <w:rFonts w:ascii="Arial" w:hAnsi="Arial" w:cs="Arial"/>
        </w:rPr>
        <w:t xml:space="preserve">, although the constraints below will change it to a </w:t>
      </w:r>
      <w:proofErr w:type="spellStart"/>
      <w:r w:rsidR="003852C7">
        <w:rPr>
          <w:rFonts w:ascii="Arial" w:hAnsi="Arial" w:cs="Arial"/>
        </w:rPr>
        <w:t>2PL</w:t>
      </w:r>
      <w:proofErr w:type="spellEnd"/>
      <w:r w:rsidR="003852C7">
        <w:rPr>
          <w:rFonts w:ascii="Arial" w:hAnsi="Arial" w:cs="Arial"/>
        </w:rPr>
        <w:t xml:space="preserve"> model</w:t>
      </w:r>
      <w:r w:rsidRPr="002B7602">
        <w:rPr>
          <w:rFonts w:ascii="Arial" w:hAnsi="Arial" w:cs="Arial"/>
        </w:rPr>
        <w:t>;</w:t>
      </w:r>
    </w:p>
    <w:p w14:paraId="055A4BE3" w14:textId="77777777" w:rsidR="003852C7" w:rsidRPr="002B7602" w:rsidRDefault="003852C7" w:rsidP="00CA3B61">
      <w:pPr>
        <w:spacing w:line="240" w:lineRule="auto"/>
        <w:rPr>
          <w:rFonts w:ascii="Arial" w:hAnsi="Arial" w:cs="Arial"/>
        </w:rPr>
      </w:pPr>
    </w:p>
    <w:p w14:paraId="2CFD41F2" w14:textId="17913FAF" w:rsidR="00CA3B61" w:rsidRPr="002B7602" w:rsidRDefault="00CA3B61" w:rsidP="003852C7">
      <w:pPr>
        <w:spacing w:line="240" w:lineRule="auto"/>
        <w:rPr>
          <w:rFonts w:ascii="Arial" w:hAnsi="Arial" w:cs="Arial"/>
        </w:rPr>
      </w:pPr>
      <w:proofErr w:type="spellStart"/>
      <w:r w:rsidRPr="003852C7">
        <w:rPr>
          <w:rFonts w:ascii="Arial" w:hAnsi="Arial" w:cs="Arial"/>
          <w:b/>
        </w:rPr>
        <w:t>EmpHist</w:t>
      </w:r>
      <w:proofErr w:type="spellEnd"/>
      <w:r w:rsidRPr="002B7602">
        <w:rPr>
          <w:rFonts w:ascii="Arial" w:hAnsi="Arial" w:cs="Arial"/>
        </w:rPr>
        <w:t xml:space="preserve">=Yes; </w:t>
      </w:r>
    </w:p>
    <w:p w14:paraId="67E0A105" w14:textId="77777777" w:rsidR="00AE6401" w:rsidRDefault="00CA3B61" w:rsidP="00CA3B61">
      <w:pPr>
        <w:spacing w:line="240" w:lineRule="auto"/>
        <w:rPr>
          <w:rFonts w:ascii="Arial" w:hAnsi="Arial" w:cs="Arial"/>
        </w:rPr>
      </w:pPr>
      <w:r w:rsidRPr="003852C7">
        <w:rPr>
          <w:rFonts w:ascii="Arial" w:hAnsi="Arial" w:cs="Arial"/>
          <w:b/>
        </w:rPr>
        <w:t>Fix</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 xml:space="preserve">), </w:t>
      </w:r>
      <w:r w:rsidRPr="003852C7">
        <w:rPr>
          <w:rFonts w:ascii="Arial" w:hAnsi="Arial" w:cs="Arial"/>
          <w:b/>
        </w:rPr>
        <w:t>Guessing</w:t>
      </w:r>
      <w:r w:rsidRPr="002B7602">
        <w:rPr>
          <w:rFonts w:ascii="Arial" w:hAnsi="Arial" w:cs="Arial"/>
        </w:rPr>
        <w:t xml:space="preserve">; </w:t>
      </w:r>
    </w:p>
    <w:p w14:paraId="18B20276" w14:textId="77777777" w:rsidR="00AE6401" w:rsidRDefault="00AE6401" w:rsidP="00CA3B61">
      <w:pPr>
        <w:spacing w:line="240" w:lineRule="auto"/>
        <w:rPr>
          <w:rFonts w:ascii="Arial" w:hAnsi="Arial" w:cs="Arial"/>
        </w:rPr>
      </w:pPr>
    </w:p>
    <w:p w14:paraId="0AD7BE81" w14:textId="4A219A91" w:rsidR="00CA3B61" w:rsidRDefault="00CA3B61" w:rsidP="00CA3B61">
      <w:pPr>
        <w:spacing w:line="240" w:lineRule="auto"/>
        <w:rPr>
          <w:rFonts w:ascii="Arial" w:hAnsi="Arial" w:cs="Arial"/>
        </w:rPr>
      </w:pPr>
      <w:r w:rsidRPr="002B7602">
        <w:rPr>
          <w:rFonts w:ascii="Arial" w:hAnsi="Arial" w:cs="Arial"/>
        </w:rPr>
        <w:t xml:space="preserve">// </w:t>
      </w:r>
      <w:r w:rsidR="00AE6401">
        <w:rPr>
          <w:rFonts w:ascii="Arial" w:hAnsi="Arial" w:cs="Arial"/>
        </w:rPr>
        <w:t xml:space="preserve">The </w:t>
      </w:r>
      <w:r w:rsidR="00AE6401">
        <w:rPr>
          <w:rFonts w:ascii="Arial" w:hAnsi="Arial" w:cs="Arial"/>
          <w:b/>
        </w:rPr>
        <w:t xml:space="preserve">Fix </w:t>
      </w:r>
      <w:r w:rsidR="00AE6401">
        <w:rPr>
          <w:rFonts w:ascii="Arial" w:hAnsi="Arial" w:cs="Arial"/>
        </w:rPr>
        <w:t xml:space="preserve">command allows parameters to be fixed at specific values. Here, I </w:t>
      </w:r>
      <w:r w:rsidR="00FE4B1E" w:rsidRPr="002B7602">
        <w:rPr>
          <w:rFonts w:ascii="Arial" w:hAnsi="Arial" w:cs="Arial"/>
        </w:rPr>
        <w:t>fix</w:t>
      </w:r>
      <w:r w:rsidRPr="002B7602">
        <w:rPr>
          <w:rFonts w:ascii="Arial" w:hAnsi="Arial" w:cs="Arial"/>
        </w:rPr>
        <w:t xml:space="preserve"> </w:t>
      </w:r>
      <w:r w:rsidR="00AE6401">
        <w:rPr>
          <w:rFonts w:ascii="Arial" w:hAnsi="Arial" w:cs="Arial"/>
        </w:rPr>
        <w:t xml:space="preserve">the guessing parameters, or </w:t>
      </w:r>
      <w:r w:rsidRPr="002B7602">
        <w:rPr>
          <w:rFonts w:ascii="Arial" w:hAnsi="Arial" w:cs="Arial"/>
        </w:rPr>
        <w:t>lower asymptotes</w:t>
      </w:r>
      <w:r w:rsidR="00AE6401">
        <w:rPr>
          <w:rFonts w:ascii="Arial" w:hAnsi="Arial" w:cs="Arial"/>
        </w:rPr>
        <w:t xml:space="preserve"> (</w:t>
      </w:r>
      <w:r w:rsidR="00AE6401">
        <w:rPr>
          <w:rFonts w:ascii="Arial" w:hAnsi="Arial" w:cs="Arial"/>
          <w:b/>
        </w:rPr>
        <w:t>Guessing</w:t>
      </w:r>
      <w:r w:rsidR="00AE6401">
        <w:rPr>
          <w:rFonts w:ascii="Arial" w:hAnsi="Arial" w:cs="Arial"/>
        </w:rPr>
        <w:t>) to the values indicated in the next line.</w:t>
      </w:r>
    </w:p>
    <w:p w14:paraId="10A5148B" w14:textId="77777777" w:rsidR="00AE6401" w:rsidRPr="002B7602" w:rsidRDefault="00AE6401" w:rsidP="00CA3B61">
      <w:pPr>
        <w:spacing w:line="240" w:lineRule="auto"/>
        <w:rPr>
          <w:rFonts w:ascii="Arial" w:hAnsi="Arial" w:cs="Arial"/>
        </w:rPr>
      </w:pPr>
    </w:p>
    <w:p w14:paraId="3F190067" w14:textId="77777777" w:rsidR="00AE6401" w:rsidRDefault="00CA3B61" w:rsidP="00CA3B61">
      <w:pPr>
        <w:spacing w:line="240" w:lineRule="auto"/>
        <w:rPr>
          <w:rFonts w:ascii="Arial" w:hAnsi="Arial" w:cs="Arial"/>
        </w:rPr>
      </w:pPr>
      <w:r w:rsidRPr="00AE6401">
        <w:rPr>
          <w:rFonts w:ascii="Arial" w:hAnsi="Arial" w:cs="Arial"/>
          <w:b/>
        </w:rPr>
        <w:t>Value</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 xml:space="preserve">), </w:t>
      </w:r>
      <w:r w:rsidRPr="00AE6401">
        <w:rPr>
          <w:rFonts w:ascii="Arial" w:hAnsi="Arial" w:cs="Arial"/>
          <w:b/>
        </w:rPr>
        <w:t>Guessing</w:t>
      </w:r>
      <w:r w:rsidRPr="002B7602">
        <w:rPr>
          <w:rFonts w:ascii="Arial" w:hAnsi="Arial" w:cs="Arial"/>
        </w:rPr>
        <w:t xml:space="preserve">, -999; </w:t>
      </w:r>
    </w:p>
    <w:p w14:paraId="11B40952" w14:textId="592BAB0A" w:rsidR="00A03DD3" w:rsidRDefault="00CA3B61" w:rsidP="00CA3B61">
      <w:pPr>
        <w:spacing w:line="240" w:lineRule="auto"/>
        <w:rPr>
          <w:rFonts w:ascii="Arial" w:hAnsi="Arial" w:cs="Arial"/>
        </w:rPr>
      </w:pPr>
      <w:r w:rsidRPr="002B7602">
        <w:rPr>
          <w:rFonts w:ascii="Arial" w:hAnsi="Arial" w:cs="Arial"/>
        </w:rPr>
        <w:t>//</w:t>
      </w:r>
      <w:r w:rsidR="00AE6401">
        <w:rPr>
          <w:rFonts w:ascii="Arial" w:hAnsi="Arial" w:cs="Arial"/>
        </w:rPr>
        <w:t xml:space="preserve">The </w:t>
      </w:r>
      <w:r w:rsidR="00AE6401">
        <w:rPr>
          <w:rFonts w:ascii="Arial" w:hAnsi="Arial" w:cs="Arial"/>
          <w:b/>
        </w:rPr>
        <w:t xml:space="preserve">Value </w:t>
      </w:r>
      <w:r w:rsidR="00AE6401">
        <w:rPr>
          <w:rFonts w:ascii="Arial" w:hAnsi="Arial" w:cs="Arial"/>
        </w:rPr>
        <w:t xml:space="preserve">statement sets the logit of the lower asymptote </w:t>
      </w:r>
      <w:r w:rsidRPr="002B7602">
        <w:rPr>
          <w:rFonts w:ascii="Arial" w:hAnsi="Arial" w:cs="Arial"/>
        </w:rPr>
        <w:t>to -999, which is effectively 0</w:t>
      </w:r>
      <w:r w:rsidR="00AE6401">
        <w:rPr>
          <w:rFonts w:ascii="Arial" w:hAnsi="Arial" w:cs="Arial"/>
        </w:rPr>
        <w:t>, for all items.</w:t>
      </w:r>
    </w:p>
    <w:p w14:paraId="54D2AE2A" w14:textId="77777777" w:rsidR="00AE6401" w:rsidRPr="002B7602" w:rsidRDefault="00AE6401" w:rsidP="00CA3B61">
      <w:pPr>
        <w:spacing w:line="240" w:lineRule="auto"/>
        <w:rPr>
          <w:rFonts w:ascii="Arial" w:hAnsi="Arial" w:cs="Arial"/>
        </w:rPr>
      </w:pPr>
    </w:p>
    <w:p w14:paraId="3709FD10" w14:textId="253BEA4E" w:rsidR="00AE6401" w:rsidRDefault="00AE6401" w:rsidP="00AE6401">
      <w:pPr>
        <w:spacing w:after="120" w:line="240" w:lineRule="auto"/>
        <w:rPr>
          <w:rFonts w:ascii="Arial" w:hAnsi="Arial" w:cs="Arial"/>
          <w:lang w:bidi="en-US"/>
        </w:rPr>
      </w:pPr>
      <w:r>
        <w:rPr>
          <w:rFonts w:ascii="Arial" w:hAnsi="Arial" w:cs="Arial"/>
          <w:lang w:bidi="en-US"/>
        </w:rPr>
        <w:lastRenderedPageBreak/>
        <w:t>Running these commands will create a</w:t>
      </w:r>
      <w:r w:rsidRPr="002B7602">
        <w:rPr>
          <w:rFonts w:ascii="Arial" w:hAnsi="Arial" w:cs="Arial"/>
          <w:lang w:bidi="en-US"/>
        </w:rPr>
        <w:t>n output file with the extension "-</w:t>
      </w:r>
      <w:proofErr w:type="spellStart"/>
      <w:r w:rsidRPr="002B7602">
        <w:rPr>
          <w:rFonts w:ascii="Arial" w:hAnsi="Arial" w:cs="Arial"/>
          <w:lang w:bidi="en-US"/>
        </w:rPr>
        <w:t>irt.txt</w:t>
      </w:r>
      <w:proofErr w:type="spellEnd"/>
      <w:r w:rsidRPr="002B7602">
        <w:rPr>
          <w:rFonts w:ascii="Arial" w:hAnsi="Arial" w:cs="Arial"/>
          <w:lang w:bidi="en-US"/>
        </w:rPr>
        <w:t>". Because my syntax file was named "</w:t>
      </w:r>
      <w:proofErr w:type="spellStart"/>
      <w:r w:rsidRPr="002B7602">
        <w:rPr>
          <w:rFonts w:ascii="Arial" w:hAnsi="Arial" w:cs="Arial"/>
          <w:lang w:bidi="en-US"/>
        </w:rPr>
        <w:t>ex</w:t>
      </w:r>
      <w:r>
        <w:rPr>
          <w:rFonts w:ascii="Arial" w:hAnsi="Arial" w:cs="Arial"/>
          <w:lang w:bidi="en-US"/>
        </w:rPr>
        <w:t>2</w:t>
      </w:r>
      <w:r w:rsidRPr="002B7602">
        <w:rPr>
          <w:rFonts w:ascii="Arial" w:hAnsi="Arial" w:cs="Arial"/>
          <w:lang w:bidi="en-US"/>
        </w:rPr>
        <w:t>PL.flexmirt</w:t>
      </w:r>
      <w:proofErr w:type="spellEnd"/>
      <w:r w:rsidRPr="002B7602">
        <w:rPr>
          <w:rFonts w:ascii="Arial" w:hAnsi="Arial" w:cs="Arial"/>
          <w:lang w:bidi="en-US"/>
        </w:rPr>
        <w:t>", the output file is named "</w:t>
      </w:r>
      <w:proofErr w:type="spellStart"/>
      <w:r w:rsidRPr="002B7602">
        <w:rPr>
          <w:rFonts w:ascii="Arial" w:hAnsi="Arial" w:cs="Arial"/>
          <w:lang w:bidi="en-US"/>
        </w:rPr>
        <w:t>ex</w:t>
      </w:r>
      <w:r w:rsidR="008F5E27">
        <w:rPr>
          <w:rFonts w:ascii="Arial" w:hAnsi="Arial" w:cs="Arial"/>
          <w:lang w:bidi="en-US"/>
        </w:rPr>
        <w:t>2</w:t>
      </w:r>
      <w:r w:rsidRPr="002B7602">
        <w:rPr>
          <w:rFonts w:ascii="Arial" w:hAnsi="Arial" w:cs="Arial"/>
          <w:lang w:bidi="en-US"/>
        </w:rPr>
        <w:t>PL-irt.txt</w:t>
      </w:r>
      <w:proofErr w:type="spellEnd"/>
      <w:r w:rsidRPr="002B7602">
        <w:rPr>
          <w:rFonts w:ascii="Arial" w:hAnsi="Arial" w:cs="Arial"/>
          <w:lang w:bidi="en-US"/>
        </w:rPr>
        <w:t xml:space="preserve">". </w:t>
      </w:r>
    </w:p>
    <w:p w14:paraId="06987494" w14:textId="22EB4F9E" w:rsidR="008F5E27" w:rsidRPr="008F5E27" w:rsidRDefault="008F5E27" w:rsidP="00AE6401">
      <w:pPr>
        <w:spacing w:after="120" w:line="240" w:lineRule="auto"/>
        <w:rPr>
          <w:rFonts w:ascii="Arial" w:hAnsi="Arial" w:cs="Arial"/>
          <w:lang w:bidi="en-US"/>
        </w:rPr>
      </w:pPr>
      <w:r>
        <w:rPr>
          <w:rFonts w:ascii="Arial" w:hAnsi="Arial" w:cs="Arial"/>
          <w:lang w:bidi="en-US"/>
        </w:rPr>
        <w:t xml:space="preserve">The parameters estimates and their standard errors are shown below. The order of the columns and their content is the same as in the </w:t>
      </w:r>
      <w:proofErr w:type="spellStart"/>
      <w:r>
        <w:rPr>
          <w:rFonts w:ascii="Arial" w:hAnsi="Arial" w:cs="Arial"/>
          <w:lang w:bidi="en-US"/>
        </w:rPr>
        <w:t>3PL</w:t>
      </w:r>
      <w:proofErr w:type="spellEnd"/>
      <w:r>
        <w:rPr>
          <w:rFonts w:ascii="Arial" w:hAnsi="Arial" w:cs="Arial"/>
          <w:lang w:bidi="en-US"/>
        </w:rPr>
        <w:t xml:space="preserve"> example. However, note that all the </w:t>
      </w:r>
      <w:r>
        <w:rPr>
          <w:rFonts w:ascii="Arial" w:hAnsi="Arial" w:cs="Arial"/>
          <w:i/>
          <w:lang w:bidi="en-US"/>
        </w:rPr>
        <w:t>c</w:t>
      </w:r>
      <w:r>
        <w:rPr>
          <w:rFonts w:ascii="Arial" w:hAnsi="Arial" w:cs="Arial"/>
          <w:lang w:bidi="en-US"/>
        </w:rPr>
        <w:t xml:space="preserve"> parameter estimates (labeled </w:t>
      </w:r>
      <w:r>
        <w:rPr>
          <w:rFonts w:ascii="Arial" w:hAnsi="Arial" w:cs="Arial"/>
          <w:i/>
          <w:lang w:bidi="en-US"/>
        </w:rPr>
        <w:t>g</w:t>
      </w:r>
      <w:r>
        <w:rPr>
          <w:rFonts w:ascii="Arial" w:hAnsi="Arial" w:cs="Arial"/>
          <w:lang w:bidi="en-US"/>
        </w:rPr>
        <w:t xml:space="preserve"> in </w:t>
      </w:r>
      <w:proofErr w:type="spellStart"/>
      <w:r>
        <w:rPr>
          <w:rFonts w:ascii="Arial" w:hAnsi="Arial" w:cs="Arial"/>
          <w:lang w:bidi="en-US"/>
        </w:rPr>
        <w:t>Flexmirt</w:t>
      </w:r>
      <w:proofErr w:type="spellEnd"/>
      <w:r>
        <w:rPr>
          <w:rFonts w:ascii="Arial" w:hAnsi="Arial" w:cs="Arial"/>
          <w:lang w:bidi="en-US"/>
        </w:rPr>
        <w:t>) are zero and have no standard error estimates or parameter numbers.</w:t>
      </w:r>
    </w:p>
    <w:p w14:paraId="4F23E1CC" w14:textId="77777777" w:rsidR="008F5E27" w:rsidRDefault="008F5E27" w:rsidP="00AE6401">
      <w:pPr>
        <w:spacing w:after="120" w:line="240" w:lineRule="auto"/>
        <w:rPr>
          <w:rFonts w:ascii="Arial" w:hAnsi="Arial" w:cs="Arial"/>
          <w:lang w:bidi="en-US"/>
        </w:rPr>
      </w:pPr>
    </w:p>
    <w:p w14:paraId="34455382" w14:textId="133F8B74" w:rsidR="002A3D75" w:rsidRPr="00DA3EAF" w:rsidRDefault="00A03DD3"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Item         </w:t>
      </w:r>
      <w:r w:rsidR="00842719" w:rsidRPr="00DA3EAF">
        <w:rPr>
          <w:rFonts w:ascii="Courier New" w:hAnsi="Courier New" w:cs="Courier New"/>
          <w:sz w:val="20"/>
          <w:szCs w:val="20"/>
        </w:rPr>
        <w:t xml:space="preserve">Label </w:t>
      </w:r>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P#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a    </w:t>
      </w:r>
      <w:r w:rsidR="008F5E27" w:rsidRPr="00DA3EAF">
        <w:rPr>
          <w:rFonts w:ascii="Courier New" w:hAnsi="Courier New" w:cs="Courier New"/>
          <w:sz w:val="20"/>
          <w:szCs w:val="20"/>
        </w:rPr>
        <w:t xml:space="preserve">  </w:t>
      </w:r>
      <w:proofErr w:type="spellStart"/>
      <w:r w:rsidRPr="00DA3EAF">
        <w:rPr>
          <w:rFonts w:ascii="Courier New" w:hAnsi="Courier New" w:cs="Courier New"/>
          <w:sz w:val="20"/>
          <w:szCs w:val="20"/>
        </w:rPr>
        <w:t>s.e.</w:t>
      </w:r>
      <w:proofErr w:type="spellEnd"/>
      <w:r w:rsidRPr="00DA3EAF">
        <w:rPr>
          <w:rFonts w:ascii="Courier New" w:hAnsi="Courier New" w:cs="Courier New"/>
          <w:sz w:val="20"/>
          <w:szCs w:val="20"/>
        </w:rPr>
        <w:t xml:space="preserve">   P#      b    </w:t>
      </w:r>
      <w:r w:rsidR="00DA3EAF">
        <w:rPr>
          <w:rFonts w:ascii="Courier New" w:hAnsi="Courier New" w:cs="Courier New"/>
          <w:sz w:val="20"/>
          <w:szCs w:val="20"/>
        </w:rPr>
        <w:t xml:space="preserve"> </w:t>
      </w:r>
      <w:proofErr w:type="spellStart"/>
      <w:r w:rsidRPr="00DA3EAF">
        <w:rPr>
          <w:rFonts w:ascii="Courier New" w:hAnsi="Courier New" w:cs="Courier New"/>
          <w:sz w:val="20"/>
          <w:szCs w:val="20"/>
        </w:rPr>
        <w:t>s.e.</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 P#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g    </w:t>
      </w:r>
      <w:r w:rsidR="00DA3EAF">
        <w:rPr>
          <w:rFonts w:ascii="Courier New" w:hAnsi="Courier New" w:cs="Courier New"/>
          <w:sz w:val="20"/>
          <w:szCs w:val="20"/>
        </w:rPr>
        <w:t xml:space="preserve">   </w:t>
      </w:r>
      <w:proofErr w:type="spellStart"/>
      <w:r w:rsidRPr="00DA3EAF">
        <w:rPr>
          <w:rFonts w:ascii="Courier New" w:hAnsi="Courier New" w:cs="Courier New"/>
          <w:sz w:val="20"/>
          <w:szCs w:val="20"/>
        </w:rPr>
        <w:t>s.e.</w:t>
      </w:r>
      <w:proofErr w:type="spellEnd"/>
    </w:p>
    <w:p w14:paraId="62A17DB6" w14:textId="278B8245"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 1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w:t>
      </w:r>
      <w:proofErr w:type="spellStart"/>
      <w:r w:rsidRPr="00DA3EAF">
        <w:rPr>
          <w:rFonts w:ascii="Courier New" w:hAnsi="Courier New" w:cs="Courier New"/>
          <w:sz w:val="20"/>
          <w:szCs w:val="20"/>
        </w:rPr>
        <w:t>I1</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2    0.67    0.04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1   -1.84    0.10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6860A700" w14:textId="7210A91D"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 2             </w:t>
      </w:r>
      <w:proofErr w:type="spellStart"/>
      <w:r w:rsidRPr="00DA3EAF">
        <w:rPr>
          <w:rFonts w:ascii="Courier New" w:hAnsi="Courier New" w:cs="Courier New"/>
          <w:sz w:val="20"/>
          <w:szCs w:val="20"/>
        </w:rPr>
        <w:t>I2</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 4    0.46    0.02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3    1.09    0.07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5EF39CD1" w14:textId="49513A09"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 3             </w:t>
      </w:r>
      <w:proofErr w:type="spellStart"/>
      <w:r w:rsidRPr="00DA3EAF">
        <w:rPr>
          <w:rFonts w:ascii="Courier New" w:hAnsi="Courier New" w:cs="Courier New"/>
          <w:sz w:val="20"/>
          <w:szCs w:val="20"/>
        </w:rPr>
        <w:t>I3</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6    0.45    0.03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5    0.04    0.04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42D3D465" w14:textId="711E3F24"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 4             </w:t>
      </w:r>
      <w:proofErr w:type="spellStart"/>
      <w:r w:rsidRPr="00DA3EAF">
        <w:rPr>
          <w:rFonts w:ascii="Courier New" w:hAnsi="Courier New" w:cs="Courier New"/>
          <w:sz w:val="20"/>
          <w:szCs w:val="20"/>
        </w:rPr>
        <w:t>I4</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8    0.31    0.02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7    1.64    0.12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5387F1B2" w14:textId="1416DCB5"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 5             </w:t>
      </w:r>
      <w:proofErr w:type="spellStart"/>
      <w:r w:rsidRPr="00DA3EAF">
        <w:rPr>
          <w:rFonts w:ascii="Courier New" w:hAnsi="Courier New" w:cs="Courier New"/>
          <w:sz w:val="20"/>
          <w:szCs w:val="20"/>
        </w:rPr>
        <w:t>I5</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00BE0BEB" w:rsidRPr="00DA3EAF">
        <w:rPr>
          <w:rFonts w:ascii="Courier New" w:hAnsi="Courier New" w:cs="Courier New"/>
          <w:sz w:val="20"/>
          <w:szCs w:val="20"/>
        </w:rPr>
        <w:t xml:space="preserve"> </w:t>
      </w:r>
      <w:r w:rsidRPr="00DA3EAF">
        <w:rPr>
          <w:rFonts w:ascii="Courier New" w:hAnsi="Courier New" w:cs="Courier New"/>
          <w:sz w:val="20"/>
          <w:szCs w:val="20"/>
        </w:rPr>
        <w:t xml:space="preserve">10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0.73    0.05   </w:t>
      </w:r>
      <w:r w:rsidR="008F5E27"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9 </w:t>
      </w:r>
      <w:r w:rsidR="00BE0BEB" w:rsidRPr="00DA3EAF">
        <w:rPr>
          <w:rFonts w:ascii="Courier New" w:hAnsi="Courier New" w:cs="Courier New"/>
          <w:sz w:val="20"/>
          <w:szCs w:val="20"/>
        </w:rPr>
        <w:t xml:space="preserve">  </w:t>
      </w:r>
      <w:r w:rsidRPr="00DA3EAF">
        <w:rPr>
          <w:rFonts w:ascii="Courier New" w:hAnsi="Courier New" w:cs="Courier New"/>
          <w:sz w:val="20"/>
          <w:szCs w:val="20"/>
        </w:rPr>
        <w:t xml:space="preserve">-1.52    0.07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21500CB0" w14:textId="7CE881C0"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 6             </w:t>
      </w:r>
      <w:proofErr w:type="spellStart"/>
      <w:r w:rsidRPr="00DA3EAF">
        <w:rPr>
          <w:rFonts w:ascii="Courier New" w:hAnsi="Courier New" w:cs="Courier New"/>
          <w:sz w:val="20"/>
          <w:szCs w:val="20"/>
        </w:rPr>
        <w:t>I6</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00BE0BEB" w:rsidRPr="00DA3EAF">
        <w:rPr>
          <w:rFonts w:ascii="Courier New" w:hAnsi="Courier New" w:cs="Courier New"/>
          <w:sz w:val="20"/>
          <w:szCs w:val="20"/>
        </w:rPr>
        <w:t xml:space="preserve"> </w:t>
      </w:r>
      <w:r w:rsidRPr="00DA3EAF">
        <w:rPr>
          <w:rFonts w:ascii="Courier New" w:hAnsi="Courier New" w:cs="Courier New"/>
          <w:sz w:val="20"/>
          <w:szCs w:val="20"/>
        </w:rPr>
        <w:t xml:space="preserve">12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0.76    0.04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11   -0.43    0.03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1703794E" w14:textId="461BDBCD"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 7             </w:t>
      </w:r>
      <w:proofErr w:type="spellStart"/>
      <w:r w:rsidRPr="00DA3EAF">
        <w:rPr>
          <w:rFonts w:ascii="Courier New" w:hAnsi="Courier New" w:cs="Courier New"/>
          <w:sz w:val="20"/>
          <w:szCs w:val="20"/>
        </w:rPr>
        <w:t>I7</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00BE0BEB" w:rsidRPr="00DA3EAF">
        <w:rPr>
          <w:rFonts w:ascii="Courier New" w:hAnsi="Courier New" w:cs="Courier New"/>
          <w:sz w:val="20"/>
          <w:szCs w:val="20"/>
        </w:rPr>
        <w:t xml:space="preserve"> </w:t>
      </w:r>
      <w:r w:rsidRPr="00DA3EAF">
        <w:rPr>
          <w:rFonts w:ascii="Courier New" w:hAnsi="Courier New" w:cs="Courier New"/>
          <w:sz w:val="20"/>
          <w:szCs w:val="20"/>
        </w:rPr>
        <w:t xml:space="preserve">14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1.01    0.04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13   -0.14    0.02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7B51761B" w14:textId="5D8F3775"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 8             </w:t>
      </w:r>
      <w:proofErr w:type="spellStart"/>
      <w:r w:rsidRPr="00DA3EAF">
        <w:rPr>
          <w:rFonts w:ascii="Courier New" w:hAnsi="Courier New" w:cs="Courier New"/>
          <w:sz w:val="20"/>
          <w:szCs w:val="20"/>
        </w:rPr>
        <w:t>I8</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00BE0BEB" w:rsidRPr="00DA3EAF">
        <w:rPr>
          <w:rFonts w:ascii="Courier New" w:hAnsi="Courier New" w:cs="Courier New"/>
          <w:sz w:val="20"/>
          <w:szCs w:val="20"/>
        </w:rPr>
        <w:t xml:space="preserve"> </w:t>
      </w:r>
      <w:r w:rsidRPr="00DA3EAF">
        <w:rPr>
          <w:rFonts w:ascii="Courier New" w:hAnsi="Courier New" w:cs="Courier New"/>
          <w:sz w:val="20"/>
          <w:szCs w:val="20"/>
        </w:rPr>
        <w:t xml:space="preserve">16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1.91    0.11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15   -1.16    0.03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7F2CE2AA" w14:textId="53729C1B"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 9             </w:t>
      </w:r>
      <w:proofErr w:type="spellStart"/>
      <w:r w:rsidRPr="00DA3EAF">
        <w:rPr>
          <w:rFonts w:ascii="Courier New" w:hAnsi="Courier New" w:cs="Courier New"/>
          <w:sz w:val="20"/>
          <w:szCs w:val="20"/>
        </w:rPr>
        <w:t>I9</w:t>
      </w:r>
      <w:proofErr w:type="spellEnd"/>
      <w:r w:rsidRP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00BE0BEB" w:rsidRPr="00DA3EAF">
        <w:rPr>
          <w:rFonts w:ascii="Courier New" w:hAnsi="Courier New" w:cs="Courier New"/>
          <w:sz w:val="20"/>
          <w:szCs w:val="20"/>
        </w:rPr>
        <w:t xml:space="preserve"> </w:t>
      </w:r>
      <w:r w:rsidRPr="00DA3EAF">
        <w:rPr>
          <w:rFonts w:ascii="Courier New" w:hAnsi="Courier New" w:cs="Courier New"/>
          <w:sz w:val="20"/>
          <w:szCs w:val="20"/>
        </w:rPr>
        <w:t xml:space="preserve">18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0.96    0.04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17   -0.24    0.02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78009382" w14:textId="78045929" w:rsidR="002A3D75" w:rsidRPr="00DA3EAF" w:rsidRDefault="008F5E27"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10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w:t>
      </w:r>
      <w:proofErr w:type="spellStart"/>
      <w:r w:rsidRPr="00DA3EAF">
        <w:rPr>
          <w:rFonts w:ascii="Courier New" w:hAnsi="Courier New" w:cs="Courier New"/>
          <w:sz w:val="20"/>
          <w:szCs w:val="20"/>
        </w:rPr>
        <w:t>I10</w:t>
      </w:r>
      <w:proofErr w:type="spellEnd"/>
      <w:r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20   </w:t>
      </w:r>
      <w:r w:rsidR="000E64D0" w:rsidRPr="00DA3EAF">
        <w:rPr>
          <w:rFonts w:ascii="Courier New" w:hAnsi="Courier New" w:cs="Courier New"/>
          <w:sz w:val="20"/>
          <w:szCs w:val="20"/>
        </w:rPr>
        <w:t xml:space="preserve"> </w:t>
      </w:r>
      <w:r w:rsidR="00CA3B61" w:rsidRPr="00DA3EAF">
        <w:rPr>
          <w:rFonts w:ascii="Courier New" w:hAnsi="Courier New" w:cs="Courier New"/>
          <w:sz w:val="20"/>
          <w:szCs w:val="20"/>
        </w:rPr>
        <w:t xml:space="preserve">0.70    0.03   </w:t>
      </w:r>
      <w:r w:rsidR="000E64D0" w:rsidRPr="00DA3EAF">
        <w:rPr>
          <w:rFonts w:ascii="Courier New" w:hAnsi="Courier New" w:cs="Courier New"/>
          <w:sz w:val="20"/>
          <w:szCs w:val="20"/>
        </w:rPr>
        <w:t xml:space="preserve"> </w:t>
      </w:r>
      <w:r w:rsidR="00CA3B61" w:rsidRPr="00DA3EAF">
        <w:rPr>
          <w:rFonts w:ascii="Courier New" w:hAnsi="Courier New" w:cs="Courier New"/>
          <w:sz w:val="20"/>
          <w:szCs w:val="20"/>
        </w:rPr>
        <w:t xml:space="preserve">19    1.37    0.07         </w:t>
      </w:r>
      <w:r w:rsidRPr="00DA3EAF">
        <w:rPr>
          <w:rFonts w:ascii="Courier New" w:hAnsi="Courier New" w:cs="Courier New"/>
          <w:sz w:val="20"/>
          <w:szCs w:val="20"/>
        </w:rPr>
        <w:tab/>
      </w:r>
      <w:r w:rsidR="00CA3B61" w:rsidRPr="00DA3EAF">
        <w:rPr>
          <w:rFonts w:ascii="Courier New" w:hAnsi="Courier New" w:cs="Courier New"/>
          <w:sz w:val="20"/>
          <w:szCs w:val="20"/>
        </w:rPr>
        <w:t>0.00    ----</w:t>
      </w:r>
    </w:p>
    <w:p w14:paraId="4927D6E4" w14:textId="2B7AA551"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11             </w:t>
      </w:r>
      <w:proofErr w:type="spellStart"/>
      <w:r w:rsidRPr="00DA3EAF">
        <w:rPr>
          <w:rFonts w:ascii="Courier New" w:hAnsi="Courier New" w:cs="Courier New"/>
          <w:sz w:val="20"/>
          <w:szCs w:val="20"/>
        </w:rPr>
        <w:t>I11</w:t>
      </w:r>
      <w:proofErr w:type="spellEnd"/>
      <w:r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22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0.67    0.03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21    0.37    0.04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186BBBA0" w14:textId="75C3AA04"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12             </w:t>
      </w:r>
      <w:proofErr w:type="spellStart"/>
      <w:r w:rsidRPr="00DA3EAF">
        <w:rPr>
          <w:rFonts w:ascii="Courier New" w:hAnsi="Courier New" w:cs="Courier New"/>
          <w:sz w:val="20"/>
          <w:szCs w:val="20"/>
        </w:rPr>
        <w:t>I12</w:t>
      </w:r>
      <w:proofErr w:type="spellEnd"/>
      <w:r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24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1.18    0.05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23   -0.30    0.02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7809B7F2" w14:textId="052244A2"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13             </w:t>
      </w:r>
      <w:proofErr w:type="spellStart"/>
      <w:r w:rsidRPr="00DA3EAF">
        <w:rPr>
          <w:rFonts w:ascii="Courier New" w:hAnsi="Courier New" w:cs="Courier New"/>
          <w:sz w:val="20"/>
          <w:szCs w:val="20"/>
        </w:rPr>
        <w:t>I13</w:t>
      </w:r>
      <w:proofErr w:type="spellEnd"/>
      <w:r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26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2.36    0.13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25   -1.06    0.02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27E2C26A" w14:textId="4CEDA71E"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14             </w:t>
      </w:r>
      <w:proofErr w:type="spellStart"/>
      <w:r w:rsidRPr="00DA3EAF">
        <w:rPr>
          <w:rFonts w:ascii="Courier New" w:hAnsi="Courier New" w:cs="Courier New"/>
          <w:sz w:val="20"/>
          <w:szCs w:val="20"/>
        </w:rPr>
        <w:t>I14</w:t>
      </w:r>
      <w:proofErr w:type="spellEnd"/>
      <w:r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28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0.52    0.03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27    0.84    0.06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41492DF5" w14:textId="198BB730"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15             </w:t>
      </w:r>
      <w:proofErr w:type="spellStart"/>
      <w:r w:rsidRPr="00DA3EAF">
        <w:rPr>
          <w:rFonts w:ascii="Courier New" w:hAnsi="Courier New" w:cs="Courier New"/>
          <w:sz w:val="20"/>
          <w:szCs w:val="20"/>
        </w:rPr>
        <w:t>I15</w:t>
      </w:r>
      <w:proofErr w:type="spellEnd"/>
      <w:r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30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1.71    0.09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29   -1.13    0.03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2F74D47D" w14:textId="3FE68946"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16             </w:t>
      </w:r>
      <w:proofErr w:type="spellStart"/>
      <w:r w:rsidRPr="00DA3EAF">
        <w:rPr>
          <w:rFonts w:ascii="Courier New" w:hAnsi="Courier New" w:cs="Courier New"/>
          <w:sz w:val="20"/>
          <w:szCs w:val="20"/>
        </w:rPr>
        <w:t>I16</w:t>
      </w:r>
      <w:proofErr w:type="spellEnd"/>
      <w:r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32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1.46    0.07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31   -0.91    0.02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30089A00" w14:textId="5198A415"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17             </w:t>
      </w:r>
      <w:proofErr w:type="spellStart"/>
      <w:r w:rsidRPr="00DA3EAF">
        <w:rPr>
          <w:rFonts w:ascii="Courier New" w:hAnsi="Courier New" w:cs="Courier New"/>
          <w:sz w:val="20"/>
          <w:szCs w:val="20"/>
        </w:rPr>
        <w:t>I17</w:t>
      </w:r>
      <w:proofErr w:type="spellEnd"/>
      <w:r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34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1.32    0.06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33   -0.82    0.02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5508BCA1" w14:textId="4A369C19" w:rsidR="002A3D75" w:rsidRPr="00DA3EAF" w:rsidRDefault="008F5E27"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18             </w:t>
      </w:r>
      <w:proofErr w:type="spellStart"/>
      <w:r w:rsidRPr="00DA3EAF">
        <w:rPr>
          <w:rFonts w:ascii="Courier New" w:hAnsi="Courier New" w:cs="Courier New"/>
          <w:sz w:val="20"/>
          <w:szCs w:val="20"/>
        </w:rPr>
        <w:t>I18</w:t>
      </w:r>
      <w:proofErr w:type="spellEnd"/>
      <w:r w:rsidRPr="00DA3EAF">
        <w:rPr>
          <w:rFonts w:ascii="Courier New" w:hAnsi="Courier New" w:cs="Courier New"/>
          <w:sz w:val="20"/>
          <w:szCs w:val="20"/>
        </w:rPr>
        <w:t xml:space="preserve">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36    0.81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w:t>
      </w:r>
      <w:r w:rsidR="00CA3B61" w:rsidRPr="00DA3EAF">
        <w:rPr>
          <w:rFonts w:ascii="Courier New" w:hAnsi="Courier New" w:cs="Courier New"/>
          <w:sz w:val="20"/>
          <w:szCs w:val="20"/>
        </w:rPr>
        <w:t xml:space="preserve">0.04  </w:t>
      </w:r>
      <w:r w:rsidR="000E64D0" w:rsidRPr="00DA3EAF">
        <w:rPr>
          <w:rFonts w:ascii="Courier New" w:hAnsi="Courier New" w:cs="Courier New"/>
          <w:sz w:val="20"/>
          <w:szCs w:val="20"/>
        </w:rPr>
        <w:t xml:space="preserve"> </w:t>
      </w:r>
      <w:r w:rsidRPr="00DA3EAF">
        <w:rPr>
          <w:rFonts w:ascii="Courier New" w:hAnsi="Courier New" w:cs="Courier New"/>
          <w:sz w:val="20"/>
          <w:szCs w:val="20"/>
        </w:rPr>
        <w:t xml:space="preserve"> </w:t>
      </w:r>
      <w:r w:rsidR="00CA3B61" w:rsidRPr="00DA3EAF">
        <w:rPr>
          <w:rFonts w:ascii="Courier New" w:hAnsi="Courier New" w:cs="Courier New"/>
          <w:sz w:val="20"/>
          <w:szCs w:val="20"/>
        </w:rPr>
        <w:t xml:space="preserve">35   -1.17    0.05         </w:t>
      </w:r>
      <w:r w:rsidRPr="00DA3EAF">
        <w:rPr>
          <w:rFonts w:ascii="Courier New" w:hAnsi="Courier New" w:cs="Courier New"/>
          <w:sz w:val="20"/>
          <w:szCs w:val="20"/>
        </w:rPr>
        <w:tab/>
      </w:r>
      <w:r w:rsidR="00CA3B61" w:rsidRPr="00DA3EAF">
        <w:rPr>
          <w:rFonts w:ascii="Courier New" w:hAnsi="Courier New" w:cs="Courier New"/>
          <w:sz w:val="20"/>
          <w:szCs w:val="20"/>
        </w:rPr>
        <w:t>0.00    ----</w:t>
      </w:r>
    </w:p>
    <w:p w14:paraId="4B394308" w14:textId="146DC05E" w:rsidR="002A3D75"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19           </w:t>
      </w:r>
      <w:r w:rsidR="008F5E27" w:rsidRPr="00DA3EAF">
        <w:rPr>
          <w:rFonts w:ascii="Courier New" w:hAnsi="Courier New" w:cs="Courier New"/>
          <w:sz w:val="20"/>
          <w:szCs w:val="20"/>
        </w:rPr>
        <w:t xml:space="preserve">  </w:t>
      </w:r>
      <w:proofErr w:type="spellStart"/>
      <w:r w:rsidR="008F5E27" w:rsidRPr="00DA3EAF">
        <w:rPr>
          <w:rFonts w:ascii="Courier New" w:hAnsi="Courier New" w:cs="Courier New"/>
          <w:sz w:val="20"/>
          <w:szCs w:val="20"/>
        </w:rPr>
        <w:t>I19</w:t>
      </w:r>
      <w:proofErr w:type="spellEnd"/>
      <w:r w:rsidR="008F5E27" w:rsidRPr="00DA3EAF">
        <w:rPr>
          <w:rFonts w:ascii="Courier New" w:hAnsi="Courier New" w:cs="Courier New"/>
          <w:sz w:val="20"/>
          <w:szCs w:val="20"/>
        </w:rPr>
        <w:t xml:space="preserve">   </w:t>
      </w:r>
      <w:r w:rsidR="00DA3EAF">
        <w:rPr>
          <w:rFonts w:ascii="Courier New" w:hAnsi="Courier New" w:cs="Courier New"/>
          <w:sz w:val="20"/>
          <w:szCs w:val="20"/>
        </w:rPr>
        <w:t xml:space="preserve"> </w:t>
      </w:r>
      <w:r w:rsidR="008F5E27" w:rsidRPr="00DA3EAF">
        <w:rPr>
          <w:rFonts w:ascii="Courier New" w:hAnsi="Courier New" w:cs="Courier New"/>
          <w:sz w:val="20"/>
          <w:szCs w:val="20"/>
        </w:rPr>
        <w:t xml:space="preserve">38    0.81   </w:t>
      </w:r>
      <w:r w:rsidR="00DA3EAF">
        <w:rPr>
          <w:rFonts w:ascii="Courier New" w:hAnsi="Courier New" w:cs="Courier New"/>
          <w:sz w:val="20"/>
          <w:szCs w:val="20"/>
        </w:rPr>
        <w:t xml:space="preserve"> </w:t>
      </w:r>
      <w:r w:rsidR="008F5E27" w:rsidRPr="00DA3EAF">
        <w:rPr>
          <w:rFonts w:ascii="Courier New" w:hAnsi="Courier New" w:cs="Courier New"/>
          <w:sz w:val="20"/>
          <w:szCs w:val="20"/>
        </w:rPr>
        <w:t xml:space="preserve">0.05   </w:t>
      </w:r>
      <w:r w:rsidR="00DA3EAF">
        <w:rPr>
          <w:rFonts w:ascii="Courier New" w:hAnsi="Courier New" w:cs="Courier New"/>
          <w:sz w:val="20"/>
          <w:szCs w:val="20"/>
        </w:rPr>
        <w:t xml:space="preserve"> </w:t>
      </w:r>
      <w:r w:rsidR="008F5E27" w:rsidRPr="00DA3EAF">
        <w:rPr>
          <w:rFonts w:ascii="Courier New" w:hAnsi="Courier New" w:cs="Courier New"/>
          <w:sz w:val="20"/>
          <w:szCs w:val="20"/>
        </w:rPr>
        <w:t>3</w:t>
      </w:r>
      <w:r w:rsidRPr="00DA3EAF">
        <w:rPr>
          <w:rFonts w:ascii="Courier New" w:hAnsi="Courier New" w:cs="Courier New"/>
          <w:sz w:val="20"/>
          <w:szCs w:val="20"/>
        </w:rPr>
        <w:t xml:space="preserve">7   -1.68    0.08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6ECD5BE0" w14:textId="7AF2692D" w:rsidR="00A03DD3" w:rsidRPr="00DA3EAF" w:rsidRDefault="00CA3B61" w:rsidP="00DA3EAF">
      <w:pPr>
        <w:pBdr>
          <w:top w:val="single" w:sz="4" w:space="1" w:color="auto"/>
          <w:bottom w:val="single" w:sz="4" w:space="1" w:color="auto"/>
        </w:pBdr>
        <w:spacing w:line="240" w:lineRule="auto"/>
        <w:ind w:right="-612"/>
        <w:rPr>
          <w:rFonts w:ascii="Courier New" w:hAnsi="Courier New" w:cs="Courier New"/>
          <w:sz w:val="20"/>
          <w:szCs w:val="20"/>
        </w:rPr>
      </w:pPr>
      <w:r w:rsidRPr="00DA3EAF">
        <w:rPr>
          <w:rFonts w:ascii="Courier New" w:hAnsi="Courier New" w:cs="Courier New"/>
          <w:sz w:val="20"/>
          <w:szCs w:val="20"/>
        </w:rPr>
        <w:t xml:space="preserve">20           </w:t>
      </w:r>
      <w:r w:rsidR="008F5E27" w:rsidRPr="00DA3EAF">
        <w:rPr>
          <w:rFonts w:ascii="Courier New" w:hAnsi="Courier New" w:cs="Courier New"/>
          <w:sz w:val="20"/>
          <w:szCs w:val="20"/>
        </w:rPr>
        <w:t xml:space="preserve">  </w:t>
      </w:r>
      <w:proofErr w:type="spellStart"/>
      <w:r w:rsidR="008F5E27" w:rsidRPr="00DA3EAF">
        <w:rPr>
          <w:rFonts w:ascii="Courier New" w:hAnsi="Courier New" w:cs="Courier New"/>
          <w:sz w:val="20"/>
          <w:szCs w:val="20"/>
        </w:rPr>
        <w:t>I20</w:t>
      </w:r>
      <w:proofErr w:type="spellEnd"/>
      <w:r w:rsidR="008F5E27" w:rsidRPr="00DA3EAF">
        <w:rPr>
          <w:rFonts w:ascii="Courier New" w:hAnsi="Courier New" w:cs="Courier New"/>
          <w:sz w:val="20"/>
          <w:szCs w:val="20"/>
        </w:rPr>
        <w:t xml:space="preserve">   </w:t>
      </w:r>
      <w:r w:rsidR="00DA3EAF">
        <w:rPr>
          <w:rFonts w:ascii="Courier New" w:hAnsi="Courier New" w:cs="Courier New"/>
          <w:sz w:val="20"/>
          <w:szCs w:val="20"/>
        </w:rPr>
        <w:t xml:space="preserve"> </w:t>
      </w:r>
      <w:r w:rsidR="008F5E27" w:rsidRPr="00DA3EAF">
        <w:rPr>
          <w:rFonts w:ascii="Courier New" w:hAnsi="Courier New" w:cs="Courier New"/>
          <w:sz w:val="20"/>
          <w:szCs w:val="20"/>
        </w:rPr>
        <w:t xml:space="preserve">40    0.40   </w:t>
      </w:r>
      <w:r w:rsidR="00DA3EAF">
        <w:rPr>
          <w:rFonts w:ascii="Courier New" w:hAnsi="Courier New" w:cs="Courier New"/>
          <w:sz w:val="20"/>
          <w:szCs w:val="20"/>
        </w:rPr>
        <w:t xml:space="preserve"> </w:t>
      </w:r>
      <w:r w:rsidR="008F5E27" w:rsidRPr="00DA3EAF">
        <w:rPr>
          <w:rFonts w:ascii="Courier New" w:hAnsi="Courier New" w:cs="Courier New"/>
          <w:sz w:val="20"/>
          <w:szCs w:val="20"/>
        </w:rPr>
        <w:t xml:space="preserve">0.03  </w:t>
      </w:r>
      <w:r w:rsidR="00DA3EAF">
        <w:rPr>
          <w:rFonts w:ascii="Courier New" w:hAnsi="Courier New" w:cs="Courier New"/>
          <w:sz w:val="20"/>
          <w:szCs w:val="20"/>
        </w:rPr>
        <w:t xml:space="preserve"> </w:t>
      </w:r>
      <w:r w:rsidR="008F5E27" w:rsidRPr="00DA3EAF">
        <w:rPr>
          <w:rFonts w:ascii="Courier New" w:hAnsi="Courier New" w:cs="Courier New"/>
          <w:sz w:val="20"/>
          <w:szCs w:val="20"/>
        </w:rPr>
        <w:t xml:space="preserve"> </w:t>
      </w:r>
      <w:r w:rsidRPr="00DA3EAF">
        <w:rPr>
          <w:rFonts w:ascii="Courier New" w:hAnsi="Courier New" w:cs="Courier New"/>
          <w:sz w:val="20"/>
          <w:szCs w:val="20"/>
        </w:rPr>
        <w:t xml:space="preserve">39   -0.36    0.05        </w:t>
      </w:r>
      <w:r w:rsidR="008F5E27" w:rsidRPr="00DA3EAF">
        <w:rPr>
          <w:rFonts w:ascii="Courier New" w:hAnsi="Courier New" w:cs="Courier New"/>
          <w:sz w:val="20"/>
          <w:szCs w:val="20"/>
        </w:rPr>
        <w:tab/>
      </w:r>
      <w:r w:rsidRPr="00DA3EAF">
        <w:rPr>
          <w:rFonts w:ascii="Courier New" w:hAnsi="Courier New" w:cs="Courier New"/>
          <w:sz w:val="20"/>
          <w:szCs w:val="20"/>
        </w:rPr>
        <w:t>0.00    ----</w:t>
      </w:r>
    </w:p>
    <w:p w14:paraId="02F9094C" w14:textId="77777777" w:rsidR="00DA3EAF" w:rsidRDefault="00DA3EAF" w:rsidP="00842719">
      <w:pPr>
        <w:spacing w:before="120" w:after="120" w:line="240" w:lineRule="auto"/>
        <w:rPr>
          <w:rFonts w:ascii="Arial" w:hAnsi="Arial" w:cs="Arial"/>
        </w:rPr>
      </w:pPr>
    </w:p>
    <w:p w14:paraId="574A95A3" w14:textId="64895119" w:rsidR="00A03DD3" w:rsidRPr="002B7602" w:rsidRDefault="009A7A4A" w:rsidP="00842719">
      <w:pPr>
        <w:spacing w:before="120" w:after="120" w:line="240" w:lineRule="auto"/>
        <w:rPr>
          <w:rFonts w:ascii="Arial" w:hAnsi="Arial" w:cs="Arial"/>
        </w:rPr>
      </w:pPr>
      <w:r w:rsidRPr="002B7602">
        <w:rPr>
          <w:rFonts w:ascii="Arial" w:hAnsi="Arial" w:cs="Arial"/>
        </w:rPr>
        <w:t xml:space="preserve">Notice that the </w:t>
      </w:r>
      <w:r w:rsidRPr="002B7602">
        <w:rPr>
          <w:rFonts w:ascii="Arial" w:hAnsi="Arial" w:cs="Arial"/>
          <w:i/>
        </w:rPr>
        <w:t>a</w:t>
      </w:r>
      <w:r w:rsidRPr="002B7602">
        <w:rPr>
          <w:rFonts w:ascii="Arial" w:hAnsi="Arial" w:cs="Arial"/>
        </w:rPr>
        <w:t xml:space="preserve">-parameters are smaller than they were for the </w:t>
      </w:r>
      <w:proofErr w:type="spellStart"/>
      <w:r w:rsidRPr="002B7602">
        <w:rPr>
          <w:rFonts w:ascii="Arial" w:hAnsi="Arial" w:cs="Arial"/>
        </w:rPr>
        <w:t>3PL</w:t>
      </w:r>
      <w:proofErr w:type="spellEnd"/>
      <w:r w:rsidRPr="002B7602">
        <w:rPr>
          <w:rFonts w:ascii="Arial" w:hAnsi="Arial" w:cs="Arial"/>
        </w:rPr>
        <w:t xml:space="preserve"> model, especially for the most difficult items. This is because the slope flattens to better match the range where the probability is near the lower asymptote, perhaps due to correct guessing. This flattening is greater for the most difficult items because the "guessing" range covers a greater proportion of the examinees.</w:t>
      </w:r>
    </w:p>
    <w:p w14:paraId="635B7264" w14:textId="6C76C23A" w:rsidR="00A03DD3" w:rsidRDefault="00A03DD3" w:rsidP="00A03DD3">
      <w:pPr>
        <w:spacing w:line="240" w:lineRule="auto"/>
        <w:rPr>
          <w:rFonts w:ascii="Arial" w:hAnsi="Arial" w:cs="Arial"/>
        </w:rPr>
      </w:pPr>
      <w:r w:rsidRPr="002B7602">
        <w:rPr>
          <w:rFonts w:ascii="Arial" w:hAnsi="Arial" w:cs="Arial"/>
        </w:rPr>
        <w:t xml:space="preserve">The shape of the ability distribution is also altered by using the </w:t>
      </w:r>
      <w:proofErr w:type="spellStart"/>
      <w:r w:rsidRPr="002B7602">
        <w:rPr>
          <w:rFonts w:ascii="Arial" w:hAnsi="Arial" w:cs="Arial"/>
        </w:rPr>
        <w:t>2PL</w:t>
      </w:r>
      <w:proofErr w:type="spellEnd"/>
      <w:r w:rsidRPr="002B7602">
        <w:rPr>
          <w:rFonts w:ascii="Arial" w:hAnsi="Arial" w:cs="Arial"/>
        </w:rPr>
        <w:t xml:space="preserve"> model.</w:t>
      </w:r>
      <w:r w:rsidR="004A60CC" w:rsidRPr="002B7602">
        <w:rPr>
          <w:rFonts w:ascii="Arial" w:hAnsi="Arial" w:cs="Arial"/>
        </w:rPr>
        <w:t xml:space="preserve"> The distribution </w:t>
      </w:r>
      <w:r w:rsidR="003C19C4">
        <w:rPr>
          <w:rFonts w:ascii="Arial" w:hAnsi="Arial" w:cs="Arial"/>
        </w:rPr>
        <w:t>becomes</w:t>
      </w:r>
      <w:r w:rsidR="004A60CC" w:rsidRPr="002B7602">
        <w:rPr>
          <w:rFonts w:ascii="Arial" w:hAnsi="Arial" w:cs="Arial"/>
        </w:rPr>
        <w:t xml:space="preserve"> skewed</w:t>
      </w:r>
      <w:r w:rsidR="00545F80" w:rsidRPr="002B7602">
        <w:rPr>
          <w:rFonts w:ascii="Arial" w:hAnsi="Arial" w:cs="Arial"/>
        </w:rPr>
        <w:t xml:space="preserve"> to absorb some of the model misfit</w:t>
      </w:r>
      <w:r w:rsidR="00BE4902" w:rsidRPr="002B7602">
        <w:rPr>
          <w:rFonts w:ascii="Arial" w:hAnsi="Arial" w:cs="Arial"/>
        </w:rPr>
        <w:t xml:space="preserve"> (Woods, 2008)</w:t>
      </w:r>
      <w:r w:rsidR="004A60CC" w:rsidRPr="002B7602">
        <w:rPr>
          <w:rFonts w:ascii="Arial" w:hAnsi="Arial" w:cs="Arial"/>
        </w:rPr>
        <w:t>.</w:t>
      </w:r>
      <w:r w:rsidR="00545F80" w:rsidRPr="002B7602">
        <w:rPr>
          <w:rFonts w:ascii="Arial" w:hAnsi="Arial" w:cs="Arial"/>
        </w:rPr>
        <w:t xml:space="preserve"> The mean and variance are fixed to 0 and 1</w:t>
      </w:r>
      <w:r w:rsidR="00403674">
        <w:rPr>
          <w:rFonts w:ascii="Arial" w:hAnsi="Arial" w:cs="Arial"/>
        </w:rPr>
        <w:t>, but</w:t>
      </w:r>
      <w:r w:rsidR="00545F80" w:rsidRPr="002B7602">
        <w:rPr>
          <w:rFonts w:ascii="Arial" w:hAnsi="Arial" w:cs="Arial"/>
        </w:rPr>
        <w:t xml:space="preserve"> the </w:t>
      </w:r>
      <w:r w:rsidR="00403674">
        <w:rPr>
          <w:rFonts w:ascii="Arial" w:hAnsi="Arial" w:cs="Arial"/>
        </w:rPr>
        <w:t xml:space="preserve">distribution </w:t>
      </w:r>
      <w:r w:rsidR="00DA3EAF">
        <w:rPr>
          <w:rFonts w:ascii="Arial" w:hAnsi="Arial" w:cs="Arial"/>
        </w:rPr>
        <w:t>is not constrained to be normal</w:t>
      </w:r>
      <w:r w:rsidR="00545F80" w:rsidRPr="002B7602">
        <w:rPr>
          <w:rFonts w:ascii="Arial" w:hAnsi="Arial" w:cs="Arial"/>
        </w:rPr>
        <w:t>.</w:t>
      </w:r>
      <w:r w:rsidR="00CA6B43">
        <w:rPr>
          <w:rFonts w:ascii="Arial" w:hAnsi="Arial" w:cs="Arial"/>
        </w:rPr>
        <w:t xml:space="preserve"> The quadrature points are printed and could be used to calculate skew, kurtosis, etc.</w:t>
      </w:r>
    </w:p>
    <w:p w14:paraId="3FB683A2" w14:textId="4D0936E1" w:rsidR="003C19C4" w:rsidRDefault="003C19C4" w:rsidP="00A03DD3">
      <w:pPr>
        <w:spacing w:line="240" w:lineRule="auto"/>
        <w:rPr>
          <w:rFonts w:ascii="Arial" w:hAnsi="Arial" w:cs="Arial"/>
        </w:rPr>
      </w:pPr>
    </w:p>
    <w:p w14:paraId="758B2995" w14:textId="78ADCDCC" w:rsidR="003C19C4" w:rsidRDefault="003C19C4" w:rsidP="00A03DD3">
      <w:pPr>
        <w:spacing w:line="240" w:lineRule="auto"/>
        <w:rPr>
          <w:rFonts w:ascii="Arial" w:hAnsi="Arial" w:cs="Arial"/>
        </w:rPr>
      </w:pPr>
    </w:p>
    <w:p w14:paraId="3EBD0CA9" w14:textId="71E25AB4" w:rsidR="00DA3EAF" w:rsidRDefault="00DA3EAF" w:rsidP="00A03DD3">
      <w:pPr>
        <w:spacing w:line="240" w:lineRule="auto"/>
        <w:rPr>
          <w:rFonts w:ascii="Arial" w:hAnsi="Arial" w:cs="Arial"/>
        </w:rPr>
      </w:pPr>
    </w:p>
    <w:p w14:paraId="13BE956B" w14:textId="751F5350" w:rsidR="00DA3EAF" w:rsidRDefault="00DA3EAF" w:rsidP="00A03DD3">
      <w:pPr>
        <w:spacing w:line="240" w:lineRule="auto"/>
        <w:rPr>
          <w:rFonts w:ascii="Arial" w:hAnsi="Arial" w:cs="Arial"/>
        </w:rPr>
      </w:pPr>
    </w:p>
    <w:p w14:paraId="4DCC0B3D" w14:textId="4AA276E7" w:rsidR="00DA3EAF" w:rsidRDefault="00DA3EAF" w:rsidP="00A03DD3">
      <w:pPr>
        <w:spacing w:line="240" w:lineRule="auto"/>
        <w:rPr>
          <w:rFonts w:ascii="Arial" w:hAnsi="Arial" w:cs="Arial"/>
        </w:rPr>
      </w:pPr>
    </w:p>
    <w:p w14:paraId="55B85EAC" w14:textId="7591A895" w:rsidR="00DA3EAF" w:rsidRDefault="00DA3EAF" w:rsidP="00A03DD3">
      <w:pPr>
        <w:spacing w:line="240" w:lineRule="auto"/>
        <w:rPr>
          <w:rFonts w:ascii="Arial" w:hAnsi="Arial" w:cs="Arial"/>
        </w:rPr>
      </w:pPr>
    </w:p>
    <w:p w14:paraId="6FFD5523" w14:textId="48B98901" w:rsidR="00DA3EAF" w:rsidRDefault="00DA3EAF" w:rsidP="00A03DD3">
      <w:pPr>
        <w:spacing w:line="240" w:lineRule="auto"/>
        <w:rPr>
          <w:rFonts w:ascii="Arial" w:hAnsi="Arial" w:cs="Arial"/>
        </w:rPr>
      </w:pPr>
    </w:p>
    <w:p w14:paraId="10C9C1D5" w14:textId="0E0A3414" w:rsidR="00DA3EAF" w:rsidRDefault="00DA3EAF" w:rsidP="00A03DD3">
      <w:pPr>
        <w:spacing w:line="240" w:lineRule="auto"/>
        <w:rPr>
          <w:rFonts w:ascii="Arial" w:hAnsi="Arial" w:cs="Arial"/>
        </w:rPr>
      </w:pPr>
    </w:p>
    <w:p w14:paraId="387C9E3C" w14:textId="77777777" w:rsidR="00DA3EAF" w:rsidRDefault="00DA3EAF" w:rsidP="00A03DD3">
      <w:pPr>
        <w:spacing w:line="240" w:lineRule="auto"/>
        <w:rPr>
          <w:rFonts w:ascii="Arial" w:hAnsi="Arial" w:cs="Arial"/>
        </w:rPr>
      </w:pPr>
    </w:p>
    <w:p w14:paraId="0A0BF31E" w14:textId="60558D25" w:rsidR="003C19C4" w:rsidRDefault="003C19C4" w:rsidP="00A03DD3">
      <w:pPr>
        <w:spacing w:line="240" w:lineRule="auto"/>
        <w:rPr>
          <w:rFonts w:ascii="Arial" w:hAnsi="Arial" w:cs="Arial"/>
        </w:rPr>
      </w:pPr>
    </w:p>
    <w:p w14:paraId="2F16BA8D" w14:textId="6962650E" w:rsidR="003C19C4" w:rsidRPr="00DA3EAF" w:rsidRDefault="003C19C4" w:rsidP="00842719">
      <w:pPr>
        <w:pBdr>
          <w:top w:val="single" w:sz="4" w:space="1" w:color="auto"/>
          <w:bottom w:val="single" w:sz="4" w:space="1" w:color="auto"/>
        </w:pBdr>
        <w:spacing w:line="240" w:lineRule="auto"/>
        <w:rPr>
          <w:rFonts w:ascii="Courier New" w:hAnsi="Courier New" w:cs="Courier New"/>
        </w:rPr>
      </w:pPr>
      <w:r>
        <w:rPr>
          <w:rFonts w:ascii="Arial" w:hAnsi="Arial" w:cs="Arial"/>
        </w:rPr>
        <w:t xml:space="preserve">  </w:t>
      </w:r>
      <w:r w:rsidR="00A03DD3" w:rsidRPr="00DA3EAF">
        <w:rPr>
          <w:rFonts w:ascii="Courier New" w:hAnsi="Courier New" w:cs="Courier New"/>
        </w:rPr>
        <w:t>Quadrature</w:t>
      </w:r>
    </w:p>
    <w:p w14:paraId="2ED2AAC7" w14:textId="2B66FDA7" w:rsidR="00A03DD3" w:rsidRPr="00DA3EAF" w:rsidRDefault="00A03DD3"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w:t>
      </w:r>
      <w:r w:rsidR="003C19C4" w:rsidRPr="00DA3EAF">
        <w:rPr>
          <w:rFonts w:ascii="Courier New" w:hAnsi="Courier New" w:cs="Courier New"/>
        </w:rPr>
        <w:t xml:space="preserve">   </w:t>
      </w:r>
      <w:r w:rsidRPr="00DA3EAF">
        <w:rPr>
          <w:rFonts w:ascii="Courier New" w:hAnsi="Courier New" w:cs="Courier New"/>
        </w:rPr>
        <w:t xml:space="preserve">Point            </w:t>
      </w:r>
      <w:r w:rsidR="003C19C4" w:rsidRPr="00DA3EAF">
        <w:rPr>
          <w:rFonts w:ascii="Courier New" w:hAnsi="Courier New" w:cs="Courier New"/>
        </w:rPr>
        <w:t xml:space="preserve">  </w:t>
      </w:r>
      <w:r w:rsidRPr="00DA3EAF">
        <w:rPr>
          <w:rFonts w:ascii="Courier New" w:hAnsi="Courier New" w:cs="Courier New"/>
        </w:rPr>
        <w:t>Ordinate</w:t>
      </w:r>
    </w:p>
    <w:p w14:paraId="62EE6FDB" w14:textId="3853B345" w:rsidR="002A3D75" w:rsidRPr="00DA3EAF" w:rsidRDefault="00DA3EAF"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noProof/>
        </w:rPr>
        <w:drawing>
          <wp:anchor distT="0" distB="0" distL="114300" distR="114300" simplePos="0" relativeHeight="251678720" behindDoc="0" locked="0" layoutInCell="1" allowOverlap="1" wp14:anchorId="7335B26F" wp14:editId="16F1F278">
            <wp:simplePos x="0" y="0"/>
            <wp:positionH relativeFrom="column">
              <wp:posOffset>3761447</wp:posOffset>
            </wp:positionH>
            <wp:positionV relativeFrom="paragraph">
              <wp:posOffset>30480</wp:posOffset>
            </wp:positionV>
            <wp:extent cx="3159395" cy="2552700"/>
            <wp:effectExtent l="0" t="0" r="317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59395" cy="2552700"/>
                    </a:xfrm>
                    <a:prstGeom prst="rect">
                      <a:avLst/>
                    </a:prstGeom>
                    <a:noFill/>
                  </pic:spPr>
                </pic:pic>
              </a:graphicData>
            </a:graphic>
            <wp14:sizeRelH relativeFrom="page">
              <wp14:pctWidth>0</wp14:pctWidth>
            </wp14:sizeRelH>
            <wp14:sizeRelV relativeFrom="page">
              <wp14:pctHeight>0</wp14:pctHeight>
            </wp14:sizeRelV>
          </wp:anchor>
        </w:drawing>
      </w:r>
      <w:r w:rsidR="00842719" w:rsidRPr="00DA3EAF">
        <w:rPr>
          <w:rFonts w:ascii="Courier New" w:hAnsi="Courier New" w:cs="Courier New"/>
        </w:rPr>
        <w:t xml:space="preserve">   </w:t>
      </w:r>
      <w:r w:rsidR="00545F80" w:rsidRPr="00DA3EAF">
        <w:rPr>
          <w:rFonts w:ascii="Courier New" w:hAnsi="Courier New" w:cs="Courier New"/>
        </w:rPr>
        <w:t xml:space="preserve"> -4.000      </w:t>
      </w:r>
      <w:proofErr w:type="spellStart"/>
      <w:r w:rsidR="00545F80" w:rsidRPr="00DA3EAF">
        <w:rPr>
          <w:rFonts w:ascii="Courier New" w:hAnsi="Courier New" w:cs="Courier New"/>
        </w:rPr>
        <w:t>8.2788297e</w:t>
      </w:r>
      <w:proofErr w:type="spellEnd"/>
      <w:r w:rsidR="00545F80" w:rsidRPr="00DA3EAF">
        <w:rPr>
          <w:rFonts w:ascii="Courier New" w:hAnsi="Courier New" w:cs="Courier New"/>
        </w:rPr>
        <w:t>-161</w:t>
      </w:r>
    </w:p>
    <w:p w14:paraId="7045FD0C" w14:textId="1559FD36"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-3.500      </w:t>
      </w:r>
      <w:proofErr w:type="spellStart"/>
      <w:r w:rsidRPr="00DA3EAF">
        <w:rPr>
          <w:rFonts w:ascii="Courier New" w:hAnsi="Courier New" w:cs="Courier New"/>
        </w:rPr>
        <w:t>7.5758273e</w:t>
      </w:r>
      <w:proofErr w:type="spellEnd"/>
      <w:r w:rsidRPr="00DA3EAF">
        <w:rPr>
          <w:rFonts w:ascii="Courier New" w:hAnsi="Courier New" w:cs="Courier New"/>
        </w:rPr>
        <w:t>-104</w:t>
      </w:r>
    </w:p>
    <w:p w14:paraId="4809A30E"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-3.000      </w:t>
      </w:r>
      <w:proofErr w:type="spellStart"/>
      <w:r w:rsidRPr="00DA3EAF">
        <w:rPr>
          <w:rFonts w:ascii="Courier New" w:hAnsi="Courier New" w:cs="Courier New"/>
        </w:rPr>
        <w:t>1.3932379e</w:t>
      </w:r>
      <w:proofErr w:type="spellEnd"/>
      <w:r w:rsidRPr="00DA3EAF">
        <w:rPr>
          <w:rFonts w:ascii="Courier New" w:hAnsi="Courier New" w:cs="Courier New"/>
        </w:rPr>
        <w:t>-066</w:t>
      </w:r>
    </w:p>
    <w:p w14:paraId="34C126EE"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-2.500      </w:t>
      </w:r>
      <w:proofErr w:type="spellStart"/>
      <w:r w:rsidRPr="00DA3EAF">
        <w:rPr>
          <w:rFonts w:ascii="Courier New" w:hAnsi="Courier New" w:cs="Courier New"/>
        </w:rPr>
        <w:t>2.2683423e</w:t>
      </w:r>
      <w:proofErr w:type="spellEnd"/>
      <w:r w:rsidRPr="00DA3EAF">
        <w:rPr>
          <w:rFonts w:ascii="Courier New" w:hAnsi="Courier New" w:cs="Courier New"/>
        </w:rPr>
        <w:t>-037</w:t>
      </w:r>
    </w:p>
    <w:p w14:paraId="70FF3FF1"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-2.000      </w:t>
      </w:r>
      <w:proofErr w:type="spellStart"/>
      <w:r w:rsidRPr="00DA3EAF">
        <w:rPr>
          <w:rFonts w:ascii="Courier New" w:hAnsi="Courier New" w:cs="Courier New"/>
        </w:rPr>
        <w:t>1.0206495e</w:t>
      </w:r>
      <w:proofErr w:type="spellEnd"/>
      <w:r w:rsidRPr="00DA3EAF">
        <w:rPr>
          <w:rFonts w:ascii="Courier New" w:hAnsi="Courier New" w:cs="Courier New"/>
        </w:rPr>
        <w:t>-014</w:t>
      </w:r>
    </w:p>
    <w:p w14:paraId="0B44E555"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-1.500      </w:t>
      </w:r>
      <w:proofErr w:type="spellStart"/>
      <w:r w:rsidRPr="00DA3EAF">
        <w:rPr>
          <w:rFonts w:ascii="Courier New" w:hAnsi="Courier New" w:cs="Courier New"/>
        </w:rPr>
        <w:t>2.2623641e</w:t>
      </w:r>
      <w:proofErr w:type="spellEnd"/>
      <w:r w:rsidRPr="00DA3EAF">
        <w:rPr>
          <w:rFonts w:ascii="Courier New" w:hAnsi="Courier New" w:cs="Courier New"/>
        </w:rPr>
        <w:t>-002</w:t>
      </w:r>
    </w:p>
    <w:p w14:paraId="6D1EAD31"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-1.000      </w:t>
      </w:r>
      <w:proofErr w:type="spellStart"/>
      <w:r w:rsidRPr="00DA3EAF">
        <w:rPr>
          <w:rFonts w:ascii="Courier New" w:hAnsi="Courier New" w:cs="Courier New"/>
        </w:rPr>
        <w:t>1.7779159e</w:t>
      </w:r>
      <w:proofErr w:type="spellEnd"/>
      <w:r w:rsidRPr="00DA3EAF">
        <w:rPr>
          <w:rFonts w:ascii="Courier New" w:hAnsi="Courier New" w:cs="Courier New"/>
        </w:rPr>
        <w:t>-001</w:t>
      </w:r>
    </w:p>
    <w:p w14:paraId="4CE71D4C"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-0.500      </w:t>
      </w:r>
      <w:proofErr w:type="spellStart"/>
      <w:r w:rsidRPr="00DA3EAF">
        <w:rPr>
          <w:rFonts w:ascii="Courier New" w:hAnsi="Courier New" w:cs="Courier New"/>
        </w:rPr>
        <w:t>2.9614635e</w:t>
      </w:r>
      <w:proofErr w:type="spellEnd"/>
      <w:r w:rsidRPr="00DA3EAF">
        <w:rPr>
          <w:rFonts w:ascii="Courier New" w:hAnsi="Courier New" w:cs="Courier New"/>
        </w:rPr>
        <w:t>-001</w:t>
      </w:r>
    </w:p>
    <w:p w14:paraId="595BC70C"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0.000      </w:t>
      </w:r>
      <w:proofErr w:type="spellStart"/>
      <w:r w:rsidRPr="00DA3EAF">
        <w:rPr>
          <w:rFonts w:ascii="Courier New" w:hAnsi="Courier New" w:cs="Courier New"/>
        </w:rPr>
        <w:t>2.2562086e</w:t>
      </w:r>
      <w:proofErr w:type="spellEnd"/>
      <w:r w:rsidRPr="00DA3EAF">
        <w:rPr>
          <w:rFonts w:ascii="Courier New" w:hAnsi="Courier New" w:cs="Courier New"/>
        </w:rPr>
        <w:t>-001</w:t>
      </w:r>
    </w:p>
    <w:p w14:paraId="30EFFA6A"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0.500      </w:t>
      </w:r>
      <w:proofErr w:type="spellStart"/>
      <w:r w:rsidRPr="00DA3EAF">
        <w:rPr>
          <w:rFonts w:ascii="Courier New" w:hAnsi="Courier New" w:cs="Courier New"/>
        </w:rPr>
        <w:t>1.0655101e</w:t>
      </w:r>
      <w:proofErr w:type="spellEnd"/>
      <w:r w:rsidRPr="00DA3EAF">
        <w:rPr>
          <w:rFonts w:ascii="Courier New" w:hAnsi="Courier New" w:cs="Courier New"/>
        </w:rPr>
        <w:t>-001</w:t>
      </w:r>
    </w:p>
    <w:p w14:paraId="0166934C"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1.000      </w:t>
      </w:r>
      <w:proofErr w:type="spellStart"/>
      <w:r w:rsidRPr="00DA3EAF">
        <w:rPr>
          <w:rFonts w:ascii="Courier New" w:hAnsi="Courier New" w:cs="Courier New"/>
        </w:rPr>
        <w:t>6.3775086e</w:t>
      </w:r>
      <w:proofErr w:type="spellEnd"/>
      <w:r w:rsidRPr="00DA3EAF">
        <w:rPr>
          <w:rFonts w:ascii="Courier New" w:hAnsi="Courier New" w:cs="Courier New"/>
        </w:rPr>
        <w:t>-002</w:t>
      </w:r>
    </w:p>
    <w:p w14:paraId="572D7578"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1.500      </w:t>
      </w:r>
      <w:proofErr w:type="spellStart"/>
      <w:r w:rsidRPr="00DA3EAF">
        <w:rPr>
          <w:rFonts w:ascii="Courier New" w:hAnsi="Courier New" w:cs="Courier New"/>
        </w:rPr>
        <w:t>4.2178489e</w:t>
      </w:r>
      <w:proofErr w:type="spellEnd"/>
      <w:r w:rsidRPr="00DA3EAF">
        <w:rPr>
          <w:rFonts w:ascii="Courier New" w:hAnsi="Courier New" w:cs="Courier New"/>
        </w:rPr>
        <w:t>-002</w:t>
      </w:r>
    </w:p>
    <w:p w14:paraId="0600528B"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2.000      </w:t>
      </w:r>
      <w:proofErr w:type="spellStart"/>
      <w:r w:rsidRPr="00DA3EAF">
        <w:rPr>
          <w:rFonts w:ascii="Courier New" w:hAnsi="Courier New" w:cs="Courier New"/>
        </w:rPr>
        <w:t>1.7783800e</w:t>
      </w:r>
      <w:proofErr w:type="spellEnd"/>
      <w:r w:rsidRPr="00DA3EAF">
        <w:rPr>
          <w:rFonts w:ascii="Courier New" w:hAnsi="Courier New" w:cs="Courier New"/>
        </w:rPr>
        <w:t>-002</w:t>
      </w:r>
    </w:p>
    <w:p w14:paraId="556B442F"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2.500      </w:t>
      </w:r>
      <w:proofErr w:type="spellStart"/>
      <w:r w:rsidRPr="00DA3EAF">
        <w:rPr>
          <w:rFonts w:ascii="Courier New" w:hAnsi="Courier New" w:cs="Courier New"/>
        </w:rPr>
        <w:t>1.3799295e</w:t>
      </w:r>
      <w:proofErr w:type="spellEnd"/>
      <w:r w:rsidRPr="00DA3EAF">
        <w:rPr>
          <w:rFonts w:ascii="Courier New" w:hAnsi="Courier New" w:cs="Courier New"/>
        </w:rPr>
        <w:t>-002</w:t>
      </w:r>
    </w:p>
    <w:p w14:paraId="0F23A6EE"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3.000      </w:t>
      </w:r>
      <w:proofErr w:type="spellStart"/>
      <w:r w:rsidRPr="00DA3EAF">
        <w:rPr>
          <w:rFonts w:ascii="Courier New" w:hAnsi="Courier New" w:cs="Courier New"/>
        </w:rPr>
        <w:t>1.7771370e</w:t>
      </w:r>
      <w:proofErr w:type="spellEnd"/>
      <w:r w:rsidRPr="00DA3EAF">
        <w:rPr>
          <w:rFonts w:ascii="Courier New" w:hAnsi="Courier New" w:cs="Courier New"/>
        </w:rPr>
        <w:t>-002</w:t>
      </w:r>
    </w:p>
    <w:p w14:paraId="65C7A27E" w14:textId="77777777" w:rsidR="002A3D75"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3.500      </w:t>
      </w:r>
      <w:proofErr w:type="spellStart"/>
      <w:r w:rsidRPr="00DA3EAF">
        <w:rPr>
          <w:rFonts w:ascii="Courier New" w:hAnsi="Courier New" w:cs="Courier New"/>
        </w:rPr>
        <w:t>1.5958502e</w:t>
      </w:r>
      <w:proofErr w:type="spellEnd"/>
      <w:r w:rsidRPr="00DA3EAF">
        <w:rPr>
          <w:rFonts w:ascii="Courier New" w:hAnsi="Courier New" w:cs="Courier New"/>
        </w:rPr>
        <w:t>-002</w:t>
      </w:r>
    </w:p>
    <w:p w14:paraId="36B1B828" w14:textId="77777777" w:rsidR="00A03DD3" w:rsidRPr="00DA3EAF" w:rsidRDefault="00545F80"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4.000      </w:t>
      </w:r>
      <w:proofErr w:type="spellStart"/>
      <w:r w:rsidRPr="00DA3EAF">
        <w:rPr>
          <w:rFonts w:ascii="Courier New" w:hAnsi="Courier New" w:cs="Courier New"/>
        </w:rPr>
        <w:t>1.4265552e</w:t>
      </w:r>
      <w:proofErr w:type="spellEnd"/>
      <w:r w:rsidRPr="00DA3EAF">
        <w:rPr>
          <w:rFonts w:ascii="Courier New" w:hAnsi="Courier New" w:cs="Courier New"/>
        </w:rPr>
        <w:t>-015</w:t>
      </w:r>
    </w:p>
    <w:p w14:paraId="13045A73" w14:textId="77777777" w:rsidR="003C19C4" w:rsidRPr="00DA3EAF" w:rsidRDefault="003C19C4" w:rsidP="00842719">
      <w:pPr>
        <w:pBdr>
          <w:top w:val="single" w:sz="4" w:space="1" w:color="auto"/>
          <w:bottom w:val="single" w:sz="4" w:space="1" w:color="auto"/>
        </w:pBdr>
        <w:spacing w:line="240" w:lineRule="auto"/>
        <w:rPr>
          <w:rFonts w:ascii="Courier New" w:hAnsi="Courier New" w:cs="Courier New"/>
        </w:rPr>
      </w:pPr>
    </w:p>
    <w:p w14:paraId="5AF29E16" w14:textId="163384A9" w:rsidR="00A03DD3" w:rsidRPr="00DA3EAF" w:rsidRDefault="00A03DD3"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Group Parameter Estimates:</w:t>
      </w:r>
    </w:p>
    <w:p w14:paraId="5175117F" w14:textId="77777777" w:rsidR="003C19C4" w:rsidRPr="00DA3EAF" w:rsidRDefault="003C19C4" w:rsidP="00842719">
      <w:pPr>
        <w:pBdr>
          <w:top w:val="single" w:sz="4" w:space="1" w:color="auto"/>
          <w:bottom w:val="single" w:sz="4" w:space="1" w:color="auto"/>
        </w:pBdr>
        <w:spacing w:line="240" w:lineRule="auto"/>
        <w:rPr>
          <w:rFonts w:ascii="Courier New" w:hAnsi="Courier New" w:cs="Courier New"/>
        </w:rPr>
      </w:pPr>
    </w:p>
    <w:p w14:paraId="28A79DBE" w14:textId="1D410BBF" w:rsidR="002A3D75" w:rsidRPr="00DA3EAF" w:rsidRDefault="00A03DD3"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Group  </w:t>
      </w:r>
      <w:r w:rsidR="003C19C4" w:rsidRPr="00DA3EAF">
        <w:rPr>
          <w:rFonts w:ascii="Courier New" w:hAnsi="Courier New" w:cs="Courier New"/>
        </w:rPr>
        <w:t>L</w:t>
      </w:r>
      <w:r w:rsidRPr="00DA3EAF">
        <w:rPr>
          <w:rFonts w:ascii="Courier New" w:hAnsi="Courier New" w:cs="Courier New"/>
        </w:rPr>
        <w:t xml:space="preserve">abel   P#    mu    </w:t>
      </w:r>
      <w:proofErr w:type="spellStart"/>
      <w:r w:rsidRPr="00DA3EAF">
        <w:rPr>
          <w:rFonts w:ascii="Courier New" w:hAnsi="Courier New" w:cs="Courier New"/>
        </w:rPr>
        <w:t>s.e.</w:t>
      </w:r>
      <w:proofErr w:type="spellEnd"/>
      <w:r w:rsidRPr="00DA3EAF">
        <w:rPr>
          <w:rFonts w:ascii="Courier New" w:hAnsi="Courier New" w:cs="Courier New"/>
        </w:rPr>
        <w:t xml:space="preserve">   P#      </w:t>
      </w:r>
      <w:proofErr w:type="spellStart"/>
      <w:r w:rsidRPr="00DA3EAF">
        <w:rPr>
          <w:rFonts w:ascii="Courier New" w:hAnsi="Courier New" w:cs="Courier New"/>
        </w:rPr>
        <w:t>s2</w:t>
      </w:r>
      <w:proofErr w:type="spellEnd"/>
      <w:r w:rsidRPr="00DA3EAF">
        <w:rPr>
          <w:rFonts w:ascii="Courier New" w:hAnsi="Courier New" w:cs="Courier New"/>
        </w:rPr>
        <w:t xml:space="preserve">    </w:t>
      </w:r>
      <w:proofErr w:type="spellStart"/>
      <w:r w:rsidRPr="00DA3EAF">
        <w:rPr>
          <w:rFonts w:ascii="Courier New" w:hAnsi="Courier New" w:cs="Courier New"/>
        </w:rPr>
        <w:t>s.e.</w:t>
      </w:r>
      <w:proofErr w:type="spellEnd"/>
      <w:r w:rsidRPr="00DA3EAF">
        <w:rPr>
          <w:rFonts w:ascii="Courier New" w:hAnsi="Courier New" w:cs="Courier New"/>
        </w:rPr>
        <w:t xml:space="preserve">    </w:t>
      </w:r>
      <w:proofErr w:type="spellStart"/>
      <w:r w:rsidRPr="00DA3EAF">
        <w:rPr>
          <w:rFonts w:ascii="Courier New" w:hAnsi="Courier New" w:cs="Courier New"/>
        </w:rPr>
        <w:t>sd</w:t>
      </w:r>
      <w:proofErr w:type="spellEnd"/>
      <w:r w:rsidRPr="00DA3EAF">
        <w:rPr>
          <w:rFonts w:ascii="Courier New" w:hAnsi="Courier New" w:cs="Courier New"/>
        </w:rPr>
        <w:t xml:space="preserve">    </w:t>
      </w:r>
      <w:proofErr w:type="spellStart"/>
      <w:r w:rsidRPr="00DA3EAF">
        <w:rPr>
          <w:rFonts w:ascii="Courier New" w:hAnsi="Courier New" w:cs="Courier New"/>
        </w:rPr>
        <w:t>s.e.</w:t>
      </w:r>
      <w:proofErr w:type="spellEnd"/>
    </w:p>
    <w:p w14:paraId="415B3D24" w14:textId="5EBA8240" w:rsidR="00A03DD3" w:rsidRPr="00DA3EAF" w:rsidRDefault="00A03DD3" w:rsidP="00842719">
      <w:pPr>
        <w:pBdr>
          <w:top w:val="single" w:sz="4" w:space="1" w:color="auto"/>
          <w:bottom w:val="single" w:sz="4" w:space="1" w:color="auto"/>
        </w:pBdr>
        <w:spacing w:line="240" w:lineRule="auto"/>
        <w:rPr>
          <w:rFonts w:ascii="Courier New" w:hAnsi="Courier New" w:cs="Courier New"/>
        </w:rPr>
      </w:pPr>
      <w:r w:rsidRPr="00DA3EAF">
        <w:rPr>
          <w:rFonts w:ascii="Courier New" w:hAnsi="Courier New" w:cs="Courier New"/>
        </w:rPr>
        <w:t xml:space="preserve"> 1     </w:t>
      </w:r>
      <w:proofErr w:type="spellStart"/>
      <w:r w:rsidR="00DA3EAF">
        <w:rPr>
          <w:rFonts w:ascii="Courier New" w:hAnsi="Courier New" w:cs="Courier New"/>
        </w:rPr>
        <w:t>G</w:t>
      </w:r>
      <w:r w:rsidRPr="00DA3EAF">
        <w:rPr>
          <w:rFonts w:ascii="Courier New" w:hAnsi="Courier New" w:cs="Courier New"/>
        </w:rPr>
        <w:t>roup1</w:t>
      </w:r>
      <w:proofErr w:type="spellEnd"/>
      <w:r w:rsidRPr="00DA3EAF">
        <w:rPr>
          <w:rFonts w:ascii="Courier New" w:hAnsi="Courier New" w:cs="Courier New"/>
        </w:rPr>
        <w:t xml:space="preserve">       0.00    ----       </w:t>
      </w:r>
      <w:r w:rsidR="003C19C4" w:rsidRPr="00DA3EAF">
        <w:rPr>
          <w:rFonts w:ascii="Courier New" w:hAnsi="Courier New" w:cs="Courier New"/>
        </w:rPr>
        <w:t xml:space="preserve">  </w:t>
      </w:r>
      <w:r w:rsidRPr="00DA3EAF">
        <w:rPr>
          <w:rFonts w:ascii="Courier New" w:hAnsi="Courier New" w:cs="Courier New"/>
        </w:rPr>
        <w:t>1.00  ----    1.00    ---</w:t>
      </w:r>
    </w:p>
    <w:p w14:paraId="644573FB" w14:textId="77777777" w:rsidR="00CA3B61" w:rsidRPr="002B7602" w:rsidRDefault="00CA3B61" w:rsidP="00A03DD3">
      <w:pPr>
        <w:spacing w:line="240" w:lineRule="auto"/>
        <w:rPr>
          <w:rFonts w:ascii="Arial" w:hAnsi="Arial" w:cs="Arial"/>
        </w:rPr>
      </w:pPr>
    </w:p>
    <w:p w14:paraId="782D4DF2" w14:textId="77777777" w:rsidR="003C19C4" w:rsidRDefault="003C19C4" w:rsidP="00C3250B">
      <w:pPr>
        <w:spacing w:after="120" w:line="240" w:lineRule="auto"/>
        <w:rPr>
          <w:rFonts w:ascii="Arial" w:hAnsi="Arial" w:cs="Arial"/>
          <w:lang w:bidi="en-US"/>
        </w:rPr>
      </w:pPr>
    </w:p>
    <w:p w14:paraId="577F3F38" w14:textId="047E3A7D" w:rsidR="00CA3B61" w:rsidRPr="002B7602" w:rsidRDefault="00CA3B61" w:rsidP="00C3250B">
      <w:pPr>
        <w:spacing w:after="120" w:line="240" w:lineRule="auto"/>
        <w:rPr>
          <w:rFonts w:ascii="Arial" w:hAnsi="Arial" w:cs="Arial"/>
          <w:lang w:bidi="en-US"/>
        </w:rPr>
      </w:pPr>
      <w:r w:rsidRPr="002B7602">
        <w:rPr>
          <w:rFonts w:ascii="Arial" w:hAnsi="Arial" w:cs="Arial"/>
          <w:lang w:bidi="en-US"/>
        </w:rPr>
        <w:t xml:space="preserve">Next, I will run the </w:t>
      </w:r>
      <w:proofErr w:type="spellStart"/>
      <w:r w:rsidRPr="002B7602">
        <w:rPr>
          <w:rFonts w:ascii="Arial" w:hAnsi="Arial" w:cs="Arial"/>
          <w:lang w:bidi="en-US"/>
        </w:rPr>
        <w:t>2PL</w:t>
      </w:r>
      <w:proofErr w:type="spellEnd"/>
      <w:r w:rsidRPr="002B7602">
        <w:rPr>
          <w:rFonts w:ascii="Arial" w:hAnsi="Arial" w:cs="Arial"/>
          <w:lang w:bidi="en-US"/>
        </w:rPr>
        <w:t xml:space="preserve"> model as a 2-category graded response model.</w:t>
      </w:r>
      <w:r w:rsidR="005F4EB6">
        <w:rPr>
          <w:rFonts w:ascii="Arial" w:hAnsi="Arial" w:cs="Arial"/>
          <w:lang w:bidi="en-US"/>
        </w:rPr>
        <w:t xml:space="preserve"> As before, I comment only parts of the syntax that differ from the previous.</w:t>
      </w:r>
    </w:p>
    <w:p w14:paraId="47A93BC8" w14:textId="66CE8D87" w:rsidR="00CA3B61" w:rsidRPr="00DA3BF9" w:rsidRDefault="00170D8F" w:rsidP="00DA3BF9">
      <w:pPr>
        <w:spacing w:after="120" w:line="240" w:lineRule="auto"/>
        <w:rPr>
          <w:rFonts w:ascii="Arial" w:hAnsi="Arial"/>
          <w:b/>
        </w:rPr>
      </w:pPr>
      <w:r w:rsidRPr="00AA2534">
        <w:rPr>
          <w:rFonts w:ascii="Arial" w:hAnsi="Arial" w:cs="Arial"/>
          <w:b/>
        </w:rPr>
        <w:t xml:space="preserve">Example </w:t>
      </w:r>
      <w:proofErr w:type="spellStart"/>
      <w:r w:rsidRPr="00AA2534">
        <w:rPr>
          <w:rFonts w:ascii="Arial" w:hAnsi="Arial" w:cs="Arial"/>
          <w:b/>
        </w:rPr>
        <w:t>2</w:t>
      </w:r>
      <w:r>
        <w:rPr>
          <w:rFonts w:ascii="Arial" w:hAnsi="Arial" w:cs="Arial"/>
          <w:b/>
        </w:rPr>
        <w:t>b</w:t>
      </w:r>
      <w:proofErr w:type="spellEnd"/>
      <w:r w:rsidRPr="00AA2534">
        <w:rPr>
          <w:rFonts w:ascii="Arial" w:hAnsi="Arial" w:cs="Arial"/>
          <w:b/>
        </w:rPr>
        <w:t xml:space="preserve">: </w:t>
      </w:r>
      <w:proofErr w:type="spellStart"/>
      <w:r w:rsidRPr="00AA2534">
        <w:rPr>
          <w:rFonts w:ascii="Arial" w:hAnsi="Arial" w:cs="Arial"/>
          <w:b/>
        </w:rPr>
        <w:t>2PL</w:t>
      </w:r>
      <w:proofErr w:type="spellEnd"/>
      <w:r w:rsidRPr="00AA2534">
        <w:rPr>
          <w:rFonts w:ascii="Arial" w:hAnsi="Arial" w:cs="Arial"/>
          <w:b/>
        </w:rPr>
        <w:t xml:space="preserve"> </w:t>
      </w:r>
      <w:r w:rsidRPr="00170D8F">
        <w:rPr>
          <w:rFonts w:ascii="Arial" w:hAnsi="Arial" w:cs="Arial"/>
          <w:b/>
          <w:lang w:bidi="en-US"/>
        </w:rPr>
        <w:t>as a 2-category graded response model</w:t>
      </w:r>
      <w:r w:rsidR="00CA3B61" w:rsidRPr="00DA3BF9">
        <w:rPr>
          <w:rFonts w:ascii="Arial" w:hAnsi="Arial"/>
          <w:b/>
        </w:rPr>
        <w:t xml:space="preserve"> </w:t>
      </w:r>
      <w:r w:rsidR="00CA3B61" w:rsidRPr="002B7602">
        <w:rPr>
          <w:rFonts w:ascii="Arial" w:hAnsi="Arial" w:cs="Arial"/>
          <w:lang w:bidi="en-US"/>
        </w:rPr>
        <w:t>(</w:t>
      </w:r>
      <w:proofErr w:type="spellStart"/>
      <w:r w:rsidR="00CA3B61" w:rsidRPr="00DA3BF9">
        <w:rPr>
          <w:rFonts w:ascii="Arial" w:hAnsi="Arial"/>
          <w:b/>
        </w:rPr>
        <w:t>ex2P</w:t>
      </w:r>
      <w:r w:rsidR="00F55B22" w:rsidRPr="00DA3BF9">
        <w:rPr>
          <w:rFonts w:ascii="Arial" w:hAnsi="Arial"/>
          <w:b/>
        </w:rPr>
        <w:t>log</w:t>
      </w:r>
      <w:r w:rsidR="00CA3B61" w:rsidRPr="00DA3BF9">
        <w:rPr>
          <w:rFonts w:ascii="Arial" w:hAnsi="Arial"/>
          <w:b/>
        </w:rPr>
        <w:t>.flexmirt</w:t>
      </w:r>
      <w:proofErr w:type="spellEnd"/>
      <w:r w:rsidR="00CA3B61" w:rsidRPr="002B7602">
        <w:rPr>
          <w:rFonts w:ascii="Arial" w:hAnsi="Arial" w:cs="Arial"/>
          <w:lang w:bidi="en-US"/>
        </w:rPr>
        <w:t>):</w:t>
      </w:r>
    </w:p>
    <w:p w14:paraId="3AA1DCB5" w14:textId="77777777" w:rsidR="005F4EB6" w:rsidRPr="002B7602" w:rsidRDefault="005F4EB6" w:rsidP="00CA3B61">
      <w:pPr>
        <w:spacing w:line="240" w:lineRule="auto"/>
        <w:rPr>
          <w:rFonts w:ascii="Arial" w:hAnsi="Arial" w:cs="Arial"/>
          <w:lang w:bidi="en-US"/>
        </w:rPr>
      </w:pPr>
    </w:p>
    <w:p w14:paraId="42674BD6" w14:textId="7090E1D0" w:rsidR="00CA3B61" w:rsidRDefault="00CA3B61" w:rsidP="00CA3B61">
      <w:pPr>
        <w:spacing w:line="240" w:lineRule="auto"/>
        <w:rPr>
          <w:rFonts w:ascii="Arial" w:hAnsi="Arial" w:cs="Arial"/>
          <w:b/>
        </w:rPr>
      </w:pPr>
      <w:r w:rsidRPr="000C4997">
        <w:rPr>
          <w:rFonts w:ascii="Arial" w:hAnsi="Arial" w:cs="Arial"/>
          <w:b/>
        </w:rPr>
        <w:t>&lt;Project&gt;</w:t>
      </w:r>
    </w:p>
    <w:p w14:paraId="0133E5B2" w14:textId="77777777" w:rsidR="000C4997" w:rsidRPr="000C4997" w:rsidRDefault="000C4997" w:rsidP="00CA3B61">
      <w:pPr>
        <w:spacing w:line="240" w:lineRule="auto"/>
        <w:rPr>
          <w:rFonts w:ascii="Arial" w:hAnsi="Arial" w:cs="Arial"/>
          <w:b/>
        </w:rPr>
      </w:pPr>
    </w:p>
    <w:p w14:paraId="0FD524F7" w14:textId="77777777" w:rsidR="00CA3B61" w:rsidRPr="002B7602" w:rsidRDefault="00CA3B61" w:rsidP="00CA3B61">
      <w:pPr>
        <w:spacing w:line="240" w:lineRule="auto"/>
        <w:rPr>
          <w:rFonts w:ascii="Arial" w:hAnsi="Arial" w:cs="Arial"/>
        </w:rPr>
      </w:pPr>
      <w:r w:rsidRPr="000C4997">
        <w:rPr>
          <w:rFonts w:ascii="Arial" w:hAnsi="Arial" w:cs="Arial"/>
          <w:b/>
        </w:rPr>
        <w:t>Title</w:t>
      </w:r>
      <w:r w:rsidRPr="002B7602">
        <w:rPr>
          <w:rFonts w:ascii="Arial" w:hAnsi="Arial" w:cs="Arial"/>
        </w:rPr>
        <w:t xml:space="preserve"> = "Simulated Data"; </w:t>
      </w:r>
    </w:p>
    <w:p w14:paraId="7EF7D17F" w14:textId="781C59BC" w:rsidR="00CA3B61" w:rsidRDefault="00CA3B61" w:rsidP="00CA3B61">
      <w:pPr>
        <w:spacing w:line="240" w:lineRule="auto"/>
        <w:rPr>
          <w:rFonts w:ascii="Arial" w:hAnsi="Arial" w:cs="Arial"/>
        </w:rPr>
      </w:pPr>
      <w:r w:rsidRPr="000C4997">
        <w:rPr>
          <w:rFonts w:ascii="Arial" w:hAnsi="Arial" w:cs="Arial"/>
          <w:b/>
        </w:rPr>
        <w:t>Description</w:t>
      </w:r>
      <w:r w:rsidRPr="002B7602">
        <w:rPr>
          <w:rFonts w:ascii="Arial" w:hAnsi="Arial" w:cs="Arial"/>
        </w:rPr>
        <w:t xml:space="preserve"> = "</w:t>
      </w:r>
      <w:proofErr w:type="spellStart"/>
      <w:r w:rsidRPr="002B7602">
        <w:rPr>
          <w:rFonts w:ascii="Arial" w:hAnsi="Arial" w:cs="Arial"/>
        </w:rPr>
        <w:t>2PL</w:t>
      </w:r>
      <w:proofErr w:type="spellEnd"/>
      <w:r w:rsidRPr="002B7602">
        <w:rPr>
          <w:rFonts w:ascii="Arial" w:hAnsi="Arial" w:cs="Arial"/>
        </w:rPr>
        <w:t xml:space="preserve"> as Graded Response"; </w:t>
      </w:r>
    </w:p>
    <w:p w14:paraId="72AB67F2" w14:textId="77777777" w:rsidR="000C4997" w:rsidRPr="002B7602" w:rsidRDefault="000C4997" w:rsidP="00CA3B61">
      <w:pPr>
        <w:spacing w:line="240" w:lineRule="auto"/>
        <w:rPr>
          <w:rFonts w:ascii="Arial" w:hAnsi="Arial" w:cs="Arial"/>
        </w:rPr>
      </w:pPr>
    </w:p>
    <w:p w14:paraId="042CF711" w14:textId="325B9140" w:rsidR="00CA3B61" w:rsidRDefault="00CA3B61" w:rsidP="00CA3B61">
      <w:pPr>
        <w:spacing w:line="240" w:lineRule="auto"/>
        <w:rPr>
          <w:rFonts w:ascii="Arial" w:hAnsi="Arial" w:cs="Arial"/>
          <w:b/>
        </w:rPr>
      </w:pPr>
      <w:r w:rsidRPr="000C4997">
        <w:rPr>
          <w:rFonts w:ascii="Arial" w:hAnsi="Arial" w:cs="Arial"/>
          <w:b/>
        </w:rPr>
        <w:t>&lt;Options&gt;</w:t>
      </w:r>
    </w:p>
    <w:p w14:paraId="7DE00AD4" w14:textId="77777777" w:rsidR="000C4997" w:rsidRPr="000C4997" w:rsidRDefault="000C4997" w:rsidP="00CA3B61">
      <w:pPr>
        <w:spacing w:line="240" w:lineRule="auto"/>
        <w:rPr>
          <w:rFonts w:ascii="Arial" w:hAnsi="Arial" w:cs="Arial"/>
          <w:b/>
        </w:rPr>
      </w:pPr>
    </w:p>
    <w:p w14:paraId="4C0EF974" w14:textId="02A86C05" w:rsidR="00CA3B61" w:rsidRPr="002B7602" w:rsidRDefault="00CA3B61" w:rsidP="00CA3B61">
      <w:pPr>
        <w:spacing w:line="240" w:lineRule="auto"/>
        <w:rPr>
          <w:rFonts w:ascii="Arial" w:hAnsi="Arial" w:cs="Arial"/>
        </w:rPr>
      </w:pPr>
      <w:r w:rsidRPr="000C4997">
        <w:rPr>
          <w:rFonts w:ascii="Arial" w:hAnsi="Arial" w:cs="Arial"/>
          <w:b/>
        </w:rPr>
        <w:t>Mode</w:t>
      </w:r>
      <w:r w:rsidRPr="002B7602">
        <w:rPr>
          <w:rFonts w:ascii="Arial" w:hAnsi="Arial" w:cs="Arial"/>
        </w:rPr>
        <w:t xml:space="preserve"> = Calibration;</w:t>
      </w:r>
    </w:p>
    <w:p w14:paraId="7584AC68" w14:textId="0917A5C3" w:rsidR="00CA3B61" w:rsidRPr="002B7602" w:rsidRDefault="00CA3B61" w:rsidP="00CA3B61">
      <w:pPr>
        <w:spacing w:line="240" w:lineRule="auto"/>
        <w:rPr>
          <w:rFonts w:ascii="Arial" w:hAnsi="Arial" w:cs="Arial"/>
        </w:rPr>
      </w:pPr>
      <w:r w:rsidRPr="000C4997">
        <w:rPr>
          <w:rFonts w:ascii="Arial" w:hAnsi="Arial" w:cs="Arial"/>
          <w:b/>
        </w:rPr>
        <w:t>Quadrature</w:t>
      </w:r>
      <w:r w:rsidRPr="002B7602">
        <w:rPr>
          <w:rFonts w:ascii="Arial" w:hAnsi="Arial" w:cs="Arial"/>
        </w:rPr>
        <w:t xml:space="preserve"> = 17, 4.0;</w:t>
      </w:r>
    </w:p>
    <w:p w14:paraId="7DD706BE" w14:textId="73F47B2B" w:rsidR="00CA3B61" w:rsidRDefault="00CA3B61" w:rsidP="00CA3B61">
      <w:pPr>
        <w:spacing w:line="240" w:lineRule="auto"/>
        <w:rPr>
          <w:rFonts w:ascii="Arial" w:hAnsi="Arial" w:cs="Arial"/>
        </w:rPr>
      </w:pPr>
      <w:r w:rsidRPr="000C4997">
        <w:rPr>
          <w:rFonts w:ascii="Arial" w:hAnsi="Arial" w:cs="Arial"/>
          <w:b/>
        </w:rPr>
        <w:t>Processors</w:t>
      </w:r>
      <w:r w:rsidRPr="002B7602">
        <w:rPr>
          <w:rFonts w:ascii="Arial" w:hAnsi="Arial" w:cs="Arial"/>
        </w:rPr>
        <w:t>=4;</w:t>
      </w:r>
    </w:p>
    <w:p w14:paraId="05261FEE" w14:textId="77777777" w:rsidR="000C4997" w:rsidRPr="002B7602" w:rsidRDefault="000C4997" w:rsidP="00CA3B61">
      <w:pPr>
        <w:spacing w:line="240" w:lineRule="auto"/>
        <w:rPr>
          <w:rFonts w:ascii="Arial" w:hAnsi="Arial" w:cs="Arial"/>
        </w:rPr>
      </w:pPr>
    </w:p>
    <w:p w14:paraId="3D2A95B1" w14:textId="6248C9CA" w:rsidR="00CA3B61" w:rsidRDefault="00CA3B61" w:rsidP="00CA3B61">
      <w:pPr>
        <w:spacing w:line="240" w:lineRule="auto"/>
        <w:rPr>
          <w:rFonts w:ascii="Arial" w:hAnsi="Arial" w:cs="Arial"/>
        </w:rPr>
      </w:pPr>
      <w:r w:rsidRPr="002B7602">
        <w:rPr>
          <w:rFonts w:ascii="Arial" w:hAnsi="Arial" w:cs="Arial"/>
        </w:rPr>
        <w:t xml:space="preserve">//Notice I dropped the </w:t>
      </w:r>
      <w:proofErr w:type="spellStart"/>
      <w:r w:rsidRPr="000C4997">
        <w:rPr>
          <w:rFonts w:ascii="Arial" w:hAnsi="Arial" w:cs="Arial"/>
          <w:b/>
        </w:rPr>
        <w:t>NormalMetric3PL</w:t>
      </w:r>
      <w:proofErr w:type="spellEnd"/>
      <w:r w:rsidRPr="000C4997">
        <w:rPr>
          <w:rFonts w:ascii="Arial" w:hAnsi="Arial" w:cs="Arial"/>
          <w:b/>
        </w:rPr>
        <w:t xml:space="preserve"> = Yes</w:t>
      </w:r>
      <w:r w:rsidR="000C4997">
        <w:rPr>
          <w:rFonts w:ascii="Arial" w:hAnsi="Arial" w:cs="Arial"/>
        </w:rPr>
        <w:t xml:space="preserve"> command for this graded response model.</w:t>
      </w:r>
    </w:p>
    <w:p w14:paraId="1D724438" w14:textId="43EE1D69" w:rsidR="000C4997" w:rsidRDefault="000C4997" w:rsidP="00CA3B61">
      <w:pPr>
        <w:spacing w:line="240" w:lineRule="auto"/>
        <w:rPr>
          <w:rFonts w:ascii="Arial" w:hAnsi="Arial" w:cs="Arial"/>
        </w:rPr>
      </w:pPr>
    </w:p>
    <w:p w14:paraId="20EB21E8" w14:textId="77777777" w:rsidR="000C4997" w:rsidRPr="002B7602" w:rsidRDefault="000C4997" w:rsidP="00CA3B61">
      <w:pPr>
        <w:spacing w:line="240" w:lineRule="auto"/>
        <w:rPr>
          <w:rFonts w:ascii="Arial" w:hAnsi="Arial" w:cs="Arial"/>
        </w:rPr>
      </w:pPr>
    </w:p>
    <w:p w14:paraId="25BD8C15" w14:textId="09EE493D" w:rsidR="00CA3B61" w:rsidRDefault="00CA3B61" w:rsidP="00CA3B61">
      <w:pPr>
        <w:spacing w:line="240" w:lineRule="auto"/>
        <w:rPr>
          <w:rFonts w:ascii="Arial" w:hAnsi="Arial" w:cs="Arial"/>
          <w:b/>
        </w:rPr>
      </w:pPr>
      <w:r w:rsidRPr="000C4997">
        <w:rPr>
          <w:rFonts w:ascii="Arial" w:hAnsi="Arial" w:cs="Arial"/>
          <w:b/>
        </w:rPr>
        <w:lastRenderedPageBreak/>
        <w:t>&lt;Groups&gt;</w:t>
      </w:r>
    </w:p>
    <w:p w14:paraId="157C68ED" w14:textId="77777777" w:rsidR="000C4997" w:rsidRPr="000C4997" w:rsidRDefault="000C4997" w:rsidP="00CA3B61">
      <w:pPr>
        <w:spacing w:line="240" w:lineRule="auto"/>
        <w:rPr>
          <w:rFonts w:ascii="Arial" w:hAnsi="Arial" w:cs="Arial"/>
          <w:b/>
        </w:rPr>
      </w:pPr>
    </w:p>
    <w:p w14:paraId="73B3C0DE" w14:textId="77777777" w:rsidR="00CA3B61" w:rsidRPr="000C4997" w:rsidRDefault="00CA3B61" w:rsidP="00CA3B61">
      <w:pPr>
        <w:spacing w:line="240" w:lineRule="auto"/>
        <w:rPr>
          <w:rFonts w:ascii="Arial" w:hAnsi="Arial" w:cs="Arial"/>
          <w:b/>
        </w:rPr>
      </w:pPr>
      <w:r w:rsidRPr="000C4997">
        <w:rPr>
          <w:rFonts w:ascii="Arial" w:hAnsi="Arial" w:cs="Arial"/>
          <w:b/>
        </w:rPr>
        <w:t>%</w:t>
      </w:r>
      <w:proofErr w:type="spellStart"/>
      <w:r w:rsidRPr="000C4997">
        <w:rPr>
          <w:rFonts w:ascii="Arial" w:hAnsi="Arial" w:cs="Arial"/>
          <w:b/>
        </w:rPr>
        <w:t>Group1</w:t>
      </w:r>
      <w:proofErr w:type="spellEnd"/>
      <w:r w:rsidRPr="000C4997">
        <w:rPr>
          <w:rFonts w:ascii="Arial" w:hAnsi="Arial" w:cs="Arial"/>
          <w:b/>
        </w:rPr>
        <w:t xml:space="preserve">% </w:t>
      </w:r>
    </w:p>
    <w:p w14:paraId="51FAEA2D" w14:textId="245A1560" w:rsidR="00CA3B61" w:rsidRPr="002B7602" w:rsidRDefault="00CA3B61" w:rsidP="00CA3B61">
      <w:pPr>
        <w:spacing w:line="240" w:lineRule="auto"/>
        <w:rPr>
          <w:rFonts w:ascii="Arial" w:hAnsi="Arial" w:cs="Arial"/>
        </w:rPr>
      </w:pPr>
      <w:r w:rsidRPr="000C4997">
        <w:rPr>
          <w:rFonts w:ascii="Arial" w:hAnsi="Arial" w:cs="Arial"/>
          <w:b/>
        </w:rPr>
        <w:t xml:space="preserve">File </w:t>
      </w:r>
      <w:r w:rsidRPr="002B7602">
        <w:rPr>
          <w:rFonts w:ascii="Arial" w:hAnsi="Arial" w:cs="Arial"/>
        </w:rPr>
        <w:t>= "</w:t>
      </w:r>
      <w:proofErr w:type="spellStart"/>
      <w:r w:rsidRPr="002B7602">
        <w:rPr>
          <w:rFonts w:ascii="Arial" w:hAnsi="Arial" w:cs="Arial"/>
        </w:rPr>
        <w:t>IRTexample.dat</w:t>
      </w:r>
      <w:proofErr w:type="spellEnd"/>
      <w:r w:rsidRPr="002B7602">
        <w:rPr>
          <w:rFonts w:ascii="Arial" w:hAnsi="Arial" w:cs="Arial"/>
        </w:rPr>
        <w:t>";</w:t>
      </w:r>
    </w:p>
    <w:p w14:paraId="21F69EFC" w14:textId="4A77BD2C" w:rsidR="00CA3B61" w:rsidRPr="002B7602" w:rsidRDefault="00CA3B61" w:rsidP="00CA3B61">
      <w:pPr>
        <w:spacing w:line="240" w:lineRule="auto"/>
        <w:rPr>
          <w:rFonts w:ascii="Arial" w:hAnsi="Arial" w:cs="Arial"/>
        </w:rPr>
      </w:pPr>
      <w:proofErr w:type="spellStart"/>
      <w:r w:rsidRPr="000C4997">
        <w:rPr>
          <w:rFonts w:ascii="Arial" w:hAnsi="Arial" w:cs="Arial"/>
          <w:b/>
        </w:rPr>
        <w:t>Varnames</w:t>
      </w:r>
      <w:proofErr w:type="spellEnd"/>
      <w:r w:rsidRPr="002B7602">
        <w:rPr>
          <w:rFonts w:ascii="Arial" w:hAnsi="Arial" w:cs="Arial"/>
        </w:rPr>
        <w:t xml:space="preserve"> = ID, </w:t>
      </w:r>
      <w:proofErr w:type="spellStart"/>
      <w:r w:rsidRPr="002B7602">
        <w:rPr>
          <w:rFonts w:ascii="Arial" w:hAnsi="Arial" w:cs="Arial"/>
        </w:rPr>
        <w:t>I1-I20</w:t>
      </w:r>
      <w:proofErr w:type="spellEnd"/>
      <w:r w:rsidRPr="002B7602">
        <w:rPr>
          <w:rFonts w:ascii="Arial" w:hAnsi="Arial" w:cs="Arial"/>
        </w:rPr>
        <w:t xml:space="preserve">; </w:t>
      </w:r>
    </w:p>
    <w:p w14:paraId="524B3386" w14:textId="77777777" w:rsidR="000C4997" w:rsidRDefault="00CA3B61" w:rsidP="00CA3B61">
      <w:pPr>
        <w:spacing w:line="240" w:lineRule="auto"/>
        <w:rPr>
          <w:rFonts w:ascii="Arial" w:hAnsi="Arial" w:cs="Arial"/>
        </w:rPr>
      </w:pPr>
      <w:r w:rsidRPr="000C4997">
        <w:rPr>
          <w:rFonts w:ascii="Arial" w:hAnsi="Arial" w:cs="Arial"/>
          <w:b/>
        </w:rPr>
        <w:t>Select</w:t>
      </w:r>
      <w:r w:rsidR="000C4997">
        <w:rPr>
          <w:rFonts w:ascii="Arial" w:hAnsi="Arial" w:cs="Arial"/>
        </w:rPr>
        <w:t xml:space="preserve"> = </w:t>
      </w:r>
      <w:proofErr w:type="spellStart"/>
      <w:r w:rsidR="000C4997">
        <w:rPr>
          <w:rFonts w:ascii="Arial" w:hAnsi="Arial" w:cs="Arial"/>
        </w:rPr>
        <w:t>I1-I20</w:t>
      </w:r>
      <w:proofErr w:type="spellEnd"/>
      <w:r w:rsidR="000C4997">
        <w:rPr>
          <w:rFonts w:ascii="Arial" w:hAnsi="Arial" w:cs="Arial"/>
        </w:rPr>
        <w:t>;</w:t>
      </w:r>
    </w:p>
    <w:p w14:paraId="1BB38591" w14:textId="3EB95222" w:rsidR="00CA3B61" w:rsidRPr="002B7602" w:rsidRDefault="00CA3B61" w:rsidP="00CA3B61">
      <w:pPr>
        <w:spacing w:line="240" w:lineRule="auto"/>
        <w:rPr>
          <w:rFonts w:ascii="Arial" w:hAnsi="Arial" w:cs="Arial"/>
        </w:rPr>
      </w:pPr>
      <w:r w:rsidRPr="000C4997">
        <w:rPr>
          <w:rFonts w:ascii="Arial" w:hAnsi="Arial" w:cs="Arial"/>
          <w:b/>
        </w:rPr>
        <w:t>N</w:t>
      </w:r>
      <w:r w:rsidRPr="002B7602">
        <w:rPr>
          <w:rFonts w:ascii="Arial" w:hAnsi="Arial" w:cs="Arial"/>
        </w:rPr>
        <w:t xml:space="preserve"> = 5000;</w:t>
      </w:r>
    </w:p>
    <w:p w14:paraId="5117CB84" w14:textId="14E131F9" w:rsidR="00CA3B61" w:rsidRPr="002B7602" w:rsidRDefault="00CA3B61" w:rsidP="00CA3B61">
      <w:pPr>
        <w:spacing w:line="240" w:lineRule="auto"/>
        <w:rPr>
          <w:rFonts w:ascii="Arial" w:hAnsi="Arial" w:cs="Arial"/>
        </w:rPr>
      </w:pPr>
      <w:proofErr w:type="spellStart"/>
      <w:r w:rsidRPr="000C4997">
        <w:rPr>
          <w:rFonts w:ascii="Arial" w:hAnsi="Arial" w:cs="Arial"/>
          <w:b/>
        </w:rPr>
        <w:t>NCATS</w:t>
      </w:r>
      <w:proofErr w:type="spellEnd"/>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 xml:space="preserve">)=2; </w:t>
      </w:r>
    </w:p>
    <w:p w14:paraId="13FFC86E" w14:textId="77777777" w:rsidR="000C4997" w:rsidRDefault="00CA3B61" w:rsidP="00CA3B61">
      <w:pPr>
        <w:spacing w:line="240" w:lineRule="auto"/>
        <w:rPr>
          <w:rFonts w:ascii="Arial" w:hAnsi="Arial" w:cs="Arial"/>
        </w:rPr>
      </w:pPr>
      <w:r w:rsidRPr="000C4997">
        <w:rPr>
          <w:rFonts w:ascii="Arial" w:hAnsi="Arial" w:cs="Arial"/>
          <w:b/>
        </w:rPr>
        <w:t>Model</w:t>
      </w:r>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w:t>
      </w:r>
      <w:r w:rsidR="00FA52E8" w:rsidRPr="00B362AC">
        <w:rPr>
          <w:rFonts w:ascii="Arial" w:hAnsi="Arial" w:cs="Arial"/>
          <w:b/>
          <w:bCs/>
          <w:i/>
          <w:iCs/>
        </w:rPr>
        <w:t>Graded</w:t>
      </w:r>
      <w:r w:rsidRPr="002B7602">
        <w:rPr>
          <w:rFonts w:ascii="Arial" w:hAnsi="Arial" w:cs="Arial"/>
        </w:rPr>
        <w:t xml:space="preserve">; </w:t>
      </w:r>
    </w:p>
    <w:p w14:paraId="1314F4AF" w14:textId="77777777" w:rsidR="000C4997" w:rsidRDefault="000C4997" w:rsidP="00CA3B61">
      <w:pPr>
        <w:spacing w:line="240" w:lineRule="auto"/>
        <w:rPr>
          <w:rFonts w:ascii="Arial" w:hAnsi="Arial" w:cs="Arial"/>
        </w:rPr>
      </w:pPr>
    </w:p>
    <w:p w14:paraId="18E75781" w14:textId="490C7D05" w:rsidR="00CA3B61" w:rsidRDefault="00CA3B61" w:rsidP="00CA3B61">
      <w:pPr>
        <w:spacing w:line="240" w:lineRule="auto"/>
        <w:rPr>
          <w:rFonts w:ascii="Arial" w:hAnsi="Arial" w:cs="Arial"/>
        </w:rPr>
      </w:pPr>
      <w:r w:rsidRPr="002B7602">
        <w:rPr>
          <w:rFonts w:ascii="Arial" w:hAnsi="Arial" w:cs="Arial"/>
        </w:rPr>
        <w:t>//</w:t>
      </w:r>
      <w:r w:rsidR="000C4997">
        <w:rPr>
          <w:rFonts w:ascii="Arial" w:hAnsi="Arial" w:cs="Arial"/>
        </w:rPr>
        <w:t xml:space="preserve">Note this change </w:t>
      </w:r>
      <w:r w:rsidR="00F55B22" w:rsidRPr="002B7602">
        <w:rPr>
          <w:rFonts w:ascii="Arial" w:hAnsi="Arial" w:cs="Arial"/>
        </w:rPr>
        <w:t>from</w:t>
      </w:r>
      <w:r w:rsidRPr="002B7602">
        <w:rPr>
          <w:rFonts w:ascii="Arial" w:hAnsi="Arial" w:cs="Arial"/>
        </w:rPr>
        <w:t xml:space="preserve"> </w:t>
      </w:r>
      <w:r w:rsidR="000C4997">
        <w:rPr>
          <w:rFonts w:ascii="Arial" w:hAnsi="Arial" w:cs="Arial"/>
        </w:rPr>
        <w:t xml:space="preserve">the </w:t>
      </w:r>
      <w:proofErr w:type="spellStart"/>
      <w:r w:rsidR="00FA52E8" w:rsidRPr="002B7602">
        <w:rPr>
          <w:rFonts w:ascii="Arial" w:hAnsi="Arial" w:cs="Arial"/>
        </w:rPr>
        <w:t>ThreePL</w:t>
      </w:r>
      <w:proofErr w:type="spellEnd"/>
      <w:r w:rsidR="000C4997">
        <w:rPr>
          <w:rFonts w:ascii="Arial" w:hAnsi="Arial" w:cs="Arial"/>
        </w:rPr>
        <w:t xml:space="preserve">. </w:t>
      </w:r>
      <w:r w:rsidR="000C4997">
        <w:rPr>
          <w:rFonts w:ascii="Arial" w:hAnsi="Arial" w:cs="Arial"/>
          <w:b/>
        </w:rPr>
        <w:t>Graded</w:t>
      </w:r>
      <w:r w:rsidR="000C4997">
        <w:rPr>
          <w:rFonts w:ascii="Arial" w:hAnsi="Arial" w:cs="Arial"/>
        </w:rPr>
        <w:t xml:space="preserve"> requests the graded response model.</w:t>
      </w:r>
    </w:p>
    <w:p w14:paraId="7F250619" w14:textId="77777777" w:rsidR="00B362AC" w:rsidRPr="000C4997" w:rsidRDefault="00B362AC" w:rsidP="00CA3B61">
      <w:pPr>
        <w:spacing w:line="240" w:lineRule="auto"/>
        <w:rPr>
          <w:rFonts w:ascii="Arial" w:hAnsi="Arial" w:cs="Arial"/>
        </w:rPr>
      </w:pPr>
    </w:p>
    <w:p w14:paraId="7E14AD73" w14:textId="0948B1A1" w:rsidR="00CA3B61" w:rsidRDefault="00F55B22" w:rsidP="00CA3B61">
      <w:pPr>
        <w:spacing w:line="240" w:lineRule="auto"/>
        <w:rPr>
          <w:rFonts w:ascii="Arial" w:hAnsi="Arial" w:cs="Arial"/>
        </w:rPr>
      </w:pPr>
      <w:proofErr w:type="spellStart"/>
      <w:r w:rsidRPr="000C4997">
        <w:rPr>
          <w:rFonts w:ascii="Arial" w:hAnsi="Arial" w:cs="Arial"/>
          <w:b/>
        </w:rPr>
        <w:t>EmpHist</w:t>
      </w:r>
      <w:proofErr w:type="spellEnd"/>
      <w:r w:rsidRPr="002B7602">
        <w:rPr>
          <w:rFonts w:ascii="Arial" w:hAnsi="Arial" w:cs="Arial"/>
        </w:rPr>
        <w:t>=Yes;</w:t>
      </w:r>
    </w:p>
    <w:p w14:paraId="44D312E1" w14:textId="77777777" w:rsidR="000C4997" w:rsidRPr="002B7602" w:rsidRDefault="000C4997" w:rsidP="00CA3B61">
      <w:pPr>
        <w:spacing w:line="240" w:lineRule="auto"/>
        <w:rPr>
          <w:rFonts w:ascii="Arial" w:hAnsi="Arial" w:cs="Arial"/>
        </w:rPr>
      </w:pPr>
    </w:p>
    <w:p w14:paraId="7A5CFD11" w14:textId="77777777" w:rsidR="000C4997" w:rsidRDefault="00CA3B61" w:rsidP="00CA3B61">
      <w:pPr>
        <w:spacing w:line="240" w:lineRule="auto"/>
        <w:rPr>
          <w:rFonts w:ascii="Arial" w:hAnsi="Arial" w:cs="Arial"/>
        </w:rPr>
      </w:pPr>
      <w:r w:rsidRPr="000C4997">
        <w:rPr>
          <w:rFonts w:ascii="Arial" w:hAnsi="Arial" w:cs="Arial"/>
          <w:b/>
        </w:rPr>
        <w:t>&lt;Constraints&gt;</w:t>
      </w:r>
      <w:r w:rsidRPr="002B7602">
        <w:rPr>
          <w:rFonts w:ascii="Arial" w:hAnsi="Arial" w:cs="Arial"/>
        </w:rPr>
        <w:t xml:space="preserve"> </w:t>
      </w:r>
    </w:p>
    <w:p w14:paraId="1E69C857" w14:textId="77777777" w:rsidR="000C4997" w:rsidRDefault="000C4997" w:rsidP="00CA3B61">
      <w:pPr>
        <w:spacing w:line="240" w:lineRule="auto"/>
        <w:rPr>
          <w:rFonts w:ascii="Arial" w:hAnsi="Arial" w:cs="Arial"/>
        </w:rPr>
      </w:pPr>
    </w:p>
    <w:p w14:paraId="7A4F20D1" w14:textId="4A67F2C1" w:rsidR="00CA3B61" w:rsidRPr="002B7602" w:rsidRDefault="00CA3B61" w:rsidP="00CA3B61">
      <w:pPr>
        <w:spacing w:line="240" w:lineRule="auto"/>
        <w:rPr>
          <w:rFonts w:ascii="Arial" w:hAnsi="Arial" w:cs="Arial"/>
        </w:rPr>
      </w:pPr>
      <w:r w:rsidRPr="002B7602">
        <w:rPr>
          <w:rFonts w:ascii="Arial" w:hAnsi="Arial" w:cs="Arial"/>
        </w:rPr>
        <w:t xml:space="preserve">// </w:t>
      </w:r>
      <w:r w:rsidR="000C4997">
        <w:rPr>
          <w:rFonts w:ascii="Arial" w:hAnsi="Arial" w:cs="Arial"/>
        </w:rPr>
        <w:t xml:space="preserve">This line is </w:t>
      </w:r>
      <w:r w:rsidR="00F55B22" w:rsidRPr="002B7602">
        <w:rPr>
          <w:rFonts w:ascii="Arial" w:hAnsi="Arial" w:cs="Arial"/>
        </w:rPr>
        <w:t xml:space="preserve">still </w:t>
      </w:r>
      <w:r w:rsidR="000C4997">
        <w:rPr>
          <w:rFonts w:ascii="Arial" w:hAnsi="Arial" w:cs="Arial"/>
        </w:rPr>
        <w:t>required even though there are no constraints in this model.</w:t>
      </w:r>
    </w:p>
    <w:p w14:paraId="5E268F9E" w14:textId="5864C50C" w:rsidR="00F55B22" w:rsidRDefault="00F55B22">
      <w:pPr>
        <w:rPr>
          <w:rFonts w:ascii="Arial" w:hAnsi="Arial" w:cs="Arial"/>
          <w:lang w:bidi="en-US"/>
        </w:rPr>
      </w:pPr>
    </w:p>
    <w:p w14:paraId="0860864E" w14:textId="16782DE3" w:rsidR="00CA3B61" w:rsidRPr="002B7602" w:rsidRDefault="000C4997" w:rsidP="000C4997">
      <w:pPr>
        <w:rPr>
          <w:rFonts w:ascii="Arial" w:hAnsi="Arial" w:cs="Arial"/>
          <w:lang w:bidi="en-US"/>
        </w:rPr>
      </w:pPr>
      <w:r>
        <w:rPr>
          <w:rFonts w:ascii="Arial" w:hAnsi="Arial" w:cs="Arial"/>
          <w:lang w:bidi="en-US"/>
        </w:rPr>
        <w:t>Output for this model is saved in file “</w:t>
      </w:r>
      <w:proofErr w:type="spellStart"/>
      <w:r>
        <w:rPr>
          <w:rFonts w:ascii="Arial" w:hAnsi="Arial" w:cs="Arial"/>
          <w:lang w:bidi="en-US"/>
        </w:rPr>
        <w:t>ex2Plog-irt.txt</w:t>
      </w:r>
      <w:proofErr w:type="spellEnd"/>
      <w:r>
        <w:rPr>
          <w:rFonts w:ascii="Arial" w:hAnsi="Arial" w:cs="Arial"/>
          <w:lang w:bidi="en-US"/>
        </w:rPr>
        <w:t>.”</w:t>
      </w:r>
      <w:r w:rsidR="009A7A4A" w:rsidRPr="002B7602">
        <w:rPr>
          <w:rFonts w:ascii="Arial" w:hAnsi="Arial" w:cs="Arial"/>
          <w:lang w:bidi="en-US"/>
        </w:rPr>
        <w:t xml:space="preserve">                                                                    </w:t>
      </w:r>
      <w:r w:rsidR="00842719" w:rsidRPr="002B7602">
        <w:rPr>
          <w:rFonts w:ascii="Arial" w:hAnsi="Arial" w:cs="Arial"/>
          <w:lang w:bidi="en-US"/>
        </w:rPr>
        <w:t xml:space="preserve">                     </w:t>
      </w:r>
    </w:p>
    <w:p w14:paraId="629F282A" w14:textId="78E05D41" w:rsidR="002A3D75" w:rsidRPr="00DA3EAF" w:rsidRDefault="00D425AF" w:rsidP="00842719">
      <w:pPr>
        <w:pBdr>
          <w:top w:val="single" w:sz="4" w:space="1" w:color="auto"/>
        </w:pBdr>
        <w:spacing w:line="240" w:lineRule="auto"/>
        <w:rPr>
          <w:rFonts w:ascii="Courier New" w:hAnsi="Courier New" w:cs="Courier New"/>
          <w:lang w:bidi="en-US"/>
        </w:rPr>
      </w:pPr>
      <w:r w:rsidRPr="00DA3EAF">
        <w:rPr>
          <w:rFonts w:ascii="Courier New" w:hAnsi="Courier New" w:cs="Courier New"/>
        </w:rPr>
        <w:t xml:space="preserve">Item   </w:t>
      </w:r>
      <w:r w:rsidR="00842719" w:rsidRPr="00DA3EAF">
        <w:rPr>
          <w:rFonts w:ascii="Courier New" w:hAnsi="Courier New" w:cs="Courier New"/>
        </w:rPr>
        <w:t xml:space="preserve">Label  </w:t>
      </w:r>
      <w:r w:rsidR="000C4997" w:rsidRPr="00DA3EAF">
        <w:rPr>
          <w:rFonts w:ascii="Courier New" w:hAnsi="Courier New" w:cs="Courier New"/>
        </w:rPr>
        <w:t xml:space="preserve"> </w:t>
      </w:r>
      <w:r w:rsidRPr="00DA3EAF">
        <w:rPr>
          <w:rFonts w:ascii="Courier New" w:hAnsi="Courier New" w:cs="Courier New"/>
        </w:rPr>
        <w:t xml:space="preserve">P#  </w:t>
      </w:r>
      <w:r w:rsidR="00842719" w:rsidRPr="00DA3EAF">
        <w:rPr>
          <w:rFonts w:ascii="Courier New" w:hAnsi="Courier New" w:cs="Courier New"/>
        </w:rPr>
        <w:t xml:space="preserve"> </w:t>
      </w:r>
      <w:r w:rsidR="000C4997" w:rsidRPr="00DA3EAF">
        <w:rPr>
          <w:rFonts w:ascii="Courier New" w:hAnsi="Courier New" w:cs="Courier New"/>
        </w:rPr>
        <w:t xml:space="preserve"> </w:t>
      </w:r>
      <w:r w:rsidRPr="00DA3EAF">
        <w:rPr>
          <w:rFonts w:ascii="Courier New" w:hAnsi="Courier New" w:cs="Courier New"/>
        </w:rPr>
        <w:t xml:space="preserve">a  </w:t>
      </w:r>
      <w:r w:rsidR="006A1F23">
        <w:rPr>
          <w:rFonts w:ascii="Courier New" w:hAnsi="Courier New" w:cs="Courier New"/>
        </w:rPr>
        <w:t xml:space="preserve"> </w:t>
      </w:r>
      <w:r w:rsidR="000C4997" w:rsidRPr="00DA3EAF">
        <w:rPr>
          <w:rFonts w:ascii="Courier New" w:hAnsi="Courier New" w:cs="Courier New"/>
        </w:rPr>
        <w:t xml:space="preserve">  </w:t>
      </w:r>
      <w:proofErr w:type="spellStart"/>
      <w:r w:rsidRPr="00DA3EAF">
        <w:rPr>
          <w:rFonts w:ascii="Courier New" w:hAnsi="Courier New" w:cs="Courier New"/>
        </w:rPr>
        <w:t>s.e.</w:t>
      </w:r>
      <w:proofErr w:type="spellEnd"/>
      <w:r w:rsidRPr="00DA3EAF">
        <w:rPr>
          <w:rFonts w:ascii="Courier New" w:hAnsi="Courier New" w:cs="Courier New"/>
        </w:rPr>
        <w:t xml:space="preserve">  </w:t>
      </w:r>
      <w:r w:rsidR="006A1F23">
        <w:rPr>
          <w:rFonts w:ascii="Courier New" w:hAnsi="Courier New" w:cs="Courier New"/>
        </w:rPr>
        <w:t xml:space="preserve"> </w:t>
      </w:r>
      <w:r w:rsidRPr="00DA3EAF">
        <w:rPr>
          <w:rFonts w:ascii="Courier New" w:hAnsi="Courier New" w:cs="Courier New"/>
        </w:rPr>
        <w:t xml:space="preserve">P#   </w:t>
      </w:r>
      <w:r w:rsidR="000C4997" w:rsidRPr="00DA3EAF">
        <w:rPr>
          <w:rFonts w:ascii="Courier New" w:hAnsi="Courier New" w:cs="Courier New"/>
        </w:rPr>
        <w:t xml:space="preserve"> </w:t>
      </w:r>
      <w:r w:rsidRPr="00DA3EAF">
        <w:rPr>
          <w:rFonts w:ascii="Courier New" w:hAnsi="Courier New" w:cs="Courier New"/>
        </w:rPr>
        <w:t xml:space="preserve">c  </w:t>
      </w:r>
      <w:r w:rsidR="000C4997" w:rsidRPr="00DA3EAF">
        <w:rPr>
          <w:rFonts w:ascii="Courier New" w:hAnsi="Courier New" w:cs="Courier New"/>
        </w:rPr>
        <w:t xml:space="preserve"> </w:t>
      </w:r>
      <w:r w:rsidR="006A1F23">
        <w:rPr>
          <w:rFonts w:ascii="Courier New" w:hAnsi="Courier New" w:cs="Courier New"/>
        </w:rPr>
        <w:t xml:space="preserve"> </w:t>
      </w:r>
      <w:r w:rsidR="000C4997" w:rsidRPr="00DA3EAF">
        <w:rPr>
          <w:rFonts w:ascii="Courier New" w:hAnsi="Courier New" w:cs="Courier New"/>
        </w:rPr>
        <w:t xml:space="preserve"> </w:t>
      </w:r>
      <w:proofErr w:type="spellStart"/>
      <w:r w:rsidRPr="00DA3EAF">
        <w:rPr>
          <w:rFonts w:ascii="Courier New" w:hAnsi="Courier New" w:cs="Courier New"/>
        </w:rPr>
        <w:t>s.e.</w:t>
      </w:r>
      <w:proofErr w:type="spellEnd"/>
      <w:r w:rsidRPr="00DA3EAF">
        <w:rPr>
          <w:rFonts w:ascii="Courier New" w:hAnsi="Courier New" w:cs="Courier New"/>
        </w:rPr>
        <w:t xml:space="preserve">    b    </w:t>
      </w:r>
      <w:r w:rsidR="000C4997" w:rsidRPr="00DA3EAF">
        <w:rPr>
          <w:rFonts w:ascii="Courier New" w:hAnsi="Courier New" w:cs="Courier New"/>
        </w:rPr>
        <w:t xml:space="preserve">   </w:t>
      </w:r>
      <w:proofErr w:type="spellStart"/>
      <w:r w:rsidRPr="00DA3EAF">
        <w:rPr>
          <w:rFonts w:ascii="Courier New" w:hAnsi="Courier New" w:cs="Courier New"/>
        </w:rPr>
        <w:t>s.e.</w:t>
      </w:r>
      <w:proofErr w:type="spellEnd"/>
    </w:p>
    <w:p w14:paraId="0ED4B797" w14:textId="79D3D016"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 1      </w:t>
      </w:r>
      <w:proofErr w:type="spellStart"/>
      <w:r w:rsidR="00DA3EAF">
        <w:rPr>
          <w:rFonts w:ascii="Courier New" w:hAnsi="Courier New" w:cs="Courier New"/>
        </w:rPr>
        <w:t>I</w:t>
      </w:r>
      <w:r w:rsidRPr="00DA3EAF">
        <w:rPr>
          <w:rFonts w:ascii="Courier New" w:hAnsi="Courier New" w:cs="Courier New"/>
        </w:rPr>
        <w:t>1</w:t>
      </w:r>
      <w:proofErr w:type="spellEnd"/>
      <w:r w:rsidRPr="00DA3EAF">
        <w:rPr>
          <w:rFonts w:ascii="Courier New" w:hAnsi="Courier New" w:cs="Courier New"/>
        </w:rPr>
        <w:t xml:space="preserve">    </w:t>
      </w:r>
      <w:r w:rsidR="000C4997" w:rsidRPr="00DA3EAF">
        <w:rPr>
          <w:rFonts w:ascii="Courier New" w:hAnsi="Courier New" w:cs="Courier New"/>
        </w:rPr>
        <w:t xml:space="preserve"> </w:t>
      </w:r>
      <w:r w:rsidRPr="00DA3EAF">
        <w:rPr>
          <w:rFonts w:ascii="Courier New" w:hAnsi="Courier New" w:cs="Courier New"/>
        </w:rPr>
        <w:t xml:space="preserve">2    1.14 </w:t>
      </w:r>
      <w:r w:rsidR="006A1F23">
        <w:rPr>
          <w:rFonts w:ascii="Courier New" w:hAnsi="Courier New" w:cs="Courier New"/>
        </w:rPr>
        <w:t xml:space="preserve"> </w:t>
      </w:r>
      <w:r w:rsidRPr="00DA3EAF">
        <w:rPr>
          <w:rFonts w:ascii="Courier New" w:hAnsi="Courier New" w:cs="Courier New"/>
        </w:rPr>
        <w:t xml:space="preserve"> 0.08 </w:t>
      </w:r>
      <w:r w:rsidR="006A1F23">
        <w:rPr>
          <w:rFonts w:ascii="Courier New" w:hAnsi="Courier New" w:cs="Courier New"/>
        </w:rPr>
        <w:t xml:space="preserve"> </w:t>
      </w:r>
      <w:r w:rsidRPr="00DA3EAF">
        <w:rPr>
          <w:rFonts w:ascii="Courier New" w:hAnsi="Courier New" w:cs="Courier New"/>
        </w:rPr>
        <w:t xml:space="preserve"> 1    2.09 </w:t>
      </w:r>
      <w:r w:rsidR="006A1F23">
        <w:rPr>
          <w:rFonts w:ascii="Courier New" w:hAnsi="Courier New" w:cs="Courier New"/>
        </w:rPr>
        <w:t xml:space="preserve"> </w:t>
      </w:r>
      <w:r w:rsidRPr="00DA3EAF">
        <w:rPr>
          <w:rFonts w:ascii="Courier New" w:hAnsi="Courier New" w:cs="Courier New"/>
        </w:rPr>
        <w:t xml:space="preserve"> 0.06   -1.84    0.10</w:t>
      </w:r>
    </w:p>
    <w:p w14:paraId="1193D7A7" w14:textId="6AFAE7D3"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 2      </w:t>
      </w:r>
      <w:proofErr w:type="spellStart"/>
      <w:r w:rsidRPr="00DA3EAF">
        <w:rPr>
          <w:rFonts w:ascii="Courier New" w:hAnsi="Courier New" w:cs="Courier New"/>
        </w:rPr>
        <w:t>I2</w:t>
      </w:r>
      <w:proofErr w:type="spellEnd"/>
      <w:r w:rsidRPr="00DA3EAF">
        <w:rPr>
          <w:rFonts w:ascii="Courier New" w:hAnsi="Courier New" w:cs="Courier New"/>
        </w:rPr>
        <w:t xml:space="preserve">   </w:t>
      </w:r>
      <w:r w:rsidR="000C4997" w:rsidRPr="00DA3EAF">
        <w:rPr>
          <w:rFonts w:ascii="Courier New" w:hAnsi="Courier New" w:cs="Courier New"/>
        </w:rPr>
        <w:t xml:space="preserve">  </w:t>
      </w:r>
      <w:r w:rsidRPr="00DA3EAF">
        <w:rPr>
          <w:rFonts w:ascii="Courier New" w:hAnsi="Courier New" w:cs="Courier New"/>
        </w:rPr>
        <w:t xml:space="preserve">4    0.78 </w:t>
      </w:r>
      <w:r w:rsidR="006A1F23">
        <w:rPr>
          <w:rFonts w:ascii="Courier New" w:hAnsi="Courier New" w:cs="Courier New"/>
        </w:rPr>
        <w:t xml:space="preserve"> </w:t>
      </w:r>
      <w:r w:rsidRPr="00DA3EAF">
        <w:rPr>
          <w:rFonts w:ascii="Courier New" w:hAnsi="Courier New" w:cs="Courier New"/>
        </w:rPr>
        <w:t xml:space="preserve"> 0.04 </w:t>
      </w:r>
      <w:r w:rsidR="006A1F23">
        <w:rPr>
          <w:rFonts w:ascii="Courier New" w:hAnsi="Courier New" w:cs="Courier New"/>
        </w:rPr>
        <w:t xml:space="preserve"> </w:t>
      </w:r>
      <w:r w:rsidRPr="00DA3EAF">
        <w:rPr>
          <w:rFonts w:ascii="Courier New" w:hAnsi="Courier New" w:cs="Courier New"/>
        </w:rPr>
        <w:t xml:space="preserve"> 3  </w:t>
      </w:r>
      <w:r w:rsidR="000C4997" w:rsidRPr="00DA3EAF">
        <w:rPr>
          <w:rFonts w:ascii="Courier New" w:hAnsi="Courier New" w:cs="Courier New"/>
        </w:rPr>
        <w:t xml:space="preserve"> </w:t>
      </w:r>
      <w:r w:rsidRPr="00DA3EAF">
        <w:rPr>
          <w:rFonts w:ascii="Courier New" w:hAnsi="Courier New" w:cs="Courier New"/>
        </w:rPr>
        <w:t>-0.85</w:t>
      </w:r>
      <w:r w:rsidR="006A1F23">
        <w:rPr>
          <w:rFonts w:ascii="Courier New" w:hAnsi="Courier New" w:cs="Courier New"/>
        </w:rPr>
        <w:t xml:space="preserve"> </w:t>
      </w:r>
      <w:r w:rsidRPr="00DA3EAF">
        <w:rPr>
          <w:rFonts w:ascii="Courier New" w:hAnsi="Courier New" w:cs="Courier New"/>
        </w:rPr>
        <w:t xml:space="preserve"> </w:t>
      </w:r>
      <w:r w:rsidR="000C4997" w:rsidRPr="00DA3EAF">
        <w:rPr>
          <w:rFonts w:ascii="Courier New" w:hAnsi="Courier New" w:cs="Courier New"/>
        </w:rPr>
        <w:t xml:space="preserve"> </w:t>
      </w:r>
      <w:r w:rsidRPr="00DA3EAF">
        <w:rPr>
          <w:rFonts w:ascii="Courier New" w:hAnsi="Courier New" w:cs="Courier New"/>
        </w:rPr>
        <w:t>0.03    1.09    0.07</w:t>
      </w:r>
    </w:p>
    <w:p w14:paraId="6FC4D331" w14:textId="43D09E63"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 3      </w:t>
      </w:r>
      <w:proofErr w:type="spellStart"/>
      <w:r w:rsidRPr="00DA3EAF">
        <w:rPr>
          <w:rFonts w:ascii="Courier New" w:hAnsi="Courier New" w:cs="Courier New"/>
        </w:rPr>
        <w:t>I3</w:t>
      </w:r>
      <w:proofErr w:type="spellEnd"/>
      <w:r w:rsidRPr="00DA3EAF">
        <w:rPr>
          <w:rFonts w:ascii="Courier New" w:hAnsi="Courier New" w:cs="Courier New"/>
        </w:rPr>
        <w:t xml:space="preserve">   </w:t>
      </w:r>
      <w:r w:rsidR="000C4997" w:rsidRPr="00DA3EAF">
        <w:rPr>
          <w:rFonts w:ascii="Courier New" w:hAnsi="Courier New" w:cs="Courier New"/>
        </w:rPr>
        <w:t xml:space="preserve"> </w:t>
      </w:r>
      <w:r w:rsidRPr="00DA3EAF">
        <w:rPr>
          <w:rFonts w:ascii="Courier New" w:hAnsi="Courier New" w:cs="Courier New"/>
        </w:rPr>
        <w:t xml:space="preserve"> 6    0.77 </w:t>
      </w:r>
      <w:r w:rsidR="006A1F23">
        <w:rPr>
          <w:rFonts w:ascii="Courier New" w:hAnsi="Courier New" w:cs="Courier New"/>
        </w:rPr>
        <w:t xml:space="preserve"> </w:t>
      </w:r>
      <w:r w:rsidRPr="00DA3EAF">
        <w:rPr>
          <w:rFonts w:ascii="Courier New" w:hAnsi="Courier New" w:cs="Courier New"/>
        </w:rPr>
        <w:t xml:space="preserve"> 0.04 </w:t>
      </w:r>
      <w:r w:rsidR="006A1F23">
        <w:rPr>
          <w:rFonts w:ascii="Courier New" w:hAnsi="Courier New" w:cs="Courier New"/>
        </w:rPr>
        <w:t xml:space="preserve"> </w:t>
      </w:r>
      <w:r w:rsidRPr="00DA3EAF">
        <w:rPr>
          <w:rFonts w:ascii="Courier New" w:hAnsi="Courier New" w:cs="Courier New"/>
        </w:rPr>
        <w:t xml:space="preserve"> 5  </w:t>
      </w:r>
      <w:r w:rsidR="000C4997" w:rsidRPr="00DA3EAF">
        <w:rPr>
          <w:rFonts w:ascii="Courier New" w:hAnsi="Courier New" w:cs="Courier New"/>
        </w:rPr>
        <w:t xml:space="preserve"> </w:t>
      </w:r>
      <w:r w:rsidRPr="00DA3EAF">
        <w:rPr>
          <w:rFonts w:ascii="Courier New" w:hAnsi="Courier New" w:cs="Courier New"/>
        </w:rPr>
        <w:t xml:space="preserve">-0.03 </w:t>
      </w:r>
      <w:r w:rsidR="006A1F23">
        <w:rPr>
          <w:rFonts w:ascii="Courier New" w:hAnsi="Courier New" w:cs="Courier New"/>
        </w:rPr>
        <w:t xml:space="preserve"> </w:t>
      </w:r>
      <w:r w:rsidRPr="00DA3EAF">
        <w:rPr>
          <w:rFonts w:ascii="Courier New" w:hAnsi="Courier New" w:cs="Courier New"/>
        </w:rPr>
        <w:t xml:space="preserve"> 0.03    0.04    0.04</w:t>
      </w:r>
    </w:p>
    <w:p w14:paraId="6CE70179" w14:textId="08BB7743"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 4   </w:t>
      </w:r>
      <w:r w:rsidR="00DA3EAF">
        <w:rPr>
          <w:rFonts w:ascii="Courier New" w:hAnsi="Courier New" w:cs="Courier New"/>
        </w:rPr>
        <w:t xml:space="preserve">  </w:t>
      </w:r>
      <w:r w:rsidRPr="00DA3EAF">
        <w:rPr>
          <w:rFonts w:ascii="Courier New" w:hAnsi="Courier New" w:cs="Courier New"/>
        </w:rPr>
        <w:t xml:space="preserve"> </w:t>
      </w:r>
      <w:proofErr w:type="spellStart"/>
      <w:r w:rsidRPr="00DA3EAF">
        <w:rPr>
          <w:rFonts w:ascii="Courier New" w:hAnsi="Courier New" w:cs="Courier New"/>
        </w:rPr>
        <w:t>I4</w:t>
      </w:r>
      <w:proofErr w:type="spellEnd"/>
      <w:r w:rsidRPr="00DA3EAF">
        <w:rPr>
          <w:rFonts w:ascii="Courier New" w:hAnsi="Courier New" w:cs="Courier New"/>
        </w:rPr>
        <w:t xml:space="preserve">   </w:t>
      </w:r>
      <w:r w:rsidR="000C4997" w:rsidRPr="00DA3EAF">
        <w:rPr>
          <w:rFonts w:ascii="Courier New" w:hAnsi="Courier New" w:cs="Courier New"/>
        </w:rPr>
        <w:t xml:space="preserve"> </w:t>
      </w:r>
      <w:r w:rsidRPr="00DA3EAF">
        <w:rPr>
          <w:rFonts w:ascii="Courier New" w:hAnsi="Courier New" w:cs="Courier New"/>
        </w:rPr>
        <w:t xml:space="preserve"> 8    0.53 </w:t>
      </w:r>
      <w:r w:rsidR="006A1F23">
        <w:rPr>
          <w:rFonts w:ascii="Courier New" w:hAnsi="Courier New" w:cs="Courier New"/>
        </w:rPr>
        <w:t xml:space="preserve"> </w:t>
      </w:r>
      <w:r w:rsidRPr="00DA3EAF">
        <w:rPr>
          <w:rFonts w:ascii="Courier New" w:hAnsi="Courier New" w:cs="Courier New"/>
        </w:rPr>
        <w:t xml:space="preserve"> 0.04 </w:t>
      </w:r>
      <w:r w:rsidR="006A1F23">
        <w:rPr>
          <w:rFonts w:ascii="Courier New" w:hAnsi="Courier New" w:cs="Courier New"/>
        </w:rPr>
        <w:t xml:space="preserve"> </w:t>
      </w:r>
      <w:r w:rsidRPr="00DA3EAF">
        <w:rPr>
          <w:rFonts w:ascii="Courier New" w:hAnsi="Courier New" w:cs="Courier New"/>
        </w:rPr>
        <w:t xml:space="preserve"> 7   -0.87 </w:t>
      </w:r>
      <w:r w:rsidR="006A1F23">
        <w:rPr>
          <w:rFonts w:ascii="Courier New" w:hAnsi="Courier New" w:cs="Courier New"/>
        </w:rPr>
        <w:t xml:space="preserve"> </w:t>
      </w:r>
      <w:r w:rsidRPr="00DA3EAF">
        <w:rPr>
          <w:rFonts w:ascii="Courier New" w:hAnsi="Courier New" w:cs="Courier New"/>
        </w:rPr>
        <w:t xml:space="preserve"> 0.03    1.64    0.12</w:t>
      </w:r>
    </w:p>
    <w:p w14:paraId="753076C4" w14:textId="177EC416"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 5   </w:t>
      </w:r>
      <w:r w:rsidR="00DA3EAF">
        <w:rPr>
          <w:rFonts w:ascii="Courier New" w:hAnsi="Courier New" w:cs="Courier New"/>
        </w:rPr>
        <w:t xml:space="preserve">  </w:t>
      </w:r>
      <w:r w:rsidRPr="00DA3EAF">
        <w:rPr>
          <w:rFonts w:ascii="Courier New" w:hAnsi="Courier New" w:cs="Courier New"/>
        </w:rPr>
        <w:t xml:space="preserve"> </w:t>
      </w:r>
      <w:proofErr w:type="spellStart"/>
      <w:r w:rsidRPr="00DA3EAF">
        <w:rPr>
          <w:rFonts w:ascii="Courier New" w:hAnsi="Courier New" w:cs="Courier New"/>
        </w:rPr>
        <w:t>I5</w:t>
      </w:r>
      <w:proofErr w:type="spellEnd"/>
      <w:r w:rsidRPr="00DA3EAF">
        <w:rPr>
          <w:rFonts w:ascii="Courier New" w:hAnsi="Courier New" w:cs="Courier New"/>
        </w:rPr>
        <w:t xml:space="preserve">   </w:t>
      </w:r>
      <w:r w:rsidR="000C4997" w:rsidRPr="00DA3EAF">
        <w:rPr>
          <w:rFonts w:ascii="Courier New" w:hAnsi="Courier New" w:cs="Courier New"/>
        </w:rPr>
        <w:t xml:space="preserve">  </w:t>
      </w:r>
      <w:r w:rsidRPr="00DA3EAF">
        <w:rPr>
          <w:rFonts w:ascii="Courier New" w:hAnsi="Courier New" w:cs="Courier New"/>
        </w:rPr>
        <w:t xml:space="preserve">10   1.24 </w:t>
      </w:r>
      <w:r w:rsidR="006A1F23">
        <w:rPr>
          <w:rFonts w:ascii="Courier New" w:hAnsi="Courier New" w:cs="Courier New"/>
        </w:rPr>
        <w:t xml:space="preserve"> </w:t>
      </w:r>
      <w:r w:rsidRPr="00DA3EAF">
        <w:rPr>
          <w:rFonts w:ascii="Courier New" w:hAnsi="Courier New" w:cs="Courier New"/>
        </w:rPr>
        <w:t xml:space="preserve"> 0.08 </w:t>
      </w:r>
      <w:r w:rsidR="006A1F23">
        <w:rPr>
          <w:rFonts w:ascii="Courier New" w:hAnsi="Courier New" w:cs="Courier New"/>
        </w:rPr>
        <w:t xml:space="preserve"> </w:t>
      </w:r>
      <w:r w:rsidRPr="00DA3EAF">
        <w:rPr>
          <w:rFonts w:ascii="Courier New" w:hAnsi="Courier New" w:cs="Courier New"/>
        </w:rPr>
        <w:t xml:space="preserve"> 9   </w:t>
      </w:r>
      <w:r w:rsidR="000C4997" w:rsidRPr="00DA3EAF">
        <w:rPr>
          <w:rFonts w:ascii="Courier New" w:hAnsi="Courier New" w:cs="Courier New"/>
        </w:rPr>
        <w:t xml:space="preserve"> </w:t>
      </w:r>
      <w:r w:rsidRPr="00DA3EAF">
        <w:rPr>
          <w:rFonts w:ascii="Courier New" w:hAnsi="Courier New" w:cs="Courier New"/>
        </w:rPr>
        <w:t xml:space="preserve">1.89 </w:t>
      </w:r>
      <w:r w:rsidR="006A1F23">
        <w:rPr>
          <w:rFonts w:ascii="Courier New" w:hAnsi="Courier New" w:cs="Courier New"/>
        </w:rPr>
        <w:t xml:space="preserve"> </w:t>
      </w:r>
      <w:r w:rsidR="000C4997" w:rsidRPr="00DA3EAF">
        <w:rPr>
          <w:rFonts w:ascii="Courier New" w:hAnsi="Courier New" w:cs="Courier New"/>
        </w:rPr>
        <w:t xml:space="preserve"> </w:t>
      </w:r>
      <w:r w:rsidRPr="00DA3EAF">
        <w:rPr>
          <w:rFonts w:ascii="Courier New" w:hAnsi="Courier New" w:cs="Courier New"/>
        </w:rPr>
        <w:t>0.06   -1.52    0.07</w:t>
      </w:r>
    </w:p>
    <w:p w14:paraId="5F492820" w14:textId="1E868FBE" w:rsidR="002A3D75" w:rsidRPr="00DA3EAF" w:rsidRDefault="00DA3EAF" w:rsidP="00D425AF">
      <w:pPr>
        <w:spacing w:line="240" w:lineRule="auto"/>
        <w:rPr>
          <w:rFonts w:ascii="Courier New" w:hAnsi="Courier New" w:cs="Courier New"/>
        </w:rPr>
      </w:pPr>
      <w:r>
        <w:rPr>
          <w:rFonts w:ascii="Courier New" w:hAnsi="Courier New" w:cs="Courier New"/>
        </w:rPr>
        <w:t xml:space="preserve"> 6      </w:t>
      </w:r>
      <w:proofErr w:type="spellStart"/>
      <w:r w:rsidR="00D425AF" w:rsidRPr="00DA3EAF">
        <w:rPr>
          <w:rFonts w:ascii="Courier New" w:hAnsi="Courier New" w:cs="Courier New"/>
        </w:rPr>
        <w:t>I6</w:t>
      </w:r>
      <w:proofErr w:type="spellEnd"/>
      <w:r w:rsidR="00D425AF" w:rsidRPr="00DA3EAF">
        <w:rPr>
          <w:rFonts w:ascii="Courier New" w:hAnsi="Courier New" w:cs="Courier New"/>
        </w:rPr>
        <w:t xml:space="preserve">   </w:t>
      </w:r>
      <w:r w:rsidR="000C4997" w:rsidRPr="00DA3EAF">
        <w:rPr>
          <w:rFonts w:ascii="Courier New" w:hAnsi="Courier New" w:cs="Courier New"/>
        </w:rPr>
        <w:t xml:space="preserve">  </w:t>
      </w:r>
      <w:r w:rsidR="00D425AF" w:rsidRPr="00DA3EAF">
        <w:rPr>
          <w:rFonts w:ascii="Courier New" w:hAnsi="Courier New" w:cs="Courier New"/>
        </w:rPr>
        <w:t xml:space="preserve">12   1.29 </w:t>
      </w:r>
      <w:r w:rsidR="006A1F23">
        <w:rPr>
          <w:rFonts w:ascii="Courier New" w:hAnsi="Courier New" w:cs="Courier New"/>
        </w:rPr>
        <w:t xml:space="preserve"> </w:t>
      </w:r>
      <w:r w:rsidR="00D425AF" w:rsidRPr="00DA3EAF">
        <w:rPr>
          <w:rFonts w:ascii="Courier New" w:hAnsi="Courier New" w:cs="Courier New"/>
        </w:rPr>
        <w:t xml:space="preserve"> 0.06 </w:t>
      </w:r>
      <w:r w:rsidR="006A1F23">
        <w:rPr>
          <w:rFonts w:ascii="Courier New" w:hAnsi="Courier New" w:cs="Courier New"/>
        </w:rPr>
        <w:t xml:space="preserve"> </w:t>
      </w:r>
      <w:r w:rsidR="00D425AF" w:rsidRPr="00DA3EAF">
        <w:rPr>
          <w:rFonts w:ascii="Courier New" w:hAnsi="Courier New" w:cs="Courier New"/>
        </w:rPr>
        <w:t xml:space="preserve"> 11   0.56 </w:t>
      </w:r>
      <w:r w:rsidR="006A1F23">
        <w:rPr>
          <w:rFonts w:ascii="Courier New" w:hAnsi="Courier New" w:cs="Courier New"/>
        </w:rPr>
        <w:t xml:space="preserve"> </w:t>
      </w:r>
      <w:r w:rsidR="00D425AF" w:rsidRPr="00DA3EAF">
        <w:rPr>
          <w:rFonts w:ascii="Courier New" w:hAnsi="Courier New" w:cs="Courier New"/>
        </w:rPr>
        <w:t xml:space="preserve"> 0.04   -0.43    0.03</w:t>
      </w:r>
    </w:p>
    <w:p w14:paraId="14953542" w14:textId="6724E89E" w:rsidR="002A3D75" w:rsidRPr="00DA3EAF" w:rsidRDefault="00DA3EAF" w:rsidP="00D425AF">
      <w:pPr>
        <w:spacing w:line="240" w:lineRule="auto"/>
        <w:rPr>
          <w:rFonts w:ascii="Courier New" w:hAnsi="Courier New" w:cs="Courier New"/>
        </w:rPr>
      </w:pPr>
      <w:r>
        <w:rPr>
          <w:rFonts w:ascii="Courier New" w:hAnsi="Courier New" w:cs="Courier New"/>
        </w:rPr>
        <w:t xml:space="preserve"> 7      </w:t>
      </w:r>
      <w:proofErr w:type="spellStart"/>
      <w:r w:rsidR="00D425AF" w:rsidRPr="00DA3EAF">
        <w:rPr>
          <w:rFonts w:ascii="Courier New" w:hAnsi="Courier New" w:cs="Courier New"/>
        </w:rPr>
        <w:t>I7</w:t>
      </w:r>
      <w:proofErr w:type="spellEnd"/>
      <w:r w:rsidR="00D425AF" w:rsidRPr="00DA3EAF">
        <w:rPr>
          <w:rFonts w:ascii="Courier New" w:hAnsi="Courier New" w:cs="Courier New"/>
        </w:rPr>
        <w:t xml:space="preserve">   </w:t>
      </w:r>
      <w:r w:rsidR="000C4997" w:rsidRPr="00DA3EAF">
        <w:rPr>
          <w:rFonts w:ascii="Courier New" w:hAnsi="Courier New" w:cs="Courier New"/>
        </w:rPr>
        <w:t xml:space="preserve">  </w:t>
      </w:r>
      <w:r w:rsidR="00D425AF" w:rsidRPr="00DA3EAF">
        <w:rPr>
          <w:rFonts w:ascii="Courier New" w:hAnsi="Courier New" w:cs="Courier New"/>
        </w:rPr>
        <w:t xml:space="preserve">14   1.72 </w:t>
      </w:r>
      <w:r w:rsidR="006A1F23">
        <w:rPr>
          <w:rFonts w:ascii="Courier New" w:hAnsi="Courier New" w:cs="Courier New"/>
        </w:rPr>
        <w:t xml:space="preserve"> </w:t>
      </w:r>
      <w:r w:rsidR="00D425AF" w:rsidRPr="00DA3EAF">
        <w:rPr>
          <w:rFonts w:ascii="Courier New" w:hAnsi="Courier New" w:cs="Courier New"/>
        </w:rPr>
        <w:t xml:space="preserve"> 0.08 </w:t>
      </w:r>
      <w:r w:rsidR="006A1F23">
        <w:rPr>
          <w:rFonts w:ascii="Courier New" w:hAnsi="Courier New" w:cs="Courier New"/>
        </w:rPr>
        <w:t xml:space="preserve"> </w:t>
      </w:r>
      <w:r w:rsidR="00D425AF" w:rsidRPr="00DA3EAF">
        <w:rPr>
          <w:rFonts w:ascii="Courier New" w:hAnsi="Courier New" w:cs="Courier New"/>
        </w:rPr>
        <w:t xml:space="preserve"> 13   0.24 </w:t>
      </w:r>
      <w:r w:rsidR="006A1F23">
        <w:rPr>
          <w:rFonts w:ascii="Courier New" w:hAnsi="Courier New" w:cs="Courier New"/>
        </w:rPr>
        <w:t xml:space="preserve"> </w:t>
      </w:r>
      <w:r w:rsidR="00D425AF" w:rsidRPr="00DA3EAF">
        <w:rPr>
          <w:rFonts w:ascii="Courier New" w:hAnsi="Courier New" w:cs="Courier New"/>
        </w:rPr>
        <w:t xml:space="preserve"> 0.04   -0.14    0.02</w:t>
      </w:r>
    </w:p>
    <w:p w14:paraId="3B28F274" w14:textId="1EF65EB4" w:rsidR="002A3D75" w:rsidRPr="00DA3EAF" w:rsidRDefault="00DA3EAF" w:rsidP="00D425AF">
      <w:pPr>
        <w:spacing w:line="240" w:lineRule="auto"/>
        <w:rPr>
          <w:rFonts w:ascii="Courier New" w:hAnsi="Courier New" w:cs="Courier New"/>
        </w:rPr>
      </w:pPr>
      <w:r>
        <w:rPr>
          <w:rFonts w:ascii="Courier New" w:hAnsi="Courier New" w:cs="Courier New"/>
        </w:rPr>
        <w:t xml:space="preserve"> 8      </w:t>
      </w:r>
      <w:proofErr w:type="spellStart"/>
      <w:r w:rsidR="00D425AF" w:rsidRPr="00DA3EAF">
        <w:rPr>
          <w:rFonts w:ascii="Courier New" w:hAnsi="Courier New" w:cs="Courier New"/>
        </w:rPr>
        <w:t>I8</w:t>
      </w:r>
      <w:proofErr w:type="spellEnd"/>
      <w:r w:rsidR="00D425AF" w:rsidRPr="00DA3EAF">
        <w:rPr>
          <w:rFonts w:ascii="Courier New" w:hAnsi="Courier New" w:cs="Courier New"/>
        </w:rPr>
        <w:t xml:space="preserve">   </w:t>
      </w:r>
      <w:r w:rsidR="000C4997" w:rsidRPr="00DA3EAF">
        <w:rPr>
          <w:rFonts w:ascii="Courier New" w:hAnsi="Courier New" w:cs="Courier New"/>
        </w:rPr>
        <w:t xml:space="preserve">  </w:t>
      </w:r>
      <w:r w:rsidR="00D425AF" w:rsidRPr="00DA3EAF">
        <w:rPr>
          <w:rFonts w:ascii="Courier New" w:hAnsi="Courier New" w:cs="Courier New"/>
        </w:rPr>
        <w:t xml:space="preserve">16   3.25 </w:t>
      </w:r>
      <w:r w:rsidR="006A1F23">
        <w:rPr>
          <w:rFonts w:ascii="Courier New" w:hAnsi="Courier New" w:cs="Courier New"/>
        </w:rPr>
        <w:t xml:space="preserve"> </w:t>
      </w:r>
      <w:r w:rsidR="00D425AF" w:rsidRPr="00DA3EAF">
        <w:rPr>
          <w:rFonts w:ascii="Courier New" w:hAnsi="Courier New" w:cs="Courier New"/>
        </w:rPr>
        <w:t xml:space="preserve"> 0.18 </w:t>
      </w:r>
      <w:r w:rsidR="006A1F23">
        <w:rPr>
          <w:rFonts w:ascii="Courier New" w:hAnsi="Courier New" w:cs="Courier New"/>
        </w:rPr>
        <w:t xml:space="preserve"> </w:t>
      </w:r>
      <w:r w:rsidR="00D425AF" w:rsidRPr="00DA3EAF">
        <w:rPr>
          <w:rFonts w:ascii="Courier New" w:hAnsi="Courier New" w:cs="Courier New"/>
        </w:rPr>
        <w:t xml:space="preserve"> 15   3.76 </w:t>
      </w:r>
      <w:r w:rsidR="006A1F23">
        <w:rPr>
          <w:rFonts w:ascii="Courier New" w:hAnsi="Courier New" w:cs="Courier New"/>
        </w:rPr>
        <w:t xml:space="preserve"> </w:t>
      </w:r>
      <w:r w:rsidR="00D425AF" w:rsidRPr="00DA3EAF">
        <w:rPr>
          <w:rFonts w:ascii="Courier New" w:hAnsi="Courier New" w:cs="Courier New"/>
        </w:rPr>
        <w:t xml:space="preserve"> 0.15   -1.16    0.03</w:t>
      </w:r>
    </w:p>
    <w:p w14:paraId="2CEA1EF0" w14:textId="7E17CB22" w:rsidR="002A3D75" w:rsidRPr="00DA3EAF" w:rsidRDefault="00DA3EAF" w:rsidP="00D425AF">
      <w:pPr>
        <w:spacing w:line="240" w:lineRule="auto"/>
        <w:rPr>
          <w:rFonts w:ascii="Courier New" w:hAnsi="Courier New" w:cs="Courier New"/>
        </w:rPr>
      </w:pPr>
      <w:r>
        <w:rPr>
          <w:rFonts w:ascii="Courier New" w:hAnsi="Courier New" w:cs="Courier New"/>
        </w:rPr>
        <w:t xml:space="preserve"> 9      </w:t>
      </w:r>
      <w:proofErr w:type="spellStart"/>
      <w:r w:rsidR="00D425AF" w:rsidRPr="00DA3EAF">
        <w:rPr>
          <w:rFonts w:ascii="Courier New" w:hAnsi="Courier New" w:cs="Courier New"/>
        </w:rPr>
        <w:t>I9</w:t>
      </w:r>
      <w:proofErr w:type="spellEnd"/>
      <w:r w:rsidR="00D425AF" w:rsidRPr="00DA3EAF">
        <w:rPr>
          <w:rFonts w:ascii="Courier New" w:hAnsi="Courier New" w:cs="Courier New"/>
        </w:rPr>
        <w:t xml:space="preserve">   </w:t>
      </w:r>
      <w:r w:rsidR="000C4997" w:rsidRPr="00DA3EAF">
        <w:rPr>
          <w:rFonts w:ascii="Courier New" w:hAnsi="Courier New" w:cs="Courier New"/>
        </w:rPr>
        <w:t xml:space="preserve">  </w:t>
      </w:r>
      <w:r w:rsidR="00D425AF" w:rsidRPr="00DA3EAF">
        <w:rPr>
          <w:rFonts w:ascii="Courier New" w:hAnsi="Courier New" w:cs="Courier New"/>
        </w:rPr>
        <w:t xml:space="preserve">18   1.63 </w:t>
      </w:r>
      <w:r w:rsidR="006A1F23">
        <w:rPr>
          <w:rFonts w:ascii="Courier New" w:hAnsi="Courier New" w:cs="Courier New"/>
        </w:rPr>
        <w:t xml:space="preserve"> </w:t>
      </w:r>
      <w:r w:rsidR="00D425AF" w:rsidRPr="00DA3EAF">
        <w:rPr>
          <w:rFonts w:ascii="Courier New" w:hAnsi="Courier New" w:cs="Courier New"/>
        </w:rPr>
        <w:t xml:space="preserve"> 0.07 </w:t>
      </w:r>
      <w:r w:rsidR="006A1F23">
        <w:rPr>
          <w:rFonts w:ascii="Courier New" w:hAnsi="Courier New" w:cs="Courier New"/>
        </w:rPr>
        <w:t xml:space="preserve"> </w:t>
      </w:r>
      <w:r w:rsidR="00D425AF" w:rsidRPr="00DA3EAF">
        <w:rPr>
          <w:rFonts w:ascii="Courier New" w:hAnsi="Courier New" w:cs="Courier New"/>
        </w:rPr>
        <w:t xml:space="preserve"> 17   0.40  </w:t>
      </w:r>
      <w:r w:rsidR="006A1F23">
        <w:rPr>
          <w:rFonts w:ascii="Courier New" w:hAnsi="Courier New" w:cs="Courier New"/>
        </w:rPr>
        <w:t xml:space="preserve"> </w:t>
      </w:r>
      <w:r w:rsidR="00D425AF" w:rsidRPr="00DA3EAF">
        <w:rPr>
          <w:rFonts w:ascii="Courier New" w:hAnsi="Courier New" w:cs="Courier New"/>
        </w:rPr>
        <w:t>0.04   -0.24    0.02</w:t>
      </w:r>
    </w:p>
    <w:p w14:paraId="2CB1AC03" w14:textId="453B8CDF"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10      </w:t>
      </w:r>
      <w:proofErr w:type="spellStart"/>
      <w:r w:rsidRPr="00DA3EAF">
        <w:rPr>
          <w:rFonts w:ascii="Courier New" w:hAnsi="Courier New" w:cs="Courier New"/>
        </w:rPr>
        <w:t>I10</w:t>
      </w:r>
      <w:proofErr w:type="spellEnd"/>
      <w:r w:rsidRPr="00DA3EAF">
        <w:rPr>
          <w:rFonts w:ascii="Courier New" w:hAnsi="Courier New" w:cs="Courier New"/>
        </w:rPr>
        <w:t xml:space="preserve">   </w:t>
      </w:r>
      <w:r w:rsidR="00DA3EAF">
        <w:rPr>
          <w:rFonts w:ascii="Courier New" w:hAnsi="Courier New" w:cs="Courier New"/>
        </w:rPr>
        <w:t xml:space="preserve"> </w:t>
      </w:r>
      <w:r w:rsidRPr="00DA3EAF">
        <w:rPr>
          <w:rFonts w:ascii="Courier New" w:hAnsi="Courier New" w:cs="Courier New"/>
        </w:rPr>
        <w:t xml:space="preserve">20   1.20 </w:t>
      </w:r>
      <w:r w:rsidR="006A1F23">
        <w:rPr>
          <w:rFonts w:ascii="Courier New" w:hAnsi="Courier New" w:cs="Courier New"/>
        </w:rPr>
        <w:t xml:space="preserve"> </w:t>
      </w:r>
      <w:r w:rsidRPr="00DA3EAF">
        <w:rPr>
          <w:rFonts w:ascii="Courier New" w:hAnsi="Courier New" w:cs="Courier New"/>
        </w:rPr>
        <w:t xml:space="preserve"> 0.05 </w:t>
      </w:r>
      <w:r w:rsidR="006A1F23">
        <w:rPr>
          <w:rFonts w:ascii="Courier New" w:hAnsi="Courier New" w:cs="Courier New"/>
        </w:rPr>
        <w:t xml:space="preserve"> </w:t>
      </w:r>
      <w:r w:rsidRPr="00DA3EAF">
        <w:rPr>
          <w:rFonts w:ascii="Courier New" w:hAnsi="Courier New" w:cs="Courier New"/>
        </w:rPr>
        <w:t xml:space="preserve"> 19  -1.64 </w:t>
      </w:r>
      <w:r w:rsidR="006A1F23">
        <w:rPr>
          <w:rFonts w:ascii="Courier New" w:hAnsi="Courier New" w:cs="Courier New"/>
        </w:rPr>
        <w:t xml:space="preserve"> </w:t>
      </w:r>
      <w:r w:rsidRPr="00DA3EAF">
        <w:rPr>
          <w:rFonts w:ascii="Courier New" w:hAnsi="Courier New" w:cs="Courier New"/>
        </w:rPr>
        <w:t xml:space="preserve"> 0.05    1.37    0.07</w:t>
      </w:r>
    </w:p>
    <w:p w14:paraId="3720CC3A" w14:textId="345E92FD"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11      </w:t>
      </w:r>
      <w:proofErr w:type="spellStart"/>
      <w:r w:rsidRPr="00DA3EAF">
        <w:rPr>
          <w:rFonts w:ascii="Courier New" w:hAnsi="Courier New" w:cs="Courier New"/>
        </w:rPr>
        <w:t>I11</w:t>
      </w:r>
      <w:proofErr w:type="spellEnd"/>
      <w:r w:rsidRPr="00DA3EAF">
        <w:rPr>
          <w:rFonts w:ascii="Courier New" w:hAnsi="Courier New" w:cs="Courier New"/>
        </w:rPr>
        <w:t xml:space="preserve">   </w:t>
      </w:r>
      <w:r w:rsidR="00DA3EAF">
        <w:rPr>
          <w:rFonts w:ascii="Courier New" w:hAnsi="Courier New" w:cs="Courier New"/>
        </w:rPr>
        <w:t xml:space="preserve"> </w:t>
      </w:r>
      <w:r w:rsidRPr="00DA3EAF">
        <w:rPr>
          <w:rFonts w:ascii="Courier New" w:hAnsi="Courier New" w:cs="Courier New"/>
        </w:rPr>
        <w:t xml:space="preserve">22   1.15 </w:t>
      </w:r>
      <w:r w:rsidR="006A1F23">
        <w:rPr>
          <w:rFonts w:ascii="Courier New" w:hAnsi="Courier New" w:cs="Courier New"/>
        </w:rPr>
        <w:t xml:space="preserve"> </w:t>
      </w:r>
      <w:r w:rsidRPr="00DA3EAF">
        <w:rPr>
          <w:rFonts w:ascii="Courier New" w:hAnsi="Courier New" w:cs="Courier New"/>
        </w:rPr>
        <w:t xml:space="preserve"> 0.05 </w:t>
      </w:r>
      <w:r w:rsidR="006A1F23">
        <w:rPr>
          <w:rFonts w:ascii="Courier New" w:hAnsi="Courier New" w:cs="Courier New"/>
        </w:rPr>
        <w:t xml:space="preserve"> </w:t>
      </w:r>
      <w:r w:rsidRPr="00DA3EAF">
        <w:rPr>
          <w:rFonts w:ascii="Courier New" w:hAnsi="Courier New" w:cs="Courier New"/>
        </w:rPr>
        <w:t xml:space="preserve"> 21  -0.42 </w:t>
      </w:r>
      <w:r w:rsidR="006A1F23">
        <w:rPr>
          <w:rFonts w:ascii="Courier New" w:hAnsi="Courier New" w:cs="Courier New"/>
        </w:rPr>
        <w:t xml:space="preserve"> </w:t>
      </w:r>
      <w:r w:rsidRPr="00DA3EAF">
        <w:rPr>
          <w:rFonts w:ascii="Courier New" w:hAnsi="Courier New" w:cs="Courier New"/>
        </w:rPr>
        <w:t xml:space="preserve"> 0.04    0.37    0.04</w:t>
      </w:r>
    </w:p>
    <w:p w14:paraId="00479E72" w14:textId="4F33C705"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12      </w:t>
      </w:r>
      <w:proofErr w:type="spellStart"/>
      <w:r w:rsidRPr="00DA3EAF">
        <w:rPr>
          <w:rFonts w:ascii="Courier New" w:hAnsi="Courier New" w:cs="Courier New"/>
        </w:rPr>
        <w:t>I12</w:t>
      </w:r>
      <w:proofErr w:type="spellEnd"/>
      <w:r w:rsidRPr="00DA3EAF">
        <w:rPr>
          <w:rFonts w:ascii="Courier New" w:hAnsi="Courier New" w:cs="Courier New"/>
        </w:rPr>
        <w:t xml:space="preserve">  </w:t>
      </w:r>
      <w:r w:rsidR="00DA3EAF">
        <w:rPr>
          <w:rFonts w:ascii="Courier New" w:hAnsi="Courier New" w:cs="Courier New"/>
        </w:rPr>
        <w:t xml:space="preserve"> </w:t>
      </w:r>
      <w:r w:rsidRPr="00DA3EAF">
        <w:rPr>
          <w:rFonts w:ascii="Courier New" w:hAnsi="Courier New" w:cs="Courier New"/>
        </w:rPr>
        <w:t xml:space="preserve"> 24   2.01 </w:t>
      </w:r>
      <w:r w:rsidR="006A1F23">
        <w:rPr>
          <w:rFonts w:ascii="Courier New" w:hAnsi="Courier New" w:cs="Courier New"/>
        </w:rPr>
        <w:t xml:space="preserve"> </w:t>
      </w:r>
      <w:r w:rsidRPr="00DA3EAF">
        <w:rPr>
          <w:rFonts w:ascii="Courier New" w:hAnsi="Courier New" w:cs="Courier New"/>
        </w:rPr>
        <w:t xml:space="preserve"> 0.09 </w:t>
      </w:r>
      <w:r w:rsidR="006A1F23">
        <w:rPr>
          <w:rFonts w:ascii="Courier New" w:hAnsi="Courier New" w:cs="Courier New"/>
        </w:rPr>
        <w:t xml:space="preserve"> </w:t>
      </w:r>
      <w:r w:rsidRPr="00DA3EAF">
        <w:rPr>
          <w:rFonts w:ascii="Courier New" w:hAnsi="Courier New" w:cs="Courier New"/>
        </w:rPr>
        <w:t xml:space="preserve"> 23   0.61 </w:t>
      </w:r>
      <w:r w:rsidR="006A1F23">
        <w:rPr>
          <w:rFonts w:ascii="Courier New" w:hAnsi="Courier New" w:cs="Courier New"/>
        </w:rPr>
        <w:t xml:space="preserve"> </w:t>
      </w:r>
      <w:r w:rsidRPr="00DA3EAF">
        <w:rPr>
          <w:rFonts w:ascii="Courier New" w:hAnsi="Courier New" w:cs="Courier New"/>
        </w:rPr>
        <w:t xml:space="preserve"> 0.05   -0.30    0.02</w:t>
      </w:r>
    </w:p>
    <w:p w14:paraId="569638EE" w14:textId="3614DB20"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13      </w:t>
      </w:r>
      <w:proofErr w:type="spellStart"/>
      <w:r w:rsidRPr="00DA3EAF">
        <w:rPr>
          <w:rFonts w:ascii="Courier New" w:hAnsi="Courier New" w:cs="Courier New"/>
        </w:rPr>
        <w:t>I13</w:t>
      </w:r>
      <w:proofErr w:type="spellEnd"/>
      <w:r w:rsidRPr="00DA3EAF">
        <w:rPr>
          <w:rFonts w:ascii="Courier New" w:hAnsi="Courier New" w:cs="Courier New"/>
        </w:rPr>
        <w:t xml:space="preserve">  </w:t>
      </w:r>
      <w:r w:rsidR="00DA3EAF">
        <w:rPr>
          <w:rFonts w:ascii="Courier New" w:hAnsi="Courier New" w:cs="Courier New"/>
        </w:rPr>
        <w:t xml:space="preserve"> </w:t>
      </w:r>
      <w:r w:rsidRPr="00DA3EAF">
        <w:rPr>
          <w:rFonts w:ascii="Courier New" w:hAnsi="Courier New" w:cs="Courier New"/>
        </w:rPr>
        <w:t xml:space="preserve"> 26   4.02 </w:t>
      </w:r>
      <w:r w:rsidR="006A1F23">
        <w:rPr>
          <w:rFonts w:ascii="Courier New" w:hAnsi="Courier New" w:cs="Courier New"/>
        </w:rPr>
        <w:t xml:space="preserve"> </w:t>
      </w:r>
      <w:r w:rsidRPr="00DA3EAF">
        <w:rPr>
          <w:rFonts w:ascii="Courier New" w:hAnsi="Courier New" w:cs="Courier New"/>
        </w:rPr>
        <w:t xml:space="preserve"> 0.23 </w:t>
      </w:r>
      <w:r w:rsidR="006A1F23">
        <w:rPr>
          <w:rFonts w:ascii="Courier New" w:hAnsi="Courier New" w:cs="Courier New"/>
        </w:rPr>
        <w:t xml:space="preserve"> </w:t>
      </w:r>
      <w:r w:rsidRPr="00DA3EAF">
        <w:rPr>
          <w:rFonts w:ascii="Courier New" w:hAnsi="Courier New" w:cs="Courier New"/>
        </w:rPr>
        <w:t xml:space="preserve"> 25   4.25 </w:t>
      </w:r>
      <w:r w:rsidR="006A1F23">
        <w:rPr>
          <w:rFonts w:ascii="Courier New" w:hAnsi="Courier New" w:cs="Courier New"/>
        </w:rPr>
        <w:t xml:space="preserve"> </w:t>
      </w:r>
      <w:r w:rsidRPr="00DA3EAF">
        <w:rPr>
          <w:rFonts w:ascii="Courier New" w:hAnsi="Courier New" w:cs="Courier New"/>
        </w:rPr>
        <w:t xml:space="preserve"> 0.19   -1.06    0.02</w:t>
      </w:r>
    </w:p>
    <w:p w14:paraId="5C12E12C" w14:textId="679910D2"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14      </w:t>
      </w:r>
      <w:proofErr w:type="spellStart"/>
      <w:r w:rsidRPr="00DA3EAF">
        <w:rPr>
          <w:rFonts w:ascii="Courier New" w:hAnsi="Courier New" w:cs="Courier New"/>
        </w:rPr>
        <w:t>I14</w:t>
      </w:r>
      <w:proofErr w:type="spellEnd"/>
      <w:r w:rsidRPr="00DA3EAF">
        <w:rPr>
          <w:rFonts w:ascii="Courier New" w:hAnsi="Courier New" w:cs="Courier New"/>
        </w:rPr>
        <w:t xml:space="preserve">   </w:t>
      </w:r>
      <w:r w:rsidR="00DA3EAF">
        <w:rPr>
          <w:rFonts w:ascii="Courier New" w:hAnsi="Courier New" w:cs="Courier New"/>
        </w:rPr>
        <w:t xml:space="preserve"> </w:t>
      </w:r>
      <w:r w:rsidRPr="00DA3EAF">
        <w:rPr>
          <w:rFonts w:ascii="Courier New" w:hAnsi="Courier New" w:cs="Courier New"/>
        </w:rPr>
        <w:t xml:space="preserve">28   0.89 </w:t>
      </w:r>
      <w:r w:rsidR="006A1F23">
        <w:rPr>
          <w:rFonts w:ascii="Courier New" w:hAnsi="Courier New" w:cs="Courier New"/>
        </w:rPr>
        <w:t xml:space="preserve"> </w:t>
      </w:r>
      <w:r w:rsidRPr="00DA3EAF">
        <w:rPr>
          <w:rFonts w:ascii="Courier New" w:hAnsi="Courier New" w:cs="Courier New"/>
        </w:rPr>
        <w:t xml:space="preserve"> 0.04 </w:t>
      </w:r>
      <w:r w:rsidR="006A1F23">
        <w:rPr>
          <w:rFonts w:ascii="Courier New" w:hAnsi="Courier New" w:cs="Courier New"/>
        </w:rPr>
        <w:t xml:space="preserve"> </w:t>
      </w:r>
      <w:r w:rsidRPr="00DA3EAF">
        <w:rPr>
          <w:rFonts w:ascii="Courier New" w:hAnsi="Courier New" w:cs="Courier New"/>
        </w:rPr>
        <w:t xml:space="preserve"> 27  -0.75  </w:t>
      </w:r>
      <w:r w:rsidR="006A1F23">
        <w:rPr>
          <w:rFonts w:ascii="Courier New" w:hAnsi="Courier New" w:cs="Courier New"/>
        </w:rPr>
        <w:t xml:space="preserve"> </w:t>
      </w:r>
      <w:r w:rsidRPr="00DA3EAF">
        <w:rPr>
          <w:rFonts w:ascii="Courier New" w:hAnsi="Courier New" w:cs="Courier New"/>
        </w:rPr>
        <w:t>0.04    0.84    0.06</w:t>
      </w:r>
    </w:p>
    <w:p w14:paraId="5B552DA0" w14:textId="3266661C"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15     </w:t>
      </w:r>
      <w:r w:rsidR="00DA3EAF">
        <w:rPr>
          <w:rFonts w:ascii="Courier New" w:hAnsi="Courier New" w:cs="Courier New"/>
        </w:rPr>
        <w:t xml:space="preserve"> </w:t>
      </w:r>
      <w:proofErr w:type="spellStart"/>
      <w:r w:rsidRPr="00DA3EAF">
        <w:rPr>
          <w:rFonts w:ascii="Courier New" w:hAnsi="Courier New" w:cs="Courier New"/>
        </w:rPr>
        <w:t>I15</w:t>
      </w:r>
      <w:proofErr w:type="spellEnd"/>
      <w:r w:rsidRPr="00DA3EAF">
        <w:rPr>
          <w:rFonts w:ascii="Courier New" w:hAnsi="Courier New" w:cs="Courier New"/>
        </w:rPr>
        <w:t xml:space="preserve">  </w:t>
      </w:r>
      <w:r w:rsidR="00DA3EAF">
        <w:rPr>
          <w:rFonts w:ascii="Courier New" w:hAnsi="Courier New" w:cs="Courier New"/>
        </w:rPr>
        <w:t xml:space="preserve"> </w:t>
      </w:r>
      <w:r w:rsidRPr="00DA3EAF">
        <w:rPr>
          <w:rFonts w:ascii="Courier New" w:hAnsi="Courier New" w:cs="Courier New"/>
        </w:rPr>
        <w:t xml:space="preserve"> 30   2.91 </w:t>
      </w:r>
      <w:r w:rsidR="006A1F23">
        <w:rPr>
          <w:rFonts w:ascii="Courier New" w:hAnsi="Courier New" w:cs="Courier New"/>
        </w:rPr>
        <w:t xml:space="preserve"> </w:t>
      </w:r>
      <w:r w:rsidRPr="00DA3EAF">
        <w:rPr>
          <w:rFonts w:ascii="Courier New" w:hAnsi="Courier New" w:cs="Courier New"/>
        </w:rPr>
        <w:t xml:space="preserve"> 0.16 </w:t>
      </w:r>
      <w:r w:rsidR="006A1F23">
        <w:rPr>
          <w:rFonts w:ascii="Courier New" w:hAnsi="Courier New" w:cs="Courier New"/>
        </w:rPr>
        <w:t xml:space="preserve"> </w:t>
      </w:r>
      <w:r w:rsidRPr="00DA3EAF">
        <w:rPr>
          <w:rFonts w:ascii="Courier New" w:hAnsi="Courier New" w:cs="Courier New"/>
        </w:rPr>
        <w:t xml:space="preserve"> 29   3.30 </w:t>
      </w:r>
      <w:r w:rsidR="006A1F23">
        <w:rPr>
          <w:rFonts w:ascii="Courier New" w:hAnsi="Courier New" w:cs="Courier New"/>
        </w:rPr>
        <w:t xml:space="preserve"> </w:t>
      </w:r>
      <w:r w:rsidRPr="00DA3EAF">
        <w:rPr>
          <w:rFonts w:ascii="Courier New" w:hAnsi="Courier New" w:cs="Courier New"/>
        </w:rPr>
        <w:t xml:space="preserve"> 0.13   -1.13    0.03</w:t>
      </w:r>
    </w:p>
    <w:p w14:paraId="6DC42864" w14:textId="7A8AC4E8"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16      </w:t>
      </w:r>
      <w:proofErr w:type="spellStart"/>
      <w:r w:rsidRPr="00DA3EAF">
        <w:rPr>
          <w:rFonts w:ascii="Courier New" w:hAnsi="Courier New" w:cs="Courier New"/>
        </w:rPr>
        <w:t>I16</w:t>
      </w:r>
      <w:proofErr w:type="spellEnd"/>
      <w:r w:rsidRPr="00DA3EAF">
        <w:rPr>
          <w:rFonts w:ascii="Courier New" w:hAnsi="Courier New" w:cs="Courier New"/>
        </w:rPr>
        <w:t xml:space="preserve">  </w:t>
      </w:r>
      <w:r w:rsidR="006A1F23">
        <w:rPr>
          <w:rFonts w:ascii="Courier New" w:hAnsi="Courier New" w:cs="Courier New"/>
        </w:rPr>
        <w:t xml:space="preserve"> </w:t>
      </w:r>
      <w:r w:rsidRPr="00DA3EAF">
        <w:rPr>
          <w:rFonts w:ascii="Courier New" w:hAnsi="Courier New" w:cs="Courier New"/>
        </w:rPr>
        <w:t xml:space="preserve"> 32   2.48 </w:t>
      </w:r>
      <w:r w:rsidR="006A1F23">
        <w:rPr>
          <w:rFonts w:ascii="Courier New" w:hAnsi="Courier New" w:cs="Courier New"/>
        </w:rPr>
        <w:t xml:space="preserve"> </w:t>
      </w:r>
      <w:r w:rsidRPr="00DA3EAF">
        <w:rPr>
          <w:rFonts w:ascii="Courier New" w:hAnsi="Courier New" w:cs="Courier New"/>
        </w:rPr>
        <w:t xml:space="preserve"> 0.12 </w:t>
      </w:r>
      <w:r w:rsidR="006A1F23">
        <w:rPr>
          <w:rFonts w:ascii="Courier New" w:hAnsi="Courier New" w:cs="Courier New"/>
        </w:rPr>
        <w:t xml:space="preserve"> </w:t>
      </w:r>
      <w:r w:rsidRPr="00DA3EAF">
        <w:rPr>
          <w:rFonts w:ascii="Courier New" w:hAnsi="Courier New" w:cs="Courier New"/>
        </w:rPr>
        <w:t xml:space="preserve"> 31   2.25 </w:t>
      </w:r>
      <w:r w:rsidR="006A1F23">
        <w:rPr>
          <w:rFonts w:ascii="Courier New" w:hAnsi="Courier New" w:cs="Courier New"/>
        </w:rPr>
        <w:t xml:space="preserve"> </w:t>
      </w:r>
      <w:r w:rsidRPr="00DA3EAF">
        <w:rPr>
          <w:rFonts w:ascii="Courier New" w:hAnsi="Courier New" w:cs="Courier New"/>
        </w:rPr>
        <w:t xml:space="preserve"> 0.09   -0.91    0.02</w:t>
      </w:r>
    </w:p>
    <w:p w14:paraId="194E794B" w14:textId="340A5140"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17      </w:t>
      </w:r>
      <w:proofErr w:type="spellStart"/>
      <w:r w:rsidRPr="00DA3EAF">
        <w:rPr>
          <w:rFonts w:ascii="Courier New" w:hAnsi="Courier New" w:cs="Courier New"/>
        </w:rPr>
        <w:t>I17</w:t>
      </w:r>
      <w:proofErr w:type="spellEnd"/>
      <w:r w:rsidRPr="00DA3EAF">
        <w:rPr>
          <w:rFonts w:ascii="Courier New" w:hAnsi="Courier New" w:cs="Courier New"/>
        </w:rPr>
        <w:t xml:space="preserve">  </w:t>
      </w:r>
      <w:r w:rsidR="006A1F23">
        <w:rPr>
          <w:rFonts w:ascii="Courier New" w:hAnsi="Courier New" w:cs="Courier New"/>
        </w:rPr>
        <w:t xml:space="preserve"> </w:t>
      </w:r>
      <w:r w:rsidRPr="00DA3EAF">
        <w:rPr>
          <w:rFonts w:ascii="Courier New" w:hAnsi="Courier New" w:cs="Courier New"/>
        </w:rPr>
        <w:t xml:space="preserve"> 34   2.25 </w:t>
      </w:r>
      <w:r w:rsidR="006A1F23">
        <w:rPr>
          <w:rFonts w:ascii="Courier New" w:hAnsi="Courier New" w:cs="Courier New"/>
        </w:rPr>
        <w:t xml:space="preserve"> </w:t>
      </w:r>
      <w:r w:rsidRPr="00DA3EAF">
        <w:rPr>
          <w:rFonts w:ascii="Courier New" w:hAnsi="Courier New" w:cs="Courier New"/>
        </w:rPr>
        <w:t xml:space="preserve"> 0.10  </w:t>
      </w:r>
      <w:r w:rsidR="006A1F23">
        <w:rPr>
          <w:rFonts w:ascii="Courier New" w:hAnsi="Courier New" w:cs="Courier New"/>
        </w:rPr>
        <w:t xml:space="preserve"> </w:t>
      </w:r>
      <w:r w:rsidRPr="00DA3EAF">
        <w:rPr>
          <w:rFonts w:ascii="Courier New" w:hAnsi="Courier New" w:cs="Courier New"/>
        </w:rPr>
        <w:t xml:space="preserve">33   1.85 </w:t>
      </w:r>
      <w:r w:rsidR="006A1F23">
        <w:rPr>
          <w:rFonts w:ascii="Courier New" w:hAnsi="Courier New" w:cs="Courier New"/>
        </w:rPr>
        <w:t xml:space="preserve"> </w:t>
      </w:r>
      <w:r w:rsidRPr="00DA3EAF">
        <w:rPr>
          <w:rFonts w:ascii="Courier New" w:hAnsi="Courier New" w:cs="Courier New"/>
        </w:rPr>
        <w:t xml:space="preserve"> 0.07   -0.82    0.02</w:t>
      </w:r>
    </w:p>
    <w:p w14:paraId="728FFA8D" w14:textId="3C2F9480"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18      </w:t>
      </w:r>
      <w:proofErr w:type="spellStart"/>
      <w:r w:rsidRPr="00DA3EAF">
        <w:rPr>
          <w:rFonts w:ascii="Courier New" w:hAnsi="Courier New" w:cs="Courier New"/>
        </w:rPr>
        <w:t>I18</w:t>
      </w:r>
      <w:proofErr w:type="spellEnd"/>
      <w:r w:rsidRPr="00DA3EAF">
        <w:rPr>
          <w:rFonts w:ascii="Courier New" w:hAnsi="Courier New" w:cs="Courier New"/>
        </w:rPr>
        <w:t xml:space="preserve">   </w:t>
      </w:r>
      <w:r w:rsidR="006A1F23">
        <w:rPr>
          <w:rFonts w:ascii="Courier New" w:hAnsi="Courier New" w:cs="Courier New"/>
        </w:rPr>
        <w:t xml:space="preserve"> </w:t>
      </w:r>
      <w:r w:rsidRPr="00DA3EAF">
        <w:rPr>
          <w:rFonts w:ascii="Courier New" w:hAnsi="Courier New" w:cs="Courier New"/>
        </w:rPr>
        <w:t xml:space="preserve">36  </w:t>
      </w:r>
      <w:r w:rsidR="000C4997" w:rsidRPr="00DA3EAF">
        <w:rPr>
          <w:rFonts w:ascii="Courier New" w:hAnsi="Courier New" w:cs="Courier New"/>
        </w:rPr>
        <w:t xml:space="preserve"> </w:t>
      </w:r>
      <w:r w:rsidRPr="00DA3EAF">
        <w:rPr>
          <w:rFonts w:ascii="Courier New" w:hAnsi="Courier New" w:cs="Courier New"/>
        </w:rPr>
        <w:t xml:space="preserve">1.37 </w:t>
      </w:r>
      <w:r w:rsidR="006A1F23">
        <w:rPr>
          <w:rFonts w:ascii="Courier New" w:hAnsi="Courier New" w:cs="Courier New"/>
        </w:rPr>
        <w:t xml:space="preserve"> </w:t>
      </w:r>
      <w:r w:rsidRPr="00DA3EAF">
        <w:rPr>
          <w:rFonts w:ascii="Courier New" w:hAnsi="Courier New" w:cs="Courier New"/>
        </w:rPr>
        <w:t xml:space="preserve"> 0.07 </w:t>
      </w:r>
      <w:r w:rsidR="006A1F23">
        <w:rPr>
          <w:rFonts w:ascii="Courier New" w:hAnsi="Courier New" w:cs="Courier New"/>
        </w:rPr>
        <w:t xml:space="preserve"> </w:t>
      </w:r>
      <w:r w:rsidRPr="00DA3EAF">
        <w:rPr>
          <w:rFonts w:ascii="Courier New" w:hAnsi="Courier New" w:cs="Courier New"/>
        </w:rPr>
        <w:t xml:space="preserve"> 35   1.60 </w:t>
      </w:r>
      <w:r w:rsidR="006A1F23">
        <w:rPr>
          <w:rFonts w:ascii="Courier New" w:hAnsi="Courier New" w:cs="Courier New"/>
        </w:rPr>
        <w:t xml:space="preserve"> </w:t>
      </w:r>
      <w:r w:rsidRPr="00DA3EAF">
        <w:rPr>
          <w:rFonts w:ascii="Courier New" w:hAnsi="Courier New" w:cs="Courier New"/>
        </w:rPr>
        <w:t xml:space="preserve"> 0.05   -1.17    0.05</w:t>
      </w:r>
    </w:p>
    <w:p w14:paraId="188BD7EE" w14:textId="6A098098" w:rsidR="002A3D75" w:rsidRPr="00DA3EAF" w:rsidRDefault="00D425AF" w:rsidP="00D425AF">
      <w:pPr>
        <w:spacing w:line="240" w:lineRule="auto"/>
        <w:rPr>
          <w:rFonts w:ascii="Courier New" w:hAnsi="Courier New" w:cs="Courier New"/>
        </w:rPr>
      </w:pPr>
      <w:r w:rsidRPr="00DA3EAF">
        <w:rPr>
          <w:rFonts w:ascii="Courier New" w:hAnsi="Courier New" w:cs="Courier New"/>
        </w:rPr>
        <w:t xml:space="preserve">19      </w:t>
      </w:r>
      <w:proofErr w:type="spellStart"/>
      <w:r w:rsidRPr="00DA3EAF">
        <w:rPr>
          <w:rFonts w:ascii="Courier New" w:hAnsi="Courier New" w:cs="Courier New"/>
        </w:rPr>
        <w:t>I19</w:t>
      </w:r>
      <w:proofErr w:type="spellEnd"/>
      <w:r w:rsidRPr="00DA3EAF">
        <w:rPr>
          <w:rFonts w:ascii="Courier New" w:hAnsi="Courier New" w:cs="Courier New"/>
        </w:rPr>
        <w:t xml:space="preserve">  </w:t>
      </w:r>
      <w:r w:rsidR="006A1F23">
        <w:rPr>
          <w:rFonts w:ascii="Courier New" w:hAnsi="Courier New" w:cs="Courier New"/>
        </w:rPr>
        <w:t xml:space="preserve"> </w:t>
      </w:r>
      <w:r w:rsidRPr="00DA3EAF">
        <w:rPr>
          <w:rFonts w:ascii="Courier New" w:hAnsi="Courier New" w:cs="Courier New"/>
        </w:rPr>
        <w:t xml:space="preserve"> 38   1.37 </w:t>
      </w:r>
      <w:r w:rsidR="006A1F23">
        <w:rPr>
          <w:rFonts w:ascii="Courier New" w:hAnsi="Courier New" w:cs="Courier New"/>
        </w:rPr>
        <w:t xml:space="preserve"> </w:t>
      </w:r>
      <w:r w:rsidRPr="00DA3EAF">
        <w:rPr>
          <w:rFonts w:ascii="Courier New" w:hAnsi="Courier New" w:cs="Courier New"/>
        </w:rPr>
        <w:t xml:space="preserve"> 0.09 </w:t>
      </w:r>
      <w:r w:rsidR="006A1F23">
        <w:rPr>
          <w:rFonts w:ascii="Courier New" w:hAnsi="Courier New" w:cs="Courier New"/>
        </w:rPr>
        <w:t xml:space="preserve"> </w:t>
      </w:r>
      <w:r w:rsidRPr="00DA3EAF">
        <w:rPr>
          <w:rFonts w:ascii="Courier New" w:hAnsi="Courier New" w:cs="Courier New"/>
        </w:rPr>
        <w:t xml:space="preserve"> 37   2.30 </w:t>
      </w:r>
      <w:r w:rsidR="006A1F23">
        <w:rPr>
          <w:rFonts w:ascii="Courier New" w:hAnsi="Courier New" w:cs="Courier New"/>
        </w:rPr>
        <w:t xml:space="preserve"> </w:t>
      </w:r>
      <w:r w:rsidRPr="00DA3EAF">
        <w:rPr>
          <w:rFonts w:ascii="Courier New" w:hAnsi="Courier New" w:cs="Courier New"/>
        </w:rPr>
        <w:t xml:space="preserve"> 0.07   -1.68    0.08</w:t>
      </w:r>
    </w:p>
    <w:p w14:paraId="47E77DBB" w14:textId="6D0843E7" w:rsidR="00CA3B61" w:rsidRPr="00DA3EAF" w:rsidRDefault="00D425AF" w:rsidP="00842719">
      <w:pPr>
        <w:pBdr>
          <w:bottom w:val="single" w:sz="4" w:space="1" w:color="auto"/>
        </w:pBdr>
        <w:spacing w:line="240" w:lineRule="auto"/>
        <w:rPr>
          <w:rFonts w:ascii="Courier New" w:hAnsi="Courier New" w:cs="Courier New"/>
        </w:rPr>
      </w:pPr>
      <w:r w:rsidRPr="00DA3EAF">
        <w:rPr>
          <w:rFonts w:ascii="Courier New" w:hAnsi="Courier New" w:cs="Courier New"/>
        </w:rPr>
        <w:t xml:space="preserve">20      </w:t>
      </w:r>
      <w:proofErr w:type="spellStart"/>
      <w:r w:rsidRPr="00DA3EAF">
        <w:rPr>
          <w:rFonts w:ascii="Courier New" w:hAnsi="Courier New" w:cs="Courier New"/>
        </w:rPr>
        <w:t>I20</w:t>
      </w:r>
      <w:proofErr w:type="spellEnd"/>
      <w:r w:rsidRPr="00DA3EAF">
        <w:rPr>
          <w:rFonts w:ascii="Courier New" w:hAnsi="Courier New" w:cs="Courier New"/>
        </w:rPr>
        <w:t xml:space="preserve">  </w:t>
      </w:r>
      <w:r w:rsidR="006A1F23">
        <w:rPr>
          <w:rFonts w:ascii="Courier New" w:hAnsi="Courier New" w:cs="Courier New"/>
        </w:rPr>
        <w:t xml:space="preserve"> </w:t>
      </w:r>
      <w:r w:rsidRPr="00DA3EAF">
        <w:rPr>
          <w:rFonts w:ascii="Courier New" w:hAnsi="Courier New" w:cs="Courier New"/>
        </w:rPr>
        <w:t xml:space="preserve"> 40   0.69 </w:t>
      </w:r>
      <w:r w:rsidR="006A1F23">
        <w:rPr>
          <w:rFonts w:ascii="Courier New" w:hAnsi="Courier New" w:cs="Courier New"/>
        </w:rPr>
        <w:t xml:space="preserve"> </w:t>
      </w:r>
      <w:r w:rsidRPr="00DA3EAF">
        <w:rPr>
          <w:rFonts w:ascii="Courier New" w:hAnsi="Courier New" w:cs="Courier New"/>
        </w:rPr>
        <w:t xml:space="preserve"> 0.05 </w:t>
      </w:r>
      <w:r w:rsidR="006A1F23">
        <w:rPr>
          <w:rFonts w:ascii="Courier New" w:hAnsi="Courier New" w:cs="Courier New"/>
        </w:rPr>
        <w:t xml:space="preserve"> </w:t>
      </w:r>
      <w:r w:rsidRPr="00DA3EAF">
        <w:rPr>
          <w:rFonts w:ascii="Courier New" w:hAnsi="Courier New" w:cs="Courier New"/>
        </w:rPr>
        <w:t xml:space="preserve"> 39   0.25 </w:t>
      </w:r>
      <w:r w:rsidR="006A1F23">
        <w:rPr>
          <w:rFonts w:ascii="Courier New" w:hAnsi="Courier New" w:cs="Courier New"/>
        </w:rPr>
        <w:t xml:space="preserve"> </w:t>
      </w:r>
      <w:r w:rsidRPr="00DA3EAF">
        <w:rPr>
          <w:rFonts w:ascii="Courier New" w:hAnsi="Courier New" w:cs="Courier New"/>
        </w:rPr>
        <w:t xml:space="preserve"> 0.03   -0.36    0.05</w:t>
      </w:r>
    </w:p>
    <w:p w14:paraId="16CF5896" w14:textId="457542A2" w:rsidR="00CA3B61" w:rsidRPr="002B7602" w:rsidRDefault="009A7A4A" w:rsidP="00842719">
      <w:pPr>
        <w:spacing w:before="120" w:after="120" w:line="240" w:lineRule="auto"/>
        <w:rPr>
          <w:rFonts w:ascii="Arial" w:hAnsi="Arial" w:cs="Arial"/>
        </w:rPr>
      </w:pPr>
      <w:r w:rsidRPr="002B7602">
        <w:rPr>
          <w:rFonts w:ascii="Arial" w:hAnsi="Arial" w:cs="Arial"/>
        </w:rPr>
        <w:t xml:space="preserve">Notice that the </w:t>
      </w:r>
      <w:r w:rsidRPr="002B7602">
        <w:rPr>
          <w:rFonts w:ascii="Arial" w:hAnsi="Arial" w:cs="Arial"/>
          <w:i/>
        </w:rPr>
        <w:t>a</w:t>
      </w:r>
      <w:r w:rsidRPr="002B7602">
        <w:rPr>
          <w:rFonts w:ascii="Arial" w:hAnsi="Arial" w:cs="Arial"/>
        </w:rPr>
        <w:t xml:space="preserve">-parameters are 1.7 times what they were when the </w:t>
      </w:r>
      <w:proofErr w:type="spellStart"/>
      <w:r w:rsidRPr="002B7602">
        <w:rPr>
          <w:rFonts w:ascii="Arial" w:hAnsi="Arial" w:cs="Arial"/>
        </w:rPr>
        <w:t>2PL</w:t>
      </w:r>
      <w:proofErr w:type="spellEnd"/>
      <w:r w:rsidRPr="002B7602">
        <w:rPr>
          <w:rFonts w:ascii="Arial" w:hAnsi="Arial" w:cs="Arial"/>
        </w:rPr>
        <w:t xml:space="preserve"> model was run using "</w:t>
      </w:r>
      <w:proofErr w:type="spellStart"/>
      <w:r w:rsidRPr="003F3898">
        <w:rPr>
          <w:rFonts w:ascii="Arial" w:hAnsi="Arial" w:cs="Arial"/>
          <w:b/>
        </w:rPr>
        <w:t>NormalMetric3PL</w:t>
      </w:r>
      <w:proofErr w:type="spellEnd"/>
      <w:r w:rsidRPr="002B7602">
        <w:rPr>
          <w:rFonts w:ascii="Arial" w:hAnsi="Arial" w:cs="Arial"/>
        </w:rPr>
        <w:t xml:space="preserve">". </w:t>
      </w:r>
      <w:proofErr w:type="spellStart"/>
      <w:r w:rsidRPr="002B7602">
        <w:rPr>
          <w:rFonts w:ascii="Arial" w:hAnsi="Arial" w:cs="Arial"/>
        </w:rPr>
        <w:t>Flexmirt</w:t>
      </w:r>
      <w:proofErr w:type="spellEnd"/>
      <w:r w:rsidRPr="002B7602">
        <w:rPr>
          <w:rFonts w:ascii="Arial" w:hAnsi="Arial" w:cs="Arial"/>
        </w:rPr>
        <w:t xml:space="preserve"> uses the logistic metric instead of the normal metric by default. The logistic metric uses D = 1 instead of D = 1.7 (</w:t>
      </w:r>
      <w:r w:rsidR="003F3898">
        <w:rPr>
          <w:rFonts w:ascii="Arial" w:hAnsi="Arial" w:cs="Arial"/>
        </w:rPr>
        <w:t xml:space="preserve">as </w:t>
      </w:r>
      <w:r w:rsidRPr="002B7602">
        <w:rPr>
          <w:rFonts w:ascii="Arial" w:hAnsi="Arial" w:cs="Arial"/>
        </w:rPr>
        <w:t>in Equation 1</w:t>
      </w:r>
      <w:r w:rsidR="006A78CE" w:rsidRPr="002B7602">
        <w:rPr>
          <w:rFonts w:ascii="Arial" w:hAnsi="Arial" w:cs="Arial"/>
        </w:rPr>
        <w:t>4.3</w:t>
      </w:r>
      <w:r w:rsidRPr="002B7602">
        <w:rPr>
          <w:rFonts w:ascii="Arial" w:hAnsi="Arial" w:cs="Arial"/>
        </w:rPr>
        <w:t xml:space="preserve"> in the text), </w:t>
      </w:r>
      <w:r w:rsidR="00516E7E">
        <w:rPr>
          <w:rFonts w:ascii="Arial" w:hAnsi="Arial" w:cs="Arial"/>
        </w:rPr>
        <w:lastRenderedPageBreak/>
        <w:t xml:space="preserve">so </w:t>
      </w:r>
      <w:r w:rsidRPr="002B7602">
        <w:rPr>
          <w:rFonts w:ascii="Arial" w:hAnsi="Arial" w:cs="Arial"/>
        </w:rPr>
        <w:t xml:space="preserve">the </w:t>
      </w:r>
      <w:r w:rsidRPr="002B7602">
        <w:rPr>
          <w:rFonts w:ascii="Arial" w:hAnsi="Arial" w:cs="Arial"/>
          <w:i/>
        </w:rPr>
        <w:t>a</w:t>
      </w:r>
      <w:r w:rsidRPr="002B7602">
        <w:rPr>
          <w:rFonts w:ascii="Arial" w:hAnsi="Arial" w:cs="Arial"/>
        </w:rPr>
        <w:t>-parameters</w:t>
      </w:r>
      <w:r w:rsidR="00516E7E">
        <w:rPr>
          <w:rFonts w:ascii="Arial" w:hAnsi="Arial" w:cs="Arial"/>
        </w:rPr>
        <w:t xml:space="preserve"> are multiplied</w:t>
      </w:r>
      <w:r w:rsidRPr="002B7602">
        <w:rPr>
          <w:rFonts w:ascii="Arial" w:hAnsi="Arial" w:cs="Arial"/>
        </w:rPr>
        <w:t xml:space="preserve"> by 1.7 to compensate. There is also a new parameter, </w:t>
      </w:r>
      <w:r w:rsidRPr="002B7602">
        <w:rPr>
          <w:rFonts w:ascii="Arial" w:hAnsi="Arial" w:cs="Arial"/>
          <w:i/>
        </w:rPr>
        <w:t>c</w:t>
      </w:r>
      <w:r w:rsidRPr="002B7602">
        <w:rPr>
          <w:rFonts w:ascii="Arial" w:hAnsi="Arial" w:cs="Arial"/>
        </w:rPr>
        <w:t xml:space="preserve"> (unrelated to the lower-asymptote in the </w:t>
      </w:r>
      <w:proofErr w:type="spellStart"/>
      <w:r w:rsidRPr="002B7602">
        <w:rPr>
          <w:rFonts w:ascii="Arial" w:hAnsi="Arial" w:cs="Arial"/>
        </w:rPr>
        <w:t>3PL</w:t>
      </w:r>
      <w:proofErr w:type="spellEnd"/>
      <w:r w:rsidRPr="002B7602">
        <w:rPr>
          <w:rFonts w:ascii="Arial" w:hAnsi="Arial" w:cs="Arial"/>
        </w:rPr>
        <w:t xml:space="preserve"> model), which equals </w:t>
      </w:r>
      <w:r w:rsidRPr="002B7602">
        <w:rPr>
          <w:rFonts w:ascii="Arial" w:hAnsi="Arial" w:cs="Arial"/>
          <w:lang w:bidi="en-US"/>
        </w:rPr>
        <w:t>–</w:t>
      </w:r>
      <w:r w:rsidRPr="002B7602">
        <w:rPr>
          <w:rFonts w:ascii="Arial" w:hAnsi="Arial" w:cs="Arial"/>
          <w:i/>
          <w:lang w:bidi="en-US"/>
        </w:rPr>
        <w:t>ab</w:t>
      </w:r>
      <w:r w:rsidRPr="002B7602">
        <w:rPr>
          <w:rFonts w:ascii="Arial" w:hAnsi="Arial" w:cs="Arial"/>
          <w:lang w:bidi="en-US"/>
        </w:rPr>
        <w:t>.</w:t>
      </w:r>
    </w:p>
    <w:p w14:paraId="342C7241" w14:textId="77777777" w:rsidR="00BB1A80" w:rsidRPr="002B7602" w:rsidRDefault="00BB1A80" w:rsidP="0054094B">
      <w:pPr>
        <w:pStyle w:val="Heading1"/>
        <w:spacing w:after="120" w:line="240" w:lineRule="auto"/>
        <w:rPr>
          <w:rFonts w:ascii="Arial" w:hAnsi="Arial" w:cs="Arial"/>
          <w:szCs w:val="24"/>
        </w:rPr>
      </w:pPr>
      <w:proofErr w:type="spellStart"/>
      <w:r w:rsidRPr="002B7602">
        <w:rPr>
          <w:rFonts w:ascii="Arial" w:hAnsi="Arial" w:cs="Arial"/>
          <w:szCs w:val="24"/>
        </w:rPr>
        <w:t>1PL</w:t>
      </w:r>
      <w:proofErr w:type="spellEnd"/>
      <w:r w:rsidRPr="002B7602">
        <w:rPr>
          <w:rFonts w:ascii="Arial" w:hAnsi="Arial" w:cs="Arial"/>
          <w:szCs w:val="24"/>
        </w:rPr>
        <w:t xml:space="preserve"> and </w:t>
      </w:r>
      <w:proofErr w:type="spellStart"/>
      <w:r w:rsidRPr="002B7602">
        <w:rPr>
          <w:rFonts w:ascii="Arial" w:hAnsi="Arial" w:cs="Arial"/>
          <w:szCs w:val="24"/>
        </w:rPr>
        <w:t>Rasch</w:t>
      </w:r>
      <w:proofErr w:type="spellEnd"/>
      <w:r w:rsidRPr="002B7602">
        <w:rPr>
          <w:rFonts w:ascii="Arial" w:hAnsi="Arial" w:cs="Arial"/>
          <w:szCs w:val="24"/>
        </w:rPr>
        <w:t xml:space="preserve"> Models</w:t>
      </w:r>
    </w:p>
    <w:p w14:paraId="2827E535" w14:textId="43EA949A" w:rsidR="00FE7340" w:rsidRPr="002B7602" w:rsidRDefault="00B362AC" w:rsidP="00C3250B">
      <w:pPr>
        <w:spacing w:after="120" w:line="240" w:lineRule="auto"/>
        <w:rPr>
          <w:rFonts w:ascii="Arial" w:hAnsi="Arial" w:cs="Arial"/>
        </w:rPr>
      </w:pPr>
      <w:r>
        <w:rPr>
          <w:rFonts w:ascii="Arial" w:hAnsi="Arial" w:cs="Arial"/>
        </w:rPr>
        <w:t>As with</w:t>
      </w:r>
      <w:r w:rsidR="00FE7340" w:rsidRPr="002B7602">
        <w:rPr>
          <w:rFonts w:ascii="Arial" w:hAnsi="Arial" w:cs="Arial"/>
        </w:rPr>
        <w:t xml:space="preserve"> the </w:t>
      </w:r>
      <w:proofErr w:type="spellStart"/>
      <w:r w:rsidR="00FE7340" w:rsidRPr="002B7602">
        <w:rPr>
          <w:rFonts w:ascii="Arial" w:hAnsi="Arial" w:cs="Arial"/>
        </w:rPr>
        <w:t>2PL</w:t>
      </w:r>
      <w:proofErr w:type="spellEnd"/>
      <w:r w:rsidR="00FE7340" w:rsidRPr="002B7602">
        <w:rPr>
          <w:rFonts w:ascii="Arial" w:hAnsi="Arial" w:cs="Arial"/>
        </w:rPr>
        <w:t xml:space="preserve"> model, there are two ways to run a </w:t>
      </w:r>
      <w:proofErr w:type="spellStart"/>
      <w:r w:rsidR="00FE7340" w:rsidRPr="002B7602">
        <w:rPr>
          <w:rFonts w:ascii="Arial" w:hAnsi="Arial" w:cs="Arial"/>
        </w:rPr>
        <w:t>1PL</w:t>
      </w:r>
      <w:proofErr w:type="spellEnd"/>
      <w:r w:rsidR="00FE7340" w:rsidRPr="002B7602">
        <w:rPr>
          <w:rFonts w:ascii="Arial" w:hAnsi="Arial" w:cs="Arial"/>
        </w:rPr>
        <w:t xml:space="preserve"> model: a) by applying constraints to a </w:t>
      </w:r>
      <w:proofErr w:type="spellStart"/>
      <w:r w:rsidR="00FE7340" w:rsidRPr="002B7602">
        <w:rPr>
          <w:rFonts w:ascii="Arial" w:hAnsi="Arial" w:cs="Arial"/>
        </w:rPr>
        <w:t>3PL</w:t>
      </w:r>
      <w:proofErr w:type="spellEnd"/>
      <w:r w:rsidR="00FE7340" w:rsidRPr="002B7602">
        <w:rPr>
          <w:rFonts w:ascii="Arial" w:hAnsi="Arial" w:cs="Arial"/>
        </w:rPr>
        <w:t xml:space="preserve"> model or b) as a dichotomous graded response model. Additionally, one can constrain the discrimination parameters to equal 1 and free the ability variance, yielding the </w:t>
      </w:r>
      <w:proofErr w:type="spellStart"/>
      <w:r w:rsidR="00FE7340" w:rsidRPr="002B7602">
        <w:rPr>
          <w:rFonts w:ascii="Arial" w:hAnsi="Arial" w:cs="Arial"/>
        </w:rPr>
        <w:t>Rasch</w:t>
      </w:r>
      <w:proofErr w:type="spellEnd"/>
      <w:r w:rsidR="00FE7340" w:rsidRPr="002B7602">
        <w:rPr>
          <w:rFonts w:ascii="Arial" w:hAnsi="Arial" w:cs="Arial"/>
        </w:rPr>
        <w:t xml:space="preserve"> parameterization.</w:t>
      </w:r>
      <w:r w:rsidR="0086710D" w:rsidRPr="002B7602">
        <w:rPr>
          <w:rFonts w:ascii="Arial" w:hAnsi="Arial" w:cs="Arial"/>
        </w:rPr>
        <w:t xml:space="preserve">  First, I will illustrate a constrained </w:t>
      </w:r>
      <w:proofErr w:type="spellStart"/>
      <w:r w:rsidR="0086710D" w:rsidRPr="002B7602">
        <w:rPr>
          <w:rFonts w:ascii="Arial" w:hAnsi="Arial" w:cs="Arial"/>
        </w:rPr>
        <w:t>3PL</w:t>
      </w:r>
      <w:proofErr w:type="spellEnd"/>
      <w:r w:rsidR="0086710D" w:rsidRPr="002B7602">
        <w:rPr>
          <w:rFonts w:ascii="Arial" w:hAnsi="Arial" w:cs="Arial"/>
        </w:rPr>
        <w:t xml:space="preserve"> model.</w:t>
      </w:r>
    </w:p>
    <w:p w14:paraId="1D90E192" w14:textId="4E10489F" w:rsidR="009A7A4A" w:rsidRPr="00DA3BF9" w:rsidRDefault="00170D8F" w:rsidP="00DA3BF9">
      <w:pPr>
        <w:spacing w:after="120" w:line="240" w:lineRule="auto"/>
        <w:rPr>
          <w:rFonts w:ascii="Arial" w:hAnsi="Arial"/>
          <w:b/>
        </w:rPr>
      </w:pPr>
      <w:r w:rsidRPr="00AA2534">
        <w:rPr>
          <w:rFonts w:ascii="Arial" w:hAnsi="Arial" w:cs="Arial"/>
          <w:b/>
        </w:rPr>
        <w:t xml:space="preserve">Example </w:t>
      </w:r>
      <w:proofErr w:type="spellStart"/>
      <w:r>
        <w:rPr>
          <w:rFonts w:ascii="Arial" w:hAnsi="Arial" w:cs="Arial"/>
          <w:b/>
        </w:rPr>
        <w:t>3</w:t>
      </w:r>
      <w:r w:rsidRPr="00AA2534">
        <w:rPr>
          <w:rFonts w:ascii="Arial" w:hAnsi="Arial" w:cs="Arial"/>
          <w:b/>
        </w:rPr>
        <w:t>a</w:t>
      </w:r>
      <w:proofErr w:type="spellEnd"/>
      <w:r w:rsidRPr="00AA2534">
        <w:rPr>
          <w:rFonts w:ascii="Arial" w:hAnsi="Arial" w:cs="Arial"/>
          <w:b/>
        </w:rPr>
        <w:t xml:space="preserve">: </w:t>
      </w:r>
      <w:proofErr w:type="spellStart"/>
      <w:r>
        <w:rPr>
          <w:rFonts w:ascii="Arial" w:hAnsi="Arial" w:cs="Arial"/>
          <w:b/>
        </w:rPr>
        <w:t>1</w:t>
      </w:r>
      <w:r w:rsidRPr="00AA2534">
        <w:rPr>
          <w:rFonts w:ascii="Arial" w:hAnsi="Arial" w:cs="Arial"/>
          <w:b/>
        </w:rPr>
        <w:t>PL</w:t>
      </w:r>
      <w:proofErr w:type="spellEnd"/>
      <w:r w:rsidRPr="00AA2534">
        <w:rPr>
          <w:rFonts w:ascii="Arial" w:hAnsi="Arial" w:cs="Arial"/>
          <w:b/>
        </w:rPr>
        <w:t xml:space="preserve"> using Constraints on </w:t>
      </w:r>
      <w:proofErr w:type="spellStart"/>
      <w:r w:rsidRPr="00AA2534">
        <w:rPr>
          <w:rFonts w:ascii="Arial" w:hAnsi="Arial" w:cs="Arial"/>
          <w:b/>
        </w:rPr>
        <w:t>3PL</w:t>
      </w:r>
      <w:proofErr w:type="spellEnd"/>
      <w:r w:rsidRPr="002B7602">
        <w:rPr>
          <w:rFonts w:ascii="Arial" w:hAnsi="Arial" w:cs="Arial"/>
          <w:lang w:bidi="en-US"/>
        </w:rPr>
        <w:t xml:space="preserve"> (</w:t>
      </w:r>
      <w:proofErr w:type="spellStart"/>
      <w:r w:rsidRPr="00403674">
        <w:rPr>
          <w:rFonts w:ascii="Arial" w:hAnsi="Arial" w:cs="Arial"/>
          <w:b/>
          <w:lang w:bidi="en-US"/>
        </w:rPr>
        <w:t>ex</w:t>
      </w:r>
      <w:r>
        <w:rPr>
          <w:rFonts w:ascii="Arial" w:hAnsi="Arial" w:cs="Arial"/>
          <w:b/>
          <w:lang w:bidi="en-US"/>
        </w:rPr>
        <w:t>a</w:t>
      </w:r>
      <w:r w:rsidRPr="00403674">
        <w:rPr>
          <w:rFonts w:ascii="Arial" w:hAnsi="Arial" w:cs="Arial"/>
          <w:b/>
          <w:lang w:bidi="en-US"/>
        </w:rPr>
        <w:t>PL</w:t>
      </w:r>
      <w:r w:rsidR="009A7A4A" w:rsidRPr="00DA3BF9">
        <w:rPr>
          <w:rFonts w:ascii="Arial" w:hAnsi="Arial"/>
          <w:b/>
        </w:rPr>
        <w:t>.flexmirt</w:t>
      </w:r>
      <w:proofErr w:type="spellEnd"/>
      <w:r w:rsidR="009A7A4A" w:rsidRPr="002B7602">
        <w:rPr>
          <w:rFonts w:ascii="Arial" w:hAnsi="Arial" w:cs="Arial"/>
          <w:lang w:bidi="en-US"/>
        </w:rPr>
        <w:t>):</w:t>
      </w:r>
    </w:p>
    <w:p w14:paraId="59EBF76A" w14:textId="77777777" w:rsidR="00B362AC" w:rsidRPr="002B7602" w:rsidRDefault="00B362AC" w:rsidP="009A7A4A">
      <w:pPr>
        <w:spacing w:line="240" w:lineRule="auto"/>
        <w:rPr>
          <w:rFonts w:ascii="Arial" w:hAnsi="Arial" w:cs="Arial"/>
          <w:lang w:bidi="en-US"/>
        </w:rPr>
      </w:pPr>
    </w:p>
    <w:p w14:paraId="5A2A642C" w14:textId="77777777" w:rsidR="009A7A4A" w:rsidRPr="00B362AC" w:rsidRDefault="009A7A4A" w:rsidP="009A7A4A">
      <w:pPr>
        <w:spacing w:line="240" w:lineRule="auto"/>
        <w:rPr>
          <w:rFonts w:ascii="Arial" w:hAnsi="Arial" w:cs="Arial"/>
          <w:b/>
          <w:bCs/>
        </w:rPr>
      </w:pPr>
      <w:r w:rsidRPr="00B362AC">
        <w:rPr>
          <w:rFonts w:ascii="Arial" w:hAnsi="Arial" w:cs="Arial"/>
          <w:b/>
          <w:bCs/>
        </w:rPr>
        <w:t>&lt;Project&gt;</w:t>
      </w:r>
    </w:p>
    <w:p w14:paraId="2751C66D" w14:textId="77777777" w:rsidR="009A7A4A" w:rsidRPr="002B7602" w:rsidRDefault="009A7A4A" w:rsidP="009A7A4A">
      <w:pPr>
        <w:spacing w:line="240" w:lineRule="auto"/>
        <w:rPr>
          <w:rFonts w:ascii="Arial" w:hAnsi="Arial" w:cs="Arial"/>
        </w:rPr>
      </w:pPr>
      <w:r w:rsidRPr="00B362AC">
        <w:rPr>
          <w:rFonts w:ascii="Arial" w:hAnsi="Arial" w:cs="Arial"/>
          <w:b/>
          <w:bCs/>
        </w:rPr>
        <w:t>Title =</w:t>
      </w:r>
      <w:r w:rsidRPr="002B7602">
        <w:rPr>
          <w:rFonts w:ascii="Arial" w:hAnsi="Arial" w:cs="Arial"/>
        </w:rPr>
        <w:t xml:space="preserve"> "Simulated Data"; </w:t>
      </w:r>
    </w:p>
    <w:p w14:paraId="0736004B" w14:textId="77777777" w:rsidR="009A7A4A" w:rsidRPr="002B7602" w:rsidRDefault="009A7A4A" w:rsidP="009A7A4A">
      <w:pPr>
        <w:spacing w:line="240" w:lineRule="auto"/>
        <w:rPr>
          <w:rFonts w:ascii="Arial" w:hAnsi="Arial" w:cs="Arial"/>
        </w:rPr>
      </w:pPr>
      <w:r w:rsidRPr="00B362AC">
        <w:rPr>
          <w:rFonts w:ascii="Arial" w:hAnsi="Arial" w:cs="Arial"/>
          <w:b/>
          <w:bCs/>
        </w:rPr>
        <w:t>Description =</w:t>
      </w:r>
      <w:r w:rsidRPr="002B7602">
        <w:rPr>
          <w:rFonts w:ascii="Arial" w:hAnsi="Arial" w:cs="Arial"/>
        </w:rPr>
        <w:t xml:space="preserve"> "</w:t>
      </w:r>
      <w:proofErr w:type="spellStart"/>
      <w:r w:rsidR="00A912C0" w:rsidRPr="002B7602">
        <w:rPr>
          <w:rFonts w:ascii="Arial" w:hAnsi="Arial" w:cs="Arial"/>
        </w:rPr>
        <w:t>1</w:t>
      </w:r>
      <w:r w:rsidRPr="002B7602">
        <w:rPr>
          <w:rFonts w:ascii="Arial" w:hAnsi="Arial" w:cs="Arial"/>
        </w:rPr>
        <w:t>PL</w:t>
      </w:r>
      <w:proofErr w:type="spellEnd"/>
      <w:r w:rsidRPr="002B7602">
        <w:rPr>
          <w:rFonts w:ascii="Arial" w:hAnsi="Arial" w:cs="Arial"/>
        </w:rPr>
        <w:t xml:space="preserve"> as constrained </w:t>
      </w:r>
      <w:proofErr w:type="spellStart"/>
      <w:r w:rsidRPr="002B7602">
        <w:rPr>
          <w:rFonts w:ascii="Arial" w:hAnsi="Arial" w:cs="Arial"/>
        </w:rPr>
        <w:t>3PL</w:t>
      </w:r>
      <w:proofErr w:type="spellEnd"/>
      <w:r w:rsidRPr="002B7602">
        <w:rPr>
          <w:rFonts w:ascii="Arial" w:hAnsi="Arial" w:cs="Arial"/>
        </w:rPr>
        <w:t xml:space="preserve">"; </w:t>
      </w:r>
    </w:p>
    <w:p w14:paraId="3DB5F5AB" w14:textId="77777777" w:rsidR="009A7A4A" w:rsidRPr="00B362AC" w:rsidRDefault="009A7A4A" w:rsidP="009A7A4A">
      <w:pPr>
        <w:spacing w:line="240" w:lineRule="auto"/>
        <w:rPr>
          <w:rFonts w:ascii="Arial" w:hAnsi="Arial" w:cs="Arial"/>
          <w:b/>
          <w:bCs/>
        </w:rPr>
      </w:pPr>
      <w:r w:rsidRPr="00B362AC">
        <w:rPr>
          <w:rFonts w:ascii="Arial" w:hAnsi="Arial" w:cs="Arial"/>
          <w:b/>
          <w:bCs/>
        </w:rPr>
        <w:t>&lt;Options&gt;</w:t>
      </w:r>
    </w:p>
    <w:p w14:paraId="089E7259" w14:textId="77777777" w:rsidR="009A7A4A" w:rsidRPr="002B7602" w:rsidRDefault="009A7A4A" w:rsidP="009A7A4A">
      <w:pPr>
        <w:spacing w:line="240" w:lineRule="auto"/>
        <w:rPr>
          <w:rFonts w:ascii="Arial" w:hAnsi="Arial" w:cs="Arial"/>
        </w:rPr>
      </w:pPr>
      <w:r w:rsidRPr="00B362AC">
        <w:rPr>
          <w:rFonts w:ascii="Arial" w:hAnsi="Arial" w:cs="Arial"/>
          <w:b/>
          <w:bCs/>
        </w:rPr>
        <w:t xml:space="preserve">  Mode =</w:t>
      </w:r>
      <w:r w:rsidRPr="002B7602">
        <w:rPr>
          <w:rFonts w:ascii="Arial" w:hAnsi="Arial" w:cs="Arial"/>
        </w:rPr>
        <w:t xml:space="preserve"> Calibration;</w:t>
      </w:r>
    </w:p>
    <w:p w14:paraId="41956FE9" w14:textId="77777777" w:rsidR="009A7A4A" w:rsidRPr="002B7602" w:rsidRDefault="009A7A4A" w:rsidP="009A7A4A">
      <w:pPr>
        <w:spacing w:line="240" w:lineRule="auto"/>
        <w:rPr>
          <w:rFonts w:ascii="Arial" w:hAnsi="Arial" w:cs="Arial"/>
        </w:rPr>
      </w:pPr>
      <w:r w:rsidRPr="00B362AC">
        <w:rPr>
          <w:rFonts w:ascii="Arial" w:hAnsi="Arial" w:cs="Arial"/>
          <w:b/>
          <w:bCs/>
        </w:rPr>
        <w:t xml:space="preserve">  Quadrature =</w:t>
      </w:r>
      <w:r w:rsidRPr="002B7602">
        <w:rPr>
          <w:rFonts w:ascii="Arial" w:hAnsi="Arial" w:cs="Arial"/>
        </w:rPr>
        <w:t xml:space="preserve"> 17, 4.0;</w:t>
      </w:r>
    </w:p>
    <w:p w14:paraId="1CF32499" w14:textId="77777777" w:rsidR="009A7A4A" w:rsidRPr="002B7602" w:rsidRDefault="009A7A4A" w:rsidP="009A7A4A">
      <w:pPr>
        <w:spacing w:line="240" w:lineRule="auto"/>
        <w:rPr>
          <w:rFonts w:ascii="Arial" w:hAnsi="Arial" w:cs="Arial"/>
        </w:rPr>
      </w:pPr>
      <w:r w:rsidRPr="00B362AC">
        <w:rPr>
          <w:rFonts w:ascii="Arial" w:hAnsi="Arial" w:cs="Arial"/>
          <w:b/>
          <w:bCs/>
        </w:rPr>
        <w:t xml:space="preserve">  Processors=</w:t>
      </w:r>
      <w:r w:rsidRPr="002B7602">
        <w:rPr>
          <w:rFonts w:ascii="Arial" w:hAnsi="Arial" w:cs="Arial"/>
        </w:rPr>
        <w:t>4;</w:t>
      </w:r>
    </w:p>
    <w:p w14:paraId="46804FF6" w14:textId="77777777" w:rsidR="00B362AC" w:rsidRDefault="009A7A4A" w:rsidP="009A7A4A">
      <w:pPr>
        <w:spacing w:line="240" w:lineRule="auto"/>
        <w:rPr>
          <w:rFonts w:ascii="Arial" w:hAnsi="Arial" w:cs="Arial"/>
        </w:rPr>
      </w:pPr>
      <w:r w:rsidRPr="002B7602">
        <w:rPr>
          <w:rFonts w:ascii="Arial" w:hAnsi="Arial" w:cs="Arial"/>
        </w:rPr>
        <w:t xml:space="preserve">  </w:t>
      </w:r>
      <w:proofErr w:type="spellStart"/>
      <w:r w:rsidRPr="00B362AC">
        <w:rPr>
          <w:rFonts w:ascii="Arial" w:hAnsi="Arial" w:cs="Arial"/>
          <w:b/>
          <w:bCs/>
        </w:rPr>
        <w:t>NormalMetric3PL</w:t>
      </w:r>
      <w:proofErr w:type="spellEnd"/>
      <w:r w:rsidRPr="00B362AC">
        <w:rPr>
          <w:rFonts w:ascii="Arial" w:hAnsi="Arial" w:cs="Arial"/>
          <w:b/>
          <w:bCs/>
        </w:rPr>
        <w:t xml:space="preserve"> = Yes</w:t>
      </w:r>
      <w:r w:rsidRPr="002B7602">
        <w:rPr>
          <w:rFonts w:ascii="Arial" w:hAnsi="Arial" w:cs="Arial"/>
        </w:rPr>
        <w:t xml:space="preserve">; </w:t>
      </w:r>
    </w:p>
    <w:p w14:paraId="60D5A227" w14:textId="77777777" w:rsidR="00B362AC" w:rsidRDefault="00B362AC" w:rsidP="009A7A4A">
      <w:pPr>
        <w:spacing w:line="240" w:lineRule="auto"/>
        <w:rPr>
          <w:rFonts w:ascii="Arial" w:hAnsi="Arial" w:cs="Arial"/>
        </w:rPr>
      </w:pPr>
    </w:p>
    <w:p w14:paraId="36CFCB16" w14:textId="2919B67B" w:rsidR="009A7A4A" w:rsidRDefault="009A7A4A" w:rsidP="009A7A4A">
      <w:pPr>
        <w:spacing w:line="240" w:lineRule="auto"/>
        <w:rPr>
          <w:rFonts w:ascii="Arial" w:hAnsi="Arial" w:cs="Arial"/>
        </w:rPr>
      </w:pPr>
      <w:r w:rsidRPr="002B7602">
        <w:rPr>
          <w:rFonts w:ascii="Arial" w:hAnsi="Arial" w:cs="Arial"/>
        </w:rPr>
        <w:t xml:space="preserve">// </w:t>
      </w:r>
      <w:r w:rsidR="00B362AC">
        <w:rPr>
          <w:rFonts w:ascii="Arial" w:hAnsi="Arial" w:cs="Arial"/>
        </w:rPr>
        <w:t xml:space="preserve">For this model, I use the </w:t>
      </w:r>
      <w:r w:rsidRPr="002B7602">
        <w:rPr>
          <w:rFonts w:ascii="Arial" w:hAnsi="Arial" w:cs="Arial"/>
        </w:rPr>
        <w:t>normal metric</w:t>
      </w:r>
      <w:r w:rsidR="0024385D">
        <w:rPr>
          <w:rFonts w:ascii="Arial" w:hAnsi="Arial" w:cs="Arial"/>
        </w:rPr>
        <w:t xml:space="preserve">, to be consistent with Examples 1 and </w:t>
      </w:r>
      <w:proofErr w:type="spellStart"/>
      <w:r w:rsidR="0024385D">
        <w:rPr>
          <w:rFonts w:ascii="Arial" w:hAnsi="Arial" w:cs="Arial"/>
        </w:rPr>
        <w:t>2a</w:t>
      </w:r>
      <w:proofErr w:type="spellEnd"/>
      <w:r w:rsidRPr="002B7602">
        <w:rPr>
          <w:rFonts w:ascii="Arial" w:hAnsi="Arial" w:cs="Arial"/>
        </w:rPr>
        <w:t>;</w:t>
      </w:r>
    </w:p>
    <w:p w14:paraId="3FA7419B" w14:textId="77777777" w:rsidR="00B362AC" w:rsidRPr="002B7602" w:rsidRDefault="00B362AC" w:rsidP="009A7A4A">
      <w:pPr>
        <w:spacing w:line="240" w:lineRule="auto"/>
        <w:rPr>
          <w:rFonts w:ascii="Arial" w:hAnsi="Arial" w:cs="Arial"/>
        </w:rPr>
      </w:pPr>
    </w:p>
    <w:p w14:paraId="5CAEEC19" w14:textId="77777777" w:rsidR="009A7A4A" w:rsidRPr="00B362AC" w:rsidRDefault="009A7A4A" w:rsidP="009A7A4A">
      <w:pPr>
        <w:spacing w:line="240" w:lineRule="auto"/>
        <w:rPr>
          <w:rFonts w:ascii="Arial" w:hAnsi="Arial" w:cs="Arial"/>
          <w:b/>
          <w:bCs/>
        </w:rPr>
      </w:pPr>
      <w:r w:rsidRPr="00B362AC">
        <w:rPr>
          <w:rFonts w:ascii="Arial" w:hAnsi="Arial" w:cs="Arial"/>
          <w:b/>
          <w:bCs/>
        </w:rPr>
        <w:t>&lt;Groups&gt;</w:t>
      </w:r>
    </w:p>
    <w:p w14:paraId="3DA46482" w14:textId="77777777" w:rsidR="009A7A4A" w:rsidRPr="00B362AC" w:rsidRDefault="009A7A4A" w:rsidP="009A7A4A">
      <w:pPr>
        <w:spacing w:line="240" w:lineRule="auto"/>
        <w:rPr>
          <w:rFonts w:ascii="Arial" w:hAnsi="Arial" w:cs="Arial"/>
          <w:b/>
          <w:bCs/>
        </w:rPr>
      </w:pPr>
      <w:r w:rsidRPr="00B362AC">
        <w:rPr>
          <w:rFonts w:ascii="Arial" w:hAnsi="Arial" w:cs="Arial"/>
          <w:b/>
          <w:bCs/>
        </w:rPr>
        <w:t>%</w:t>
      </w:r>
      <w:proofErr w:type="spellStart"/>
      <w:r w:rsidRPr="00B362AC">
        <w:rPr>
          <w:rFonts w:ascii="Arial" w:hAnsi="Arial" w:cs="Arial"/>
          <w:b/>
          <w:bCs/>
        </w:rPr>
        <w:t>Group1</w:t>
      </w:r>
      <w:proofErr w:type="spellEnd"/>
      <w:r w:rsidRPr="00B362AC">
        <w:rPr>
          <w:rFonts w:ascii="Arial" w:hAnsi="Arial" w:cs="Arial"/>
          <w:b/>
          <w:bCs/>
        </w:rPr>
        <w:t xml:space="preserve">% </w:t>
      </w:r>
    </w:p>
    <w:p w14:paraId="66B09881" w14:textId="77777777" w:rsidR="009A7A4A" w:rsidRPr="002B7602" w:rsidRDefault="009A7A4A" w:rsidP="009A7A4A">
      <w:pPr>
        <w:spacing w:line="240" w:lineRule="auto"/>
        <w:rPr>
          <w:rFonts w:ascii="Arial" w:hAnsi="Arial" w:cs="Arial"/>
        </w:rPr>
      </w:pPr>
      <w:r w:rsidRPr="00B362AC">
        <w:rPr>
          <w:rFonts w:ascii="Arial" w:hAnsi="Arial" w:cs="Arial"/>
          <w:b/>
          <w:bCs/>
        </w:rPr>
        <w:t xml:space="preserve"> File =</w:t>
      </w:r>
      <w:r w:rsidRPr="002B7602">
        <w:rPr>
          <w:rFonts w:ascii="Arial" w:hAnsi="Arial" w:cs="Arial"/>
        </w:rPr>
        <w:t xml:space="preserve"> "</w:t>
      </w:r>
      <w:proofErr w:type="spellStart"/>
      <w:r w:rsidRPr="002B7602">
        <w:rPr>
          <w:rFonts w:ascii="Arial" w:hAnsi="Arial" w:cs="Arial"/>
        </w:rPr>
        <w:t>IRTexample.dat</w:t>
      </w:r>
      <w:proofErr w:type="spellEnd"/>
      <w:r w:rsidRPr="002B7602">
        <w:rPr>
          <w:rFonts w:ascii="Arial" w:hAnsi="Arial" w:cs="Arial"/>
        </w:rPr>
        <w:t>";</w:t>
      </w:r>
    </w:p>
    <w:p w14:paraId="1FD77F6E" w14:textId="77777777" w:rsidR="009A7A4A" w:rsidRPr="002B7602" w:rsidRDefault="009A7A4A" w:rsidP="009A7A4A">
      <w:pPr>
        <w:spacing w:line="240" w:lineRule="auto"/>
        <w:rPr>
          <w:rFonts w:ascii="Arial" w:hAnsi="Arial" w:cs="Arial"/>
        </w:rPr>
      </w:pPr>
      <w:r w:rsidRPr="00B362AC">
        <w:rPr>
          <w:rFonts w:ascii="Arial" w:hAnsi="Arial" w:cs="Arial"/>
          <w:b/>
          <w:bCs/>
        </w:rPr>
        <w:t xml:space="preserve"> </w:t>
      </w:r>
      <w:proofErr w:type="spellStart"/>
      <w:r w:rsidRPr="00B362AC">
        <w:rPr>
          <w:rFonts w:ascii="Arial" w:hAnsi="Arial" w:cs="Arial"/>
          <w:b/>
          <w:bCs/>
        </w:rPr>
        <w:t>Varnames</w:t>
      </w:r>
      <w:proofErr w:type="spellEnd"/>
      <w:r w:rsidRPr="00B362AC">
        <w:rPr>
          <w:rFonts w:ascii="Arial" w:hAnsi="Arial" w:cs="Arial"/>
          <w:b/>
          <w:bCs/>
        </w:rPr>
        <w:t xml:space="preserve"> =</w:t>
      </w:r>
      <w:r w:rsidRPr="002B7602">
        <w:rPr>
          <w:rFonts w:ascii="Arial" w:hAnsi="Arial" w:cs="Arial"/>
        </w:rPr>
        <w:t xml:space="preserve"> ID, </w:t>
      </w:r>
      <w:proofErr w:type="spellStart"/>
      <w:r w:rsidRPr="002B7602">
        <w:rPr>
          <w:rFonts w:ascii="Arial" w:hAnsi="Arial" w:cs="Arial"/>
        </w:rPr>
        <w:t>I1-I20</w:t>
      </w:r>
      <w:proofErr w:type="spellEnd"/>
      <w:r w:rsidRPr="002B7602">
        <w:rPr>
          <w:rFonts w:ascii="Arial" w:hAnsi="Arial" w:cs="Arial"/>
        </w:rPr>
        <w:t xml:space="preserve">; </w:t>
      </w:r>
    </w:p>
    <w:p w14:paraId="29406E63" w14:textId="77777777" w:rsidR="009A7A4A" w:rsidRPr="002B7602" w:rsidRDefault="009A7A4A" w:rsidP="009A7A4A">
      <w:pPr>
        <w:spacing w:line="240" w:lineRule="auto"/>
        <w:rPr>
          <w:rFonts w:ascii="Arial" w:hAnsi="Arial" w:cs="Arial"/>
        </w:rPr>
      </w:pPr>
      <w:r w:rsidRPr="002B7602">
        <w:rPr>
          <w:rFonts w:ascii="Arial" w:hAnsi="Arial" w:cs="Arial"/>
        </w:rPr>
        <w:t xml:space="preserve"> </w:t>
      </w:r>
      <w:r w:rsidRPr="00B362AC">
        <w:rPr>
          <w:rFonts w:ascii="Arial" w:hAnsi="Arial" w:cs="Arial"/>
          <w:b/>
          <w:bCs/>
        </w:rPr>
        <w:t>Select =</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w:t>
      </w:r>
    </w:p>
    <w:p w14:paraId="27D7941F" w14:textId="77777777" w:rsidR="009A7A4A" w:rsidRPr="002B7602" w:rsidRDefault="009A7A4A" w:rsidP="009A7A4A">
      <w:pPr>
        <w:spacing w:line="240" w:lineRule="auto"/>
        <w:rPr>
          <w:rFonts w:ascii="Arial" w:hAnsi="Arial" w:cs="Arial"/>
        </w:rPr>
      </w:pPr>
      <w:r w:rsidRPr="00B362AC">
        <w:rPr>
          <w:rFonts w:ascii="Arial" w:hAnsi="Arial" w:cs="Arial"/>
          <w:b/>
          <w:bCs/>
        </w:rPr>
        <w:t xml:space="preserve"> N =</w:t>
      </w:r>
      <w:r w:rsidRPr="002B7602">
        <w:rPr>
          <w:rFonts w:ascii="Arial" w:hAnsi="Arial" w:cs="Arial"/>
        </w:rPr>
        <w:t xml:space="preserve"> 5000;</w:t>
      </w:r>
    </w:p>
    <w:p w14:paraId="4871B3A6" w14:textId="77777777" w:rsidR="00B362AC" w:rsidRDefault="009A7A4A" w:rsidP="009A7A4A">
      <w:pPr>
        <w:spacing w:line="240" w:lineRule="auto"/>
        <w:rPr>
          <w:rFonts w:ascii="Arial" w:hAnsi="Arial" w:cs="Arial"/>
        </w:rPr>
      </w:pPr>
      <w:r w:rsidRPr="002B7602">
        <w:rPr>
          <w:rFonts w:ascii="Arial" w:hAnsi="Arial" w:cs="Arial"/>
        </w:rPr>
        <w:t xml:space="preserve"> </w:t>
      </w:r>
      <w:proofErr w:type="spellStart"/>
      <w:r w:rsidRPr="00B362AC">
        <w:rPr>
          <w:rFonts w:ascii="Arial" w:hAnsi="Arial" w:cs="Arial"/>
          <w:b/>
          <w:bCs/>
        </w:rPr>
        <w:t>NCATS</w:t>
      </w:r>
      <w:proofErr w:type="spellEnd"/>
      <w:r w:rsidRPr="00B362AC">
        <w:rPr>
          <w:rFonts w:ascii="Arial" w:hAnsi="Arial" w:cs="Arial"/>
          <w:b/>
          <w:bCs/>
        </w:rPr>
        <w:t>(</w:t>
      </w:r>
      <w:proofErr w:type="spellStart"/>
      <w:r w:rsidRPr="00B362AC">
        <w:rPr>
          <w:rFonts w:ascii="Arial" w:hAnsi="Arial" w:cs="Arial"/>
          <w:b/>
          <w:bCs/>
        </w:rPr>
        <w:t>I1-I20</w:t>
      </w:r>
      <w:proofErr w:type="spellEnd"/>
      <w:r w:rsidRPr="00B362AC">
        <w:rPr>
          <w:rFonts w:ascii="Arial" w:hAnsi="Arial" w:cs="Arial"/>
          <w:b/>
          <w:bCs/>
        </w:rPr>
        <w:t>)=</w:t>
      </w:r>
      <w:r w:rsidRPr="002B7602">
        <w:rPr>
          <w:rFonts w:ascii="Arial" w:hAnsi="Arial" w:cs="Arial"/>
        </w:rPr>
        <w:t xml:space="preserve">2; </w:t>
      </w:r>
    </w:p>
    <w:p w14:paraId="72C96359" w14:textId="77777777" w:rsidR="00B362AC" w:rsidRDefault="00B362AC" w:rsidP="009A7A4A">
      <w:pPr>
        <w:spacing w:line="240" w:lineRule="auto"/>
        <w:rPr>
          <w:rFonts w:ascii="Arial" w:hAnsi="Arial" w:cs="Arial"/>
        </w:rPr>
      </w:pPr>
    </w:p>
    <w:p w14:paraId="145A4008" w14:textId="5E0C0720" w:rsidR="009A7A4A" w:rsidRDefault="00B362AC" w:rsidP="009A7A4A">
      <w:pPr>
        <w:spacing w:line="240" w:lineRule="auto"/>
        <w:rPr>
          <w:rFonts w:ascii="Arial" w:hAnsi="Arial" w:cs="Arial"/>
        </w:rPr>
      </w:pPr>
      <w:r>
        <w:rPr>
          <w:rFonts w:ascii="Arial" w:hAnsi="Arial" w:cs="Arial"/>
        </w:rPr>
        <w:t xml:space="preserve"> </w:t>
      </w:r>
      <w:r w:rsidR="009A7A4A" w:rsidRPr="002B7602">
        <w:rPr>
          <w:rFonts w:ascii="Arial" w:hAnsi="Arial" w:cs="Arial"/>
        </w:rPr>
        <w:t>//</w:t>
      </w:r>
      <w:r>
        <w:rPr>
          <w:rFonts w:ascii="Arial" w:hAnsi="Arial" w:cs="Arial"/>
        </w:rPr>
        <w:t xml:space="preserve"> There are </w:t>
      </w:r>
      <w:r w:rsidR="009A7A4A" w:rsidRPr="002B7602">
        <w:rPr>
          <w:rFonts w:ascii="Arial" w:hAnsi="Arial" w:cs="Arial"/>
        </w:rPr>
        <w:t>2 categories, 0 or 1, because I have scored the data;</w:t>
      </w:r>
    </w:p>
    <w:p w14:paraId="0E7A309E" w14:textId="77777777" w:rsidR="00B362AC" w:rsidRPr="002B7602" w:rsidRDefault="00B362AC" w:rsidP="009A7A4A">
      <w:pPr>
        <w:spacing w:line="240" w:lineRule="auto"/>
        <w:rPr>
          <w:rFonts w:ascii="Arial" w:hAnsi="Arial" w:cs="Arial"/>
        </w:rPr>
      </w:pPr>
    </w:p>
    <w:p w14:paraId="41E24917" w14:textId="77777777" w:rsidR="00B362AC" w:rsidRDefault="009A7A4A" w:rsidP="009A7A4A">
      <w:pPr>
        <w:spacing w:line="240" w:lineRule="auto"/>
        <w:rPr>
          <w:rFonts w:ascii="Arial" w:hAnsi="Arial" w:cs="Arial"/>
        </w:rPr>
      </w:pPr>
      <w:r w:rsidRPr="002B7602">
        <w:rPr>
          <w:rFonts w:ascii="Arial" w:hAnsi="Arial" w:cs="Arial"/>
        </w:rPr>
        <w:t xml:space="preserve"> </w:t>
      </w:r>
      <w:r w:rsidRPr="00B362AC">
        <w:rPr>
          <w:rFonts w:ascii="Arial" w:hAnsi="Arial" w:cs="Arial"/>
          <w:b/>
          <w:bCs/>
        </w:rPr>
        <w:t>Model</w:t>
      </w:r>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w:t>
      </w:r>
      <w:proofErr w:type="spellStart"/>
      <w:r w:rsidRPr="00B362AC">
        <w:rPr>
          <w:rFonts w:ascii="Arial" w:hAnsi="Arial" w:cs="Arial"/>
          <w:b/>
          <w:bCs/>
          <w:i/>
          <w:iCs/>
        </w:rPr>
        <w:t>ThreePL</w:t>
      </w:r>
      <w:proofErr w:type="spellEnd"/>
      <w:r w:rsidRPr="002B7602">
        <w:rPr>
          <w:rFonts w:ascii="Arial" w:hAnsi="Arial" w:cs="Arial"/>
        </w:rPr>
        <w:t xml:space="preserve">; </w:t>
      </w:r>
    </w:p>
    <w:p w14:paraId="1B377B0E" w14:textId="77777777" w:rsidR="00B362AC" w:rsidRDefault="00B362AC" w:rsidP="009A7A4A">
      <w:pPr>
        <w:spacing w:line="240" w:lineRule="auto"/>
        <w:rPr>
          <w:rFonts w:ascii="Arial" w:hAnsi="Arial" w:cs="Arial"/>
        </w:rPr>
      </w:pPr>
    </w:p>
    <w:p w14:paraId="6557336B" w14:textId="482A4B2D" w:rsidR="009A7A4A" w:rsidRDefault="009A7A4A" w:rsidP="009A7A4A">
      <w:pPr>
        <w:spacing w:line="240" w:lineRule="auto"/>
        <w:rPr>
          <w:rFonts w:ascii="Arial" w:hAnsi="Arial" w:cs="Arial"/>
        </w:rPr>
      </w:pPr>
      <w:r w:rsidRPr="002B7602">
        <w:rPr>
          <w:rFonts w:ascii="Arial" w:hAnsi="Arial" w:cs="Arial"/>
        </w:rPr>
        <w:t xml:space="preserve">//I am running a </w:t>
      </w:r>
      <w:proofErr w:type="spellStart"/>
      <w:r w:rsidRPr="002B7602">
        <w:rPr>
          <w:rFonts w:ascii="Arial" w:hAnsi="Arial" w:cs="Arial"/>
        </w:rPr>
        <w:t>3PL</w:t>
      </w:r>
      <w:proofErr w:type="spellEnd"/>
      <w:r w:rsidRPr="002B7602">
        <w:rPr>
          <w:rFonts w:ascii="Arial" w:hAnsi="Arial" w:cs="Arial"/>
        </w:rPr>
        <w:t xml:space="preserve"> model</w:t>
      </w:r>
      <w:r w:rsidR="00B362AC">
        <w:rPr>
          <w:rFonts w:ascii="Arial" w:hAnsi="Arial" w:cs="Arial"/>
        </w:rPr>
        <w:t xml:space="preserve"> with constraints that yield a </w:t>
      </w:r>
      <w:proofErr w:type="spellStart"/>
      <w:r w:rsidR="00B362AC">
        <w:rPr>
          <w:rFonts w:ascii="Arial" w:hAnsi="Arial" w:cs="Arial"/>
        </w:rPr>
        <w:t>1PL</w:t>
      </w:r>
      <w:proofErr w:type="spellEnd"/>
      <w:r w:rsidR="00B362AC">
        <w:rPr>
          <w:rFonts w:ascii="Arial" w:hAnsi="Arial" w:cs="Arial"/>
        </w:rPr>
        <w:t xml:space="preserve"> model</w:t>
      </w:r>
      <w:r w:rsidRPr="002B7602">
        <w:rPr>
          <w:rFonts w:ascii="Arial" w:hAnsi="Arial" w:cs="Arial"/>
        </w:rPr>
        <w:t>;</w:t>
      </w:r>
    </w:p>
    <w:p w14:paraId="1992CC53" w14:textId="77777777" w:rsidR="00B362AC" w:rsidRPr="002B7602" w:rsidRDefault="00B362AC" w:rsidP="009A7A4A">
      <w:pPr>
        <w:spacing w:line="240" w:lineRule="auto"/>
        <w:rPr>
          <w:rFonts w:ascii="Arial" w:hAnsi="Arial" w:cs="Arial"/>
        </w:rPr>
      </w:pPr>
    </w:p>
    <w:p w14:paraId="4EFC7816" w14:textId="77777777" w:rsidR="00B63D3D" w:rsidRDefault="009A7A4A" w:rsidP="009A7A4A">
      <w:pPr>
        <w:spacing w:line="240" w:lineRule="auto"/>
        <w:rPr>
          <w:rFonts w:ascii="Arial" w:hAnsi="Arial" w:cs="Arial"/>
        </w:rPr>
      </w:pPr>
      <w:r w:rsidRPr="002B7602">
        <w:rPr>
          <w:rFonts w:ascii="Arial" w:hAnsi="Arial" w:cs="Arial"/>
        </w:rPr>
        <w:t xml:space="preserve"> </w:t>
      </w:r>
      <w:proofErr w:type="spellStart"/>
      <w:r w:rsidRPr="00B63D3D">
        <w:rPr>
          <w:rFonts w:ascii="Arial" w:hAnsi="Arial" w:cs="Arial"/>
          <w:b/>
          <w:bCs/>
        </w:rPr>
        <w:t>EmpHist</w:t>
      </w:r>
      <w:proofErr w:type="spellEnd"/>
      <w:r w:rsidRPr="00B63D3D">
        <w:rPr>
          <w:rFonts w:ascii="Arial" w:hAnsi="Arial" w:cs="Arial"/>
          <w:b/>
          <w:bCs/>
        </w:rPr>
        <w:t>=</w:t>
      </w:r>
      <w:r w:rsidRPr="002B7602">
        <w:rPr>
          <w:rFonts w:ascii="Arial" w:hAnsi="Arial" w:cs="Arial"/>
        </w:rPr>
        <w:t xml:space="preserve">Yes; </w:t>
      </w:r>
    </w:p>
    <w:p w14:paraId="445ABD12" w14:textId="77777777" w:rsidR="00B63D3D" w:rsidRDefault="00B63D3D" w:rsidP="009A7A4A">
      <w:pPr>
        <w:spacing w:line="240" w:lineRule="auto"/>
        <w:rPr>
          <w:rFonts w:ascii="Arial" w:hAnsi="Arial" w:cs="Arial"/>
        </w:rPr>
      </w:pPr>
    </w:p>
    <w:p w14:paraId="5D5C78C5" w14:textId="79BBAAD5" w:rsidR="009A7A4A" w:rsidRDefault="009A7A4A" w:rsidP="009A7A4A">
      <w:pPr>
        <w:spacing w:line="240" w:lineRule="auto"/>
        <w:rPr>
          <w:rFonts w:ascii="Arial" w:hAnsi="Arial" w:cs="Arial"/>
        </w:rPr>
      </w:pPr>
      <w:r w:rsidRPr="002B7602">
        <w:rPr>
          <w:rFonts w:ascii="Arial" w:hAnsi="Arial" w:cs="Arial"/>
        </w:rPr>
        <w:t>//</w:t>
      </w:r>
      <w:r w:rsidR="00B63D3D">
        <w:rPr>
          <w:rFonts w:ascii="Arial" w:hAnsi="Arial" w:cs="Arial"/>
        </w:rPr>
        <w:t xml:space="preserve">This command requests </w:t>
      </w:r>
      <w:r w:rsidRPr="002B7602">
        <w:rPr>
          <w:rFonts w:ascii="Arial" w:hAnsi="Arial" w:cs="Arial"/>
        </w:rPr>
        <w:t>estimat</w:t>
      </w:r>
      <w:r w:rsidR="00B63D3D">
        <w:rPr>
          <w:rFonts w:ascii="Arial" w:hAnsi="Arial" w:cs="Arial"/>
        </w:rPr>
        <w:t>ion of</w:t>
      </w:r>
      <w:r w:rsidRPr="002B7602">
        <w:rPr>
          <w:rFonts w:ascii="Arial" w:hAnsi="Arial" w:cs="Arial"/>
        </w:rPr>
        <w:t xml:space="preserve"> the shape of the theta distribution, instead of assuming normal;</w:t>
      </w:r>
    </w:p>
    <w:p w14:paraId="2F959F6C" w14:textId="77777777" w:rsidR="00B63D3D" w:rsidRPr="002B7602" w:rsidRDefault="00B63D3D" w:rsidP="009A7A4A">
      <w:pPr>
        <w:spacing w:line="240" w:lineRule="auto"/>
        <w:rPr>
          <w:rFonts w:ascii="Arial" w:hAnsi="Arial" w:cs="Arial"/>
        </w:rPr>
      </w:pPr>
    </w:p>
    <w:p w14:paraId="3F9202CB" w14:textId="77777777" w:rsidR="009A7A4A" w:rsidRPr="00B63D3D" w:rsidRDefault="009A7A4A" w:rsidP="009A7A4A">
      <w:pPr>
        <w:spacing w:line="240" w:lineRule="auto"/>
        <w:rPr>
          <w:rFonts w:ascii="Arial" w:hAnsi="Arial" w:cs="Arial"/>
          <w:b/>
          <w:bCs/>
        </w:rPr>
      </w:pPr>
      <w:r w:rsidRPr="00B63D3D">
        <w:rPr>
          <w:rFonts w:ascii="Arial" w:hAnsi="Arial" w:cs="Arial"/>
          <w:b/>
          <w:bCs/>
        </w:rPr>
        <w:t xml:space="preserve">&lt;Constraints&gt; </w:t>
      </w:r>
    </w:p>
    <w:p w14:paraId="34B56A45" w14:textId="77777777" w:rsidR="00B63D3D" w:rsidRDefault="00A912C0" w:rsidP="009A7A4A">
      <w:pPr>
        <w:spacing w:line="240" w:lineRule="auto"/>
        <w:rPr>
          <w:rFonts w:ascii="Arial" w:hAnsi="Arial" w:cs="Arial"/>
        </w:rPr>
      </w:pPr>
      <w:r w:rsidRPr="00B63D3D">
        <w:rPr>
          <w:rFonts w:ascii="Arial" w:hAnsi="Arial" w:cs="Arial"/>
          <w:b/>
          <w:bCs/>
        </w:rPr>
        <w:t xml:space="preserve">Equal </w:t>
      </w:r>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 xml:space="preserve">), </w:t>
      </w:r>
      <w:r w:rsidRPr="00B63D3D">
        <w:rPr>
          <w:rFonts w:ascii="Arial" w:hAnsi="Arial" w:cs="Arial"/>
          <w:b/>
          <w:bCs/>
        </w:rPr>
        <w:t>Slope</w:t>
      </w:r>
      <w:r w:rsidRPr="002B7602">
        <w:rPr>
          <w:rFonts w:ascii="Arial" w:hAnsi="Arial" w:cs="Arial"/>
        </w:rPr>
        <w:t xml:space="preserve">; </w:t>
      </w:r>
    </w:p>
    <w:p w14:paraId="49579802" w14:textId="77777777" w:rsidR="00B63D3D" w:rsidRDefault="00B63D3D" w:rsidP="009A7A4A">
      <w:pPr>
        <w:spacing w:line="240" w:lineRule="auto"/>
        <w:rPr>
          <w:rFonts w:ascii="Arial" w:hAnsi="Arial" w:cs="Arial"/>
        </w:rPr>
      </w:pPr>
    </w:p>
    <w:p w14:paraId="5F820ECB" w14:textId="61BEE3AF" w:rsidR="00A912C0" w:rsidRDefault="00A912C0" w:rsidP="009A7A4A">
      <w:pPr>
        <w:spacing w:line="240" w:lineRule="auto"/>
        <w:rPr>
          <w:rFonts w:ascii="Arial" w:hAnsi="Arial" w:cs="Arial"/>
        </w:rPr>
      </w:pPr>
      <w:r w:rsidRPr="002B7602">
        <w:rPr>
          <w:rFonts w:ascii="Arial" w:hAnsi="Arial" w:cs="Arial"/>
        </w:rPr>
        <w:t>//</w:t>
      </w:r>
      <w:r w:rsidR="00B63D3D">
        <w:rPr>
          <w:rFonts w:ascii="Arial" w:hAnsi="Arial" w:cs="Arial"/>
        </w:rPr>
        <w:t xml:space="preserve"> This command </w:t>
      </w:r>
      <w:r w:rsidRPr="002B7602">
        <w:rPr>
          <w:rFonts w:ascii="Arial" w:hAnsi="Arial" w:cs="Arial"/>
        </w:rPr>
        <w:t xml:space="preserve">sets all slopes equal. This is the only line that differs from the </w:t>
      </w:r>
      <w:proofErr w:type="spellStart"/>
      <w:r w:rsidRPr="002B7602">
        <w:rPr>
          <w:rFonts w:ascii="Arial" w:hAnsi="Arial" w:cs="Arial"/>
        </w:rPr>
        <w:t>2PL</w:t>
      </w:r>
      <w:proofErr w:type="spellEnd"/>
      <w:r w:rsidR="00403674">
        <w:rPr>
          <w:rFonts w:ascii="Arial" w:hAnsi="Arial" w:cs="Arial"/>
        </w:rPr>
        <w:t xml:space="preserve"> </w:t>
      </w:r>
      <w:r w:rsidR="00170D8F">
        <w:rPr>
          <w:rFonts w:ascii="Arial" w:hAnsi="Arial" w:cs="Arial"/>
        </w:rPr>
        <w:t xml:space="preserve">in Example </w:t>
      </w:r>
      <w:proofErr w:type="spellStart"/>
      <w:r w:rsidR="00170D8F">
        <w:rPr>
          <w:rFonts w:ascii="Arial" w:hAnsi="Arial" w:cs="Arial"/>
        </w:rPr>
        <w:t>2a</w:t>
      </w:r>
      <w:proofErr w:type="spellEnd"/>
      <w:r w:rsidR="00403674">
        <w:rPr>
          <w:rFonts w:ascii="Arial" w:hAnsi="Arial" w:cs="Arial"/>
        </w:rPr>
        <w:t xml:space="preserve"> (</w:t>
      </w:r>
      <w:proofErr w:type="spellStart"/>
      <w:r w:rsidR="00403674" w:rsidRPr="00403674">
        <w:rPr>
          <w:rFonts w:ascii="Arial" w:hAnsi="Arial" w:cs="Arial"/>
          <w:i/>
          <w:lang w:bidi="en-US"/>
        </w:rPr>
        <w:t>ex2PL.flexmirt</w:t>
      </w:r>
      <w:proofErr w:type="spellEnd"/>
      <w:r w:rsidR="00F05B15">
        <w:rPr>
          <w:rFonts w:ascii="Arial" w:hAnsi="Arial" w:cs="Arial"/>
        </w:rPr>
        <w:t>)</w:t>
      </w:r>
      <w:r w:rsidRPr="002B7602">
        <w:rPr>
          <w:rFonts w:ascii="Arial" w:hAnsi="Arial" w:cs="Arial"/>
        </w:rPr>
        <w:t>;</w:t>
      </w:r>
    </w:p>
    <w:p w14:paraId="3044171D" w14:textId="77777777" w:rsidR="00B63D3D" w:rsidRPr="002B7602" w:rsidRDefault="00B63D3D" w:rsidP="009A7A4A">
      <w:pPr>
        <w:spacing w:line="240" w:lineRule="auto"/>
        <w:rPr>
          <w:rFonts w:ascii="Arial" w:hAnsi="Arial" w:cs="Arial"/>
        </w:rPr>
      </w:pPr>
    </w:p>
    <w:p w14:paraId="6FB8803C" w14:textId="77777777" w:rsidR="00B63D3D" w:rsidRDefault="009A7A4A" w:rsidP="009A7A4A">
      <w:pPr>
        <w:spacing w:line="240" w:lineRule="auto"/>
        <w:rPr>
          <w:rFonts w:ascii="Arial" w:hAnsi="Arial" w:cs="Arial"/>
        </w:rPr>
      </w:pPr>
      <w:r w:rsidRPr="00B63D3D">
        <w:rPr>
          <w:rFonts w:ascii="Arial" w:hAnsi="Arial" w:cs="Arial"/>
          <w:b/>
          <w:bCs/>
        </w:rPr>
        <w:lastRenderedPageBreak/>
        <w:t>Fix</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 xml:space="preserve">), </w:t>
      </w:r>
      <w:r w:rsidRPr="00B63D3D">
        <w:rPr>
          <w:rFonts w:ascii="Arial" w:hAnsi="Arial" w:cs="Arial"/>
          <w:b/>
          <w:bCs/>
        </w:rPr>
        <w:t>Guessing</w:t>
      </w:r>
      <w:r w:rsidRPr="002B7602">
        <w:rPr>
          <w:rFonts w:ascii="Arial" w:hAnsi="Arial" w:cs="Arial"/>
        </w:rPr>
        <w:t xml:space="preserve">; </w:t>
      </w:r>
    </w:p>
    <w:p w14:paraId="1FA28B39" w14:textId="77777777" w:rsidR="00B63D3D" w:rsidRDefault="00B63D3D" w:rsidP="009A7A4A">
      <w:pPr>
        <w:spacing w:line="240" w:lineRule="auto"/>
        <w:rPr>
          <w:rFonts w:ascii="Arial" w:hAnsi="Arial" w:cs="Arial"/>
        </w:rPr>
      </w:pPr>
    </w:p>
    <w:p w14:paraId="1B7E74EA" w14:textId="1AC49519" w:rsidR="009A7A4A" w:rsidRDefault="009A7A4A" w:rsidP="009A7A4A">
      <w:pPr>
        <w:spacing w:line="240" w:lineRule="auto"/>
        <w:rPr>
          <w:rFonts w:ascii="Arial" w:hAnsi="Arial" w:cs="Arial"/>
        </w:rPr>
      </w:pPr>
      <w:r w:rsidRPr="002B7602">
        <w:rPr>
          <w:rFonts w:ascii="Arial" w:hAnsi="Arial" w:cs="Arial"/>
        </w:rPr>
        <w:t xml:space="preserve">// </w:t>
      </w:r>
      <w:r w:rsidR="00B63D3D">
        <w:rPr>
          <w:rFonts w:ascii="Arial" w:hAnsi="Arial" w:cs="Arial"/>
        </w:rPr>
        <w:t xml:space="preserve">This command </w:t>
      </w:r>
      <w:r w:rsidRPr="002B7602">
        <w:rPr>
          <w:rFonts w:ascii="Arial" w:hAnsi="Arial" w:cs="Arial"/>
        </w:rPr>
        <w:t>fixes the lower asymptotes</w:t>
      </w:r>
      <w:r w:rsidR="00B63D3D">
        <w:rPr>
          <w:rFonts w:ascii="Arial" w:hAnsi="Arial" w:cs="Arial"/>
        </w:rPr>
        <w:t xml:space="preserve"> </w:t>
      </w:r>
      <w:r w:rsidRPr="002B7602">
        <w:rPr>
          <w:rFonts w:ascii="Arial" w:hAnsi="Arial" w:cs="Arial"/>
        </w:rPr>
        <w:t>—the next line indicates what value to fix them to;</w:t>
      </w:r>
    </w:p>
    <w:p w14:paraId="02989A01" w14:textId="77777777" w:rsidR="00B63D3D" w:rsidRPr="002B7602" w:rsidRDefault="00B63D3D" w:rsidP="009A7A4A">
      <w:pPr>
        <w:spacing w:line="240" w:lineRule="auto"/>
        <w:rPr>
          <w:rFonts w:ascii="Arial" w:hAnsi="Arial" w:cs="Arial"/>
        </w:rPr>
      </w:pPr>
    </w:p>
    <w:p w14:paraId="5D57EF73" w14:textId="77777777" w:rsidR="00FE7340" w:rsidRPr="002B7602" w:rsidRDefault="009A7A4A" w:rsidP="00A912C0">
      <w:pPr>
        <w:spacing w:line="240" w:lineRule="auto"/>
        <w:rPr>
          <w:rFonts w:ascii="Arial" w:hAnsi="Arial" w:cs="Arial"/>
        </w:rPr>
      </w:pPr>
      <w:r w:rsidRPr="00B63D3D">
        <w:rPr>
          <w:rFonts w:ascii="Arial" w:hAnsi="Arial" w:cs="Arial"/>
          <w:b/>
          <w:bCs/>
        </w:rPr>
        <w:t>Value</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 xml:space="preserve">), </w:t>
      </w:r>
      <w:r w:rsidRPr="00B63D3D">
        <w:rPr>
          <w:rFonts w:ascii="Arial" w:hAnsi="Arial" w:cs="Arial"/>
          <w:b/>
          <w:bCs/>
        </w:rPr>
        <w:t>Guessing,</w:t>
      </w:r>
      <w:r w:rsidRPr="002B7602">
        <w:rPr>
          <w:rFonts w:ascii="Arial" w:hAnsi="Arial" w:cs="Arial"/>
        </w:rPr>
        <w:t xml:space="preserve"> -999; //sets the logit of the lower asymptote to -999, which is effectively 0;</w:t>
      </w:r>
    </w:p>
    <w:p w14:paraId="118A02B2" w14:textId="77777777" w:rsidR="00A912C0" w:rsidRPr="002B7602" w:rsidRDefault="00A912C0" w:rsidP="00A912C0">
      <w:pPr>
        <w:spacing w:line="240" w:lineRule="auto"/>
        <w:rPr>
          <w:rFonts w:ascii="Arial" w:hAnsi="Arial" w:cs="Arial"/>
        </w:rPr>
      </w:pPr>
    </w:p>
    <w:p w14:paraId="76961A10" w14:textId="77777777" w:rsidR="00A912C0" w:rsidRPr="002B7602" w:rsidRDefault="00A912C0" w:rsidP="00A912C0">
      <w:pPr>
        <w:spacing w:line="240" w:lineRule="auto"/>
        <w:rPr>
          <w:rFonts w:ascii="Arial" w:hAnsi="Arial" w:cs="Arial"/>
          <w:lang w:bidi="en-US"/>
        </w:rPr>
      </w:pPr>
      <w:r w:rsidRPr="002B7602">
        <w:rPr>
          <w:rFonts w:ascii="Arial" w:hAnsi="Arial" w:cs="Arial"/>
          <w:lang w:bidi="en-US"/>
        </w:rPr>
        <w:t xml:space="preserve">Output in </w:t>
      </w:r>
      <w:proofErr w:type="spellStart"/>
      <w:r w:rsidRPr="002B7602">
        <w:rPr>
          <w:rFonts w:ascii="Arial" w:hAnsi="Arial" w:cs="Arial"/>
          <w:lang w:bidi="en-US"/>
        </w:rPr>
        <w:t>ex1PL-irt.txt</w:t>
      </w:r>
      <w:proofErr w:type="spellEnd"/>
      <w:r w:rsidRPr="002B7602">
        <w:rPr>
          <w:rFonts w:ascii="Arial" w:hAnsi="Arial" w:cs="Arial"/>
          <w:lang w:bidi="en-US"/>
        </w:rPr>
        <w:t>:</w:t>
      </w:r>
    </w:p>
    <w:p w14:paraId="7772C8E0" w14:textId="40FBBBC0"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 Item  Label P#     a   </w:t>
      </w:r>
      <w:r w:rsidR="00B63D3D" w:rsidRPr="006A1F23">
        <w:rPr>
          <w:rFonts w:ascii="Courier New" w:hAnsi="Courier New" w:cs="Courier New"/>
        </w:rPr>
        <w:t xml:space="preserve">  </w:t>
      </w:r>
      <w:proofErr w:type="spellStart"/>
      <w:r w:rsidRPr="006A1F23">
        <w:rPr>
          <w:rFonts w:ascii="Courier New" w:hAnsi="Courier New" w:cs="Courier New"/>
        </w:rPr>
        <w:t>s.e.</w:t>
      </w:r>
      <w:proofErr w:type="spellEnd"/>
      <w:r w:rsidRPr="006A1F23">
        <w:rPr>
          <w:rFonts w:ascii="Courier New" w:hAnsi="Courier New" w:cs="Courier New"/>
        </w:rPr>
        <w:t xml:space="preserve">  P#    b   </w:t>
      </w:r>
      <w:r w:rsidR="00B63D3D" w:rsidRPr="006A1F23">
        <w:rPr>
          <w:rFonts w:ascii="Courier New" w:hAnsi="Courier New" w:cs="Courier New"/>
        </w:rPr>
        <w:t xml:space="preserve">  </w:t>
      </w:r>
      <w:proofErr w:type="spellStart"/>
      <w:r w:rsidRPr="006A1F23">
        <w:rPr>
          <w:rFonts w:ascii="Courier New" w:hAnsi="Courier New" w:cs="Courier New"/>
        </w:rPr>
        <w:t>s.e.</w:t>
      </w:r>
      <w:proofErr w:type="spellEnd"/>
      <w:r w:rsidRPr="006A1F23">
        <w:rPr>
          <w:rFonts w:ascii="Courier New" w:hAnsi="Courier New" w:cs="Courier New"/>
        </w:rPr>
        <w:t xml:space="preserve">  P#    g    </w:t>
      </w:r>
      <w:proofErr w:type="spellStart"/>
      <w:r w:rsidRPr="006A1F23">
        <w:rPr>
          <w:rFonts w:ascii="Courier New" w:hAnsi="Courier New" w:cs="Courier New"/>
        </w:rPr>
        <w:t>s.e.</w:t>
      </w:r>
      <w:proofErr w:type="spellEnd"/>
    </w:p>
    <w:p w14:paraId="09913D54" w14:textId="000AB054"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 1     </w:t>
      </w:r>
      <w:r w:rsidR="006A1F23">
        <w:rPr>
          <w:rFonts w:ascii="Courier New" w:hAnsi="Courier New" w:cs="Courier New"/>
        </w:rPr>
        <w:t xml:space="preserve"> </w:t>
      </w:r>
      <w:proofErr w:type="spellStart"/>
      <w:r w:rsidRPr="006A1F23">
        <w:rPr>
          <w:rFonts w:ascii="Courier New" w:hAnsi="Courier New" w:cs="Courier New"/>
        </w:rPr>
        <w:t>I1</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 xml:space="preserve">21    0.66   0.01   1  -1.89   0.05   </w:t>
      </w:r>
      <w:r w:rsidR="006A1F23">
        <w:rPr>
          <w:rFonts w:ascii="Courier New" w:hAnsi="Courier New" w:cs="Courier New"/>
        </w:rPr>
        <w:t xml:space="preserve">  </w:t>
      </w:r>
      <w:r w:rsidRPr="006A1F23">
        <w:rPr>
          <w:rFonts w:ascii="Courier New" w:hAnsi="Courier New" w:cs="Courier New"/>
        </w:rPr>
        <w:t xml:space="preserve"> </w:t>
      </w:r>
      <w:r w:rsidR="00DD3701">
        <w:rPr>
          <w:rFonts w:ascii="Courier New" w:hAnsi="Courier New" w:cs="Courier New"/>
        </w:rPr>
        <w:t xml:space="preserve"> </w:t>
      </w:r>
      <w:r w:rsidRPr="006A1F23">
        <w:rPr>
          <w:rFonts w:ascii="Courier New" w:hAnsi="Courier New" w:cs="Courier New"/>
        </w:rPr>
        <w:t>0.00  ----</w:t>
      </w:r>
    </w:p>
    <w:p w14:paraId="23EA6E0C" w14:textId="764A4B41"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 2     </w:t>
      </w:r>
      <w:r w:rsidR="006A1F23">
        <w:rPr>
          <w:rFonts w:ascii="Courier New" w:hAnsi="Courier New" w:cs="Courier New"/>
        </w:rPr>
        <w:t xml:space="preserve"> </w:t>
      </w:r>
      <w:proofErr w:type="spellStart"/>
      <w:r w:rsidRPr="006A1F23">
        <w:rPr>
          <w:rFonts w:ascii="Courier New" w:hAnsi="Courier New" w:cs="Courier New"/>
        </w:rPr>
        <w:t>I2</w:t>
      </w:r>
      <w:proofErr w:type="spellEnd"/>
      <w:r w:rsidRPr="006A1F23">
        <w:rPr>
          <w:rFonts w:ascii="Courier New" w:hAnsi="Courier New" w:cs="Courier New"/>
        </w:rPr>
        <w:t xml:space="preserve">   21    0.66   0.01   2   0.84 </w:t>
      </w:r>
      <w:r w:rsidR="00DD3701">
        <w:rPr>
          <w:rFonts w:ascii="Courier New" w:hAnsi="Courier New" w:cs="Courier New"/>
        </w:rPr>
        <w:t xml:space="preserve"> </w:t>
      </w:r>
      <w:r w:rsidRPr="006A1F23">
        <w:rPr>
          <w:rFonts w:ascii="Courier New" w:hAnsi="Courier New" w:cs="Courier New"/>
        </w:rPr>
        <w:t xml:space="preserve"> 0.04       0.00  ----</w:t>
      </w:r>
    </w:p>
    <w:p w14:paraId="738C947A" w14:textId="7CCC636A"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 3      </w:t>
      </w:r>
      <w:proofErr w:type="spellStart"/>
      <w:r w:rsidRPr="006A1F23">
        <w:rPr>
          <w:rFonts w:ascii="Courier New" w:hAnsi="Courier New" w:cs="Courier New"/>
        </w:rPr>
        <w:t>I3</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3   0.03   0.03       0.00  ----</w:t>
      </w:r>
    </w:p>
    <w:p w14:paraId="49D712A4" w14:textId="77777777" w:rsidR="00DD3701" w:rsidRDefault="00A912C0" w:rsidP="00DD3701">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 4      </w:t>
      </w:r>
      <w:proofErr w:type="spellStart"/>
      <w:r w:rsidRPr="006A1F23">
        <w:rPr>
          <w:rFonts w:ascii="Courier New" w:hAnsi="Courier New" w:cs="Courier New"/>
        </w:rPr>
        <w:t>I4</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 xml:space="preserve">21    0.66   0.01   4   0.89   0.04       0.00  ---- </w:t>
      </w:r>
    </w:p>
    <w:p w14:paraId="09453D42" w14:textId="0921826E" w:rsidR="002A3D75" w:rsidRPr="006A1F23" w:rsidRDefault="00DD3701" w:rsidP="00DD3701">
      <w:pPr>
        <w:pBdr>
          <w:top w:val="single" w:sz="4" w:space="1" w:color="auto"/>
          <w:bottom w:val="single" w:sz="4" w:space="1" w:color="auto"/>
        </w:pBdr>
        <w:spacing w:line="240" w:lineRule="auto"/>
        <w:rPr>
          <w:rFonts w:ascii="Courier New" w:hAnsi="Courier New" w:cs="Courier New"/>
        </w:rPr>
      </w:pPr>
      <w:r>
        <w:rPr>
          <w:rFonts w:ascii="Courier New" w:hAnsi="Courier New" w:cs="Courier New"/>
        </w:rPr>
        <w:t xml:space="preserve"> 5      </w:t>
      </w:r>
      <w:proofErr w:type="spellStart"/>
      <w:r w:rsidR="00A912C0" w:rsidRPr="006A1F23">
        <w:rPr>
          <w:rFonts w:ascii="Courier New" w:hAnsi="Courier New" w:cs="Courier New"/>
        </w:rPr>
        <w:t>I5</w:t>
      </w:r>
      <w:proofErr w:type="spellEnd"/>
      <w:r w:rsidR="00A912C0" w:rsidRPr="006A1F23">
        <w:rPr>
          <w:rFonts w:ascii="Courier New" w:hAnsi="Courier New" w:cs="Courier New"/>
        </w:rPr>
        <w:t xml:space="preserve"> </w:t>
      </w:r>
      <w:r w:rsidR="00B63D3D" w:rsidRPr="006A1F23">
        <w:rPr>
          <w:rFonts w:ascii="Courier New" w:hAnsi="Courier New" w:cs="Courier New"/>
        </w:rPr>
        <w:t xml:space="preserve"> </w:t>
      </w:r>
      <w:r w:rsidR="00A912C0" w:rsidRPr="006A1F23">
        <w:rPr>
          <w:rFonts w:ascii="Courier New" w:hAnsi="Courier New" w:cs="Courier New"/>
        </w:rPr>
        <w:t xml:space="preserve"> 21    0.66   0.01   5  -1.66  </w:t>
      </w:r>
      <w:r>
        <w:rPr>
          <w:rFonts w:ascii="Courier New" w:hAnsi="Courier New" w:cs="Courier New"/>
        </w:rPr>
        <w:t xml:space="preserve"> </w:t>
      </w:r>
      <w:r w:rsidR="00A912C0" w:rsidRPr="006A1F23">
        <w:rPr>
          <w:rFonts w:ascii="Courier New" w:hAnsi="Courier New" w:cs="Courier New"/>
        </w:rPr>
        <w:t>0.04       0.00  ----</w:t>
      </w:r>
    </w:p>
    <w:p w14:paraId="404BBBA8" w14:textId="34D81FA6"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 6      </w:t>
      </w:r>
      <w:proofErr w:type="spellStart"/>
      <w:r w:rsidRPr="006A1F23">
        <w:rPr>
          <w:rFonts w:ascii="Courier New" w:hAnsi="Courier New" w:cs="Courier New"/>
        </w:rPr>
        <w:t>I6</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6  -0.43   0.03       0.00  ----</w:t>
      </w:r>
    </w:p>
    <w:p w14:paraId="346AFC17" w14:textId="617B7A10"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 7      </w:t>
      </w:r>
      <w:proofErr w:type="spellStart"/>
      <w:r w:rsidRPr="006A1F23">
        <w:rPr>
          <w:rFonts w:ascii="Courier New" w:hAnsi="Courier New" w:cs="Courier New"/>
        </w:rPr>
        <w:t>I7</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7  -0.06   0.03       0.00  ----</w:t>
      </w:r>
    </w:p>
    <w:p w14:paraId="0755D2F4" w14:textId="0A1989A0"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 8      </w:t>
      </w:r>
      <w:proofErr w:type="spellStart"/>
      <w:r w:rsidRPr="006A1F23">
        <w:rPr>
          <w:rFonts w:ascii="Courier New" w:hAnsi="Courier New" w:cs="Courier New"/>
        </w:rPr>
        <w:t>I8</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8  -2.12   0.05       0.00  ----</w:t>
      </w:r>
    </w:p>
    <w:p w14:paraId="028A90E5" w14:textId="3096F25B"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 9     </w:t>
      </w:r>
      <w:r w:rsidR="00DD3701">
        <w:rPr>
          <w:rFonts w:ascii="Courier New" w:hAnsi="Courier New" w:cs="Courier New"/>
        </w:rPr>
        <w:t xml:space="preserve"> </w:t>
      </w:r>
      <w:proofErr w:type="spellStart"/>
      <w:r w:rsidRPr="006A1F23">
        <w:rPr>
          <w:rFonts w:ascii="Courier New" w:hAnsi="Courier New" w:cs="Courier New"/>
        </w:rPr>
        <w:t>I9</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9  -0.21   0.03       0.00  ----</w:t>
      </w:r>
    </w:p>
    <w:p w14:paraId="18E541CA" w14:textId="15C3D1A2"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10   </w:t>
      </w:r>
      <w:r w:rsidR="00DD3701">
        <w:rPr>
          <w:rFonts w:ascii="Courier New" w:hAnsi="Courier New" w:cs="Courier New"/>
        </w:rPr>
        <w:t xml:space="preserve">  </w:t>
      </w:r>
      <w:proofErr w:type="spellStart"/>
      <w:r w:rsidRPr="006A1F23">
        <w:rPr>
          <w:rFonts w:ascii="Courier New" w:hAnsi="Courier New" w:cs="Courier New"/>
        </w:rPr>
        <w:t>I10</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10  1.48   0.04       0.00  ----</w:t>
      </w:r>
    </w:p>
    <w:p w14:paraId="2E199663" w14:textId="4C475140"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11     </w:t>
      </w:r>
      <w:proofErr w:type="spellStart"/>
      <w:r w:rsidRPr="006A1F23">
        <w:rPr>
          <w:rFonts w:ascii="Courier New" w:hAnsi="Courier New" w:cs="Courier New"/>
        </w:rPr>
        <w:t>I11</w:t>
      </w:r>
      <w:proofErr w:type="spellEnd"/>
      <w:r w:rsidRPr="006A1F23">
        <w:rPr>
          <w:rFonts w:ascii="Courier New" w:hAnsi="Courier New" w:cs="Courier New"/>
        </w:rPr>
        <w:t xml:space="preserve">   21    0.66   0.01   11  0.43   0.03       0.00  ----</w:t>
      </w:r>
    </w:p>
    <w:p w14:paraId="26AB20B1" w14:textId="2FF389AF" w:rsidR="002A3D75" w:rsidRPr="006A1F23" w:rsidRDefault="00DD3701" w:rsidP="006C23D3">
      <w:pPr>
        <w:pBdr>
          <w:top w:val="single" w:sz="4" w:space="1" w:color="auto"/>
          <w:bottom w:val="single" w:sz="4" w:space="1" w:color="auto"/>
        </w:pBdr>
        <w:spacing w:line="240" w:lineRule="auto"/>
        <w:rPr>
          <w:rFonts w:ascii="Courier New" w:hAnsi="Courier New" w:cs="Courier New"/>
        </w:rPr>
      </w:pPr>
      <w:r>
        <w:rPr>
          <w:rFonts w:ascii="Courier New" w:hAnsi="Courier New" w:cs="Courier New"/>
        </w:rPr>
        <w:t xml:space="preserve">12     </w:t>
      </w:r>
      <w:proofErr w:type="spellStart"/>
      <w:r w:rsidR="00A912C0" w:rsidRPr="006A1F23">
        <w:rPr>
          <w:rFonts w:ascii="Courier New" w:hAnsi="Courier New" w:cs="Courier New"/>
        </w:rPr>
        <w:t>I12</w:t>
      </w:r>
      <w:proofErr w:type="spellEnd"/>
      <w:r w:rsidR="00A912C0" w:rsidRPr="006A1F23">
        <w:rPr>
          <w:rFonts w:ascii="Courier New" w:hAnsi="Courier New" w:cs="Courier New"/>
        </w:rPr>
        <w:t xml:space="preserve">   21    0.66   0.01   12 -0.29   0.03  </w:t>
      </w:r>
      <w:r>
        <w:rPr>
          <w:rFonts w:ascii="Courier New" w:hAnsi="Courier New" w:cs="Courier New"/>
        </w:rPr>
        <w:t xml:space="preserve"> </w:t>
      </w:r>
      <w:r w:rsidR="00A912C0" w:rsidRPr="006A1F23">
        <w:rPr>
          <w:rFonts w:ascii="Courier New" w:hAnsi="Courier New" w:cs="Courier New"/>
        </w:rPr>
        <w:t xml:space="preserve">    0.00  ----</w:t>
      </w:r>
    </w:p>
    <w:p w14:paraId="0E120025" w14:textId="02FD65A0"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13    </w:t>
      </w:r>
      <w:r w:rsidR="00DD3701">
        <w:rPr>
          <w:rFonts w:ascii="Courier New" w:hAnsi="Courier New" w:cs="Courier New"/>
        </w:rPr>
        <w:t xml:space="preserve"> </w:t>
      </w:r>
      <w:proofErr w:type="spellStart"/>
      <w:r w:rsidRPr="006A1F23">
        <w:rPr>
          <w:rFonts w:ascii="Courier New" w:hAnsi="Courier New" w:cs="Courier New"/>
        </w:rPr>
        <w:t>I13</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13 -2.04   0.05       0.00  ----</w:t>
      </w:r>
    </w:p>
    <w:p w14:paraId="639C36C0" w14:textId="2CBC068E"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14  </w:t>
      </w:r>
      <w:r w:rsidR="00DD3701">
        <w:rPr>
          <w:rFonts w:ascii="Courier New" w:hAnsi="Courier New" w:cs="Courier New"/>
        </w:rPr>
        <w:t xml:space="preserve">  </w:t>
      </w:r>
      <w:r w:rsidRPr="006A1F23">
        <w:rPr>
          <w:rFonts w:ascii="Courier New" w:hAnsi="Courier New" w:cs="Courier New"/>
        </w:rPr>
        <w:t xml:space="preserve"> </w:t>
      </w:r>
      <w:proofErr w:type="spellStart"/>
      <w:r w:rsidRPr="006A1F23">
        <w:rPr>
          <w:rFonts w:ascii="Courier New" w:hAnsi="Courier New" w:cs="Courier New"/>
        </w:rPr>
        <w:t>I14</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14  0.74   0.04       0.00  ----</w:t>
      </w:r>
    </w:p>
    <w:p w14:paraId="7AED3D23" w14:textId="7407E766"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15     </w:t>
      </w:r>
      <w:proofErr w:type="spellStart"/>
      <w:r w:rsidRPr="006A1F23">
        <w:rPr>
          <w:rFonts w:ascii="Courier New" w:hAnsi="Courier New" w:cs="Courier New"/>
        </w:rPr>
        <w:t>I15</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 xml:space="preserve">21    0.66   </w:t>
      </w:r>
      <w:r w:rsidR="00DD3701">
        <w:rPr>
          <w:rFonts w:ascii="Courier New" w:hAnsi="Courier New" w:cs="Courier New"/>
        </w:rPr>
        <w:t xml:space="preserve">0.01   15 </w:t>
      </w:r>
      <w:r w:rsidRPr="006A1F23">
        <w:rPr>
          <w:rFonts w:ascii="Courier New" w:hAnsi="Courier New" w:cs="Courier New"/>
        </w:rPr>
        <w:t>-1.97   0.05       0.00  ----</w:t>
      </w:r>
    </w:p>
    <w:p w14:paraId="7A4F5C4D" w14:textId="57E77C1B"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16     </w:t>
      </w:r>
      <w:proofErr w:type="spellStart"/>
      <w:r w:rsidRPr="006A1F23">
        <w:rPr>
          <w:rFonts w:ascii="Courier New" w:hAnsi="Courier New" w:cs="Courier New"/>
        </w:rPr>
        <w:t>I16</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16 -1.39   0.04       0.00  ----</w:t>
      </w:r>
    </w:p>
    <w:p w14:paraId="5194E816" w14:textId="61E93D52"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17     </w:t>
      </w:r>
      <w:proofErr w:type="spellStart"/>
      <w:r w:rsidRPr="006A1F23">
        <w:rPr>
          <w:rFonts w:ascii="Courier New" w:hAnsi="Courier New" w:cs="Courier New"/>
        </w:rPr>
        <w:t>I17</w:t>
      </w:r>
      <w:proofErr w:type="spellEnd"/>
      <w:r w:rsidRPr="006A1F23">
        <w:rPr>
          <w:rFonts w:ascii="Courier New" w:hAnsi="Courier New" w:cs="Courier New"/>
        </w:rPr>
        <w:t xml:space="preserve">   21    0.66   0.01   17 -1.17   0.04       0.00  ----</w:t>
      </w:r>
    </w:p>
    <w:p w14:paraId="58988668" w14:textId="7791FBD8" w:rsidR="002A3D75"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18    </w:t>
      </w:r>
      <w:r w:rsidR="00DD3701">
        <w:rPr>
          <w:rFonts w:ascii="Courier New" w:hAnsi="Courier New" w:cs="Courier New"/>
        </w:rPr>
        <w:t xml:space="preserve"> </w:t>
      </w:r>
      <w:proofErr w:type="spellStart"/>
      <w:r w:rsidRPr="006A1F23">
        <w:rPr>
          <w:rFonts w:ascii="Courier New" w:hAnsi="Courier New" w:cs="Courier New"/>
        </w:rPr>
        <w:t>I18</w:t>
      </w:r>
      <w:proofErr w:type="spellEnd"/>
      <w:r w:rsidRPr="006A1F23">
        <w:rPr>
          <w:rFonts w:ascii="Courier New" w:hAnsi="Courier New" w:cs="Courier New"/>
        </w:rPr>
        <w:t xml:space="preserve">  </w:t>
      </w:r>
      <w:r w:rsidR="00B63D3D" w:rsidRPr="006A1F23">
        <w:rPr>
          <w:rFonts w:ascii="Courier New" w:hAnsi="Courier New" w:cs="Courier New"/>
        </w:rPr>
        <w:t xml:space="preserve"> </w:t>
      </w:r>
      <w:r w:rsidRPr="006A1F23">
        <w:rPr>
          <w:rFonts w:ascii="Courier New" w:hAnsi="Courier New" w:cs="Courier New"/>
        </w:rPr>
        <w:t>21    0.66   0.01   18 -1.34   0.04       0.00  ----</w:t>
      </w:r>
    </w:p>
    <w:p w14:paraId="6E692BA1" w14:textId="0CBB8D4F" w:rsidR="002A3D75" w:rsidRPr="006A1F23" w:rsidRDefault="00DD3701" w:rsidP="006C23D3">
      <w:pPr>
        <w:pBdr>
          <w:top w:val="single" w:sz="4" w:space="1" w:color="auto"/>
          <w:bottom w:val="single" w:sz="4" w:space="1" w:color="auto"/>
        </w:pBdr>
        <w:spacing w:line="240" w:lineRule="auto"/>
        <w:rPr>
          <w:rFonts w:ascii="Courier New" w:hAnsi="Courier New" w:cs="Courier New"/>
        </w:rPr>
      </w:pPr>
      <w:r>
        <w:rPr>
          <w:rFonts w:ascii="Courier New" w:hAnsi="Courier New" w:cs="Courier New"/>
        </w:rPr>
        <w:t xml:space="preserve">19    </w:t>
      </w:r>
      <w:r w:rsidR="00A912C0" w:rsidRPr="006A1F23">
        <w:rPr>
          <w:rFonts w:ascii="Courier New" w:hAnsi="Courier New" w:cs="Courier New"/>
        </w:rPr>
        <w:t xml:space="preserve"> </w:t>
      </w:r>
      <w:proofErr w:type="spellStart"/>
      <w:r w:rsidR="00A912C0" w:rsidRPr="006A1F23">
        <w:rPr>
          <w:rFonts w:ascii="Courier New" w:hAnsi="Courier New" w:cs="Courier New"/>
        </w:rPr>
        <w:t>I19</w:t>
      </w:r>
      <w:proofErr w:type="spellEnd"/>
      <w:r w:rsidR="00A912C0" w:rsidRPr="006A1F23">
        <w:rPr>
          <w:rFonts w:ascii="Courier New" w:hAnsi="Courier New" w:cs="Courier New"/>
        </w:rPr>
        <w:t xml:space="preserve">  </w:t>
      </w:r>
      <w:r w:rsidR="00B63D3D" w:rsidRPr="006A1F23">
        <w:rPr>
          <w:rFonts w:ascii="Courier New" w:hAnsi="Courier New" w:cs="Courier New"/>
        </w:rPr>
        <w:t xml:space="preserve"> </w:t>
      </w:r>
      <w:r w:rsidR="00A912C0" w:rsidRPr="006A1F23">
        <w:rPr>
          <w:rFonts w:ascii="Courier New" w:hAnsi="Courier New" w:cs="Courier New"/>
        </w:rPr>
        <w:t>21    0.66   0.01   19 -1.98   0.05       0.00  ----</w:t>
      </w:r>
    </w:p>
    <w:p w14:paraId="53BBB640" w14:textId="43F6FAD9" w:rsidR="00A912C0" w:rsidRPr="006A1F23" w:rsidRDefault="00A912C0" w:rsidP="006C23D3">
      <w:pPr>
        <w:pBdr>
          <w:top w:val="single" w:sz="4" w:space="1" w:color="auto"/>
          <w:bottom w:val="single" w:sz="4" w:space="1" w:color="auto"/>
        </w:pBdr>
        <w:spacing w:line="240" w:lineRule="auto"/>
        <w:rPr>
          <w:rFonts w:ascii="Courier New" w:hAnsi="Courier New" w:cs="Courier New"/>
        </w:rPr>
      </w:pPr>
      <w:r w:rsidRPr="006A1F23">
        <w:rPr>
          <w:rFonts w:ascii="Courier New" w:hAnsi="Courier New" w:cs="Courier New"/>
        </w:rPr>
        <w:t xml:space="preserve">20     </w:t>
      </w:r>
      <w:proofErr w:type="spellStart"/>
      <w:r w:rsidRPr="006A1F23">
        <w:rPr>
          <w:rFonts w:ascii="Courier New" w:hAnsi="Courier New" w:cs="Courier New"/>
        </w:rPr>
        <w:t>I20</w:t>
      </w:r>
      <w:proofErr w:type="spellEnd"/>
      <w:r w:rsidRPr="006A1F23">
        <w:rPr>
          <w:rFonts w:ascii="Courier New" w:hAnsi="Courier New" w:cs="Courier New"/>
        </w:rPr>
        <w:t xml:space="preserve">   21    0.66  </w:t>
      </w:r>
      <w:r w:rsidR="00DD3701">
        <w:rPr>
          <w:rFonts w:ascii="Courier New" w:hAnsi="Courier New" w:cs="Courier New"/>
        </w:rPr>
        <w:t xml:space="preserve"> 0.01   20 </w:t>
      </w:r>
      <w:r w:rsidRPr="006A1F23">
        <w:rPr>
          <w:rFonts w:ascii="Courier New" w:hAnsi="Courier New" w:cs="Courier New"/>
        </w:rPr>
        <w:t>-0.26   0.03       0.00  ----</w:t>
      </w:r>
    </w:p>
    <w:p w14:paraId="36DDD29A" w14:textId="77777777" w:rsidR="00B63D3D" w:rsidRDefault="00B63D3D" w:rsidP="00C3250B">
      <w:pPr>
        <w:spacing w:line="240" w:lineRule="auto"/>
        <w:rPr>
          <w:rFonts w:ascii="Arial" w:hAnsi="Arial" w:cs="Arial"/>
        </w:rPr>
      </w:pPr>
    </w:p>
    <w:p w14:paraId="634B8B57" w14:textId="212320DC" w:rsidR="0086710D" w:rsidRPr="007F7254" w:rsidRDefault="00A912C0" w:rsidP="00C3250B">
      <w:pPr>
        <w:spacing w:line="240" w:lineRule="auto"/>
        <w:rPr>
          <w:rFonts w:ascii="Arial" w:hAnsi="Arial" w:cs="Arial"/>
        </w:rPr>
      </w:pPr>
      <w:r w:rsidRPr="002B7602">
        <w:rPr>
          <w:rFonts w:ascii="Arial" w:hAnsi="Arial" w:cs="Arial"/>
        </w:rPr>
        <w:t xml:space="preserve">Notice the </w:t>
      </w:r>
      <w:r w:rsidRPr="002B7602">
        <w:rPr>
          <w:rFonts w:ascii="Arial" w:hAnsi="Arial" w:cs="Arial"/>
          <w:i/>
        </w:rPr>
        <w:t>a</w:t>
      </w:r>
      <w:r w:rsidRPr="002B7602">
        <w:rPr>
          <w:rFonts w:ascii="Arial" w:hAnsi="Arial" w:cs="Arial"/>
        </w:rPr>
        <w:t>-parameters are equal</w:t>
      </w:r>
      <w:r w:rsidR="00B63D3D">
        <w:rPr>
          <w:rFonts w:ascii="Arial" w:hAnsi="Arial" w:cs="Arial"/>
        </w:rPr>
        <w:t xml:space="preserve"> across items and the </w:t>
      </w:r>
      <w:r w:rsidR="00B63D3D">
        <w:rPr>
          <w:rFonts w:ascii="Arial" w:hAnsi="Arial" w:cs="Arial"/>
          <w:i/>
          <w:iCs/>
        </w:rPr>
        <w:t>g</w:t>
      </w:r>
      <w:r w:rsidR="00B63D3D">
        <w:rPr>
          <w:rFonts w:ascii="Arial" w:hAnsi="Arial" w:cs="Arial"/>
        </w:rPr>
        <w:t xml:space="preserve"> </w:t>
      </w:r>
      <w:r w:rsidR="007F7254">
        <w:rPr>
          <w:rFonts w:ascii="Arial" w:hAnsi="Arial" w:cs="Arial"/>
        </w:rPr>
        <w:t xml:space="preserve">(or </w:t>
      </w:r>
      <w:r w:rsidR="007F7254">
        <w:rPr>
          <w:rFonts w:ascii="Arial" w:hAnsi="Arial" w:cs="Arial"/>
          <w:i/>
        </w:rPr>
        <w:t>c</w:t>
      </w:r>
      <w:r w:rsidR="007F7254">
        <w:rPr>
          <w:rFonts w:ascii="Arial" w:hAnsi="Arial" w:cs="Arial"/>
        </w:rPr>
        <w:t xml:space="preserve">) </w:t>
      </w:r>
      <w:r w:rsidR="00B63D3D">
        <w:rPr>
          <w:rFonts w:ascii="Arial" w:hAnsi="Arial" w:cs="Arial"/>
        </w:rPr>
        <w:t>parameters are fixed to 0</w:t>
      </w:r>
      <w:r w:rsidRPr="002B7602">
        <w:rPr>
          <w:rFonts w:ascii="Arial" w:hAnsi="Arial" w:cs="Arial"/>
        </w:rPr>
        <w:t xml:space="preserve">. </w:t>
      </w:r>
      <w:r w:rsidR="007F7254">
        <w:rPr>
          <w:rFonts w:ascii="Arial" w:hAnsi="Arial" w:cs="Arial"/>
        </w:rPr>
        <w:t xml:space="preserve">Only the </w:t>
      </w:r>
      <w:r w:rsidR="007F7254">
        <w:rPr>
          <w:rFonts w:ascii="Arial" w:hAnsi="Arial" w:cs="Arial"/>
          <w:i/>
        </w:rPr>
        <w:t>b-</w:t>
      </w:r>
      <w:r w:rsidR="007F7254">
        <w:rPr>
          <w:rFonts w:ascii="Arial" w:hAnsi="Arial" w:cs="Arial"/>
        </w:rPr>
        <w:t>parameter is estimated.</w:t>
      </w:r>
    </w:p>
    <w:p w14:paraId="5F0DCB34" w14:textId="77777777" w:rsidR="00B63D3D" w:rsidRPr="002B7602" w:rsidRDefault="00B63D3D" w:rsidP="00C3250B">
      <w:pPr>
        <w:spacing w:line="240" w:lineRule="auto"/>
        <w:rPr>
          <w:rFonts w:ascii="Arial" w:hAnsi="Arial" w:cs="Arial"/>
        </w:rPr>
      </w:pPr>
    </w:p>
    <w:p w14:paraId="642D7D7E" w14:textId="61F058E0" w:rsidR="00A912C0" w:rsidRDefault="00A912C0" w:rsidP="00C3250B">
      <w:pPr>
        <w:spacing w:after="120" w:line="240" w:lineRule="auto"/>
        <w:rPr>
          <w:rFonts w:ascii="Arial" w:hAnsi="Arial" w:cs="Arial"/>
        </w:rPr>
      </w:pPr>
      <w:r w:rsidRPr="002B7602">
        <w:rPr>
          <w:rFonts w:ascii="Arial" w:hAnsi="Arial" w:cs="Arial"/>
        </w:rPr>
        <w:t>If the "</w:t>
      </w:r>
      <w:proofErr w:type="spellStart"/>
      <w:r w:rsidRPr="00230F36">
        <w:rPr>
          <w:rFonts w:ascii="Arial" w:hAnsi="Arial" w:cs="Arial"/>
          <w:b/>
          <w:bCs/>
        </w:rPr>
        <w:t>NormalMetric3PL</w:t>
      </w:r>
      <w:proofErr w:type="spellEnd"/>
      <w:r w:rsidRPr="00230F36">
        <w:rPr>
          <w:rFonts w:ascii="Arial" w:hAnsi="Arial" w:cs="Arial"/>
          <w:b/>
          <w:bCs/>
        </w:rPr>
        <w:t xml:space="preserve"> = Yes</w:t>
      </w:r>
      <w:r w:rsidRPr="002B7602">
        <w:rPr>
          <w:rFonts w:ascii="Arial" w:hAnsi="Arial" w:cs="Arial"/>
        </w:rPr>
        <w:t xml:space="preserve">" were omitted and the </w:t>
      </w:r>
      <w:r w:rsidR="00C3250B" w:rsidRPr="002B7602">
        <w:rPr>
          <w:rFonts w:ascii="Arial" w:hAnsi="Arial" w:cs="Arial"/>
        </w:rPr>
        <w:t>"</w:t>
      </w:r>
      <w:r w:rsidRPr="00230F36">
        <w:rPr>
          <w:rFonts w:ascii="Arial" w:hAnsi="Arial" w:cs="Arial"/>
          <w:b/>
          <w:bCs/>
        </w:rPr>
        <w:t>Model(</w:t>
      </w:r>
      <w:proofErr w:type="spellStart"/>
      <w:r w:rsidRPr="00230F36">
        <w:rPr>
          <w:rFonts w:ascii="Arial" w:hAnsi="Arial" w:cs="Arial"/>
          <w:b/>
          <w:bCs/>
        </w:rPr>
        <w:t>I1-I20</w:t>
      </w:r>
      <w:proofErr w:type="spellEnd"/>
      <w:r w:rsidRPr="00230F36">
        <w:rPr>
          <w:rFonts w:ascii="Arial" w:hAnsi="Arial" w:cs="Arial"/>
          <w:b/>
          <w:bCs/>
        </w:rPr>
        <w:t>)=</w:t>
      </w:r>
      <w:proofErr w:type="spellStart"/>
      <w:r w:rsidRPr="00230F36">
        <w:rPr>
          <w:rFonts w:ascii="Arial" w:hAnsi="Arial" w:cs="Arial"/>
          <w:b/>
          <w:bCs/>
        </w:rPr>
        <w:t>ThreePL</w:t>
      </w:r>
      <w:proofErr w:type="spellEnd"/>
      <w:r w:rsidRPr="002B7602">
        <w:rPr>
          <w:rFonts w:ascii="Arial" w:hAnsi="Arial" w:cs="Arial"/>
        </w:rPr>
        <w:t xml:space="preserve"> </w:t>
      </w:r>
      <w:r w:rsidR="00C3250B" w:rsidRPr="002B7602">
        <w:rPr>
          <w:rFonts w:ascii="Arial" w:hAnsi="Arial" w:cs="Arial"/>
        </w:rPr>
        <w:t>"</w:t>
      </w:r>
      <w:r w:rsidR="006C23D3" w:rsidRPr="002B7602">
        <w:rPr>
          <w:rFonts w:ascii="Arial" w:hAnsi="Arial" w:cs="Arial"/>
        </w:rPr>
        <w:t xml:space="preserve"> </w:t>
      </w:r>
      <w:r w:rsidRPr="002B7602">
        <w:rPr>
          <w:rFonts w:ascii="Arial" w:hAnsi="Arial" w:cs="Arial"/>
        </w:rPr>
        <w:t>were changed to "</w:t>
      </w:r>
      <w:r w:rsidRPr="00230F36">
        <w:rPr>
          <w:rFonts w:ascii="Arial" w:hAnsi="Arial" w:cs="Arial"/>
          <w:b/>
          <w:bCs/>
        </w:rPr>
        <w:t>Model(</w:t>
      </w:r>
      <w:proofErr w:type="spellStart"/>
      <w:r w:rsidRPr="00230F36">
        <w:rPr>
          <w:rFonts w:ascii="Arial" w:hAnsi="Arial" w:cs="Arial"/>
          <w:b/>
          <w:bCs/>
        </w:rPr>
        <w:t>I1-I20</w:t>
      </w:r>
      <w:proofErr w:type="spellEnd"/>
      <w:r w:rsidRPr="00230F36">
        <w:rPr>
          <w:rFonts w:ascii="Arial" w:hAnsi="Arial" w:cs="Arial"/>
          <w:b/>
          <w:bCs/>
        </w:rPr>
        <w:t>)=Graded</w:t>
      </w:r>
      <w:r w:rsidRPr="002B7602">
        <w:rPr>
          <w:rFonts w:ascii="Arial" w:hAnsi="Arial" w:cs="Arial"/>
        </w:rPr>
        <w:t xml:space="preserve">" </w:t>
      </w:r>
      <w:r w:rsidR="0092078C">
        <w:rPr>
          <w:rFonts w:ascii="Arial" w:hAnsi="Arial" w:cs="Arial"/>
        </w:rPr>
        <w:t xml:space="preserve">(as in </w:t>
      </w:r>
      <w:proofErr w:type="spellStart"/>
      <w:r w:rsidR="0092078C" w:rsidRPr="0092078C">
        <w:rPr>
          <w:rFonts w:ascii="Arial" w:hAnsi="Arial" w:cs="Arial"/>
          <w:i/>
          <w:lang w:bidi="en-US"/>
        </w:rPr>
        <w:t>ex2Plog.flexmirt</w:t>
      </w:r>
      <w:proofErr w:type="spellEnd"/>
      <w:r w:rsidR="0092078C">
        <w:rPr>
          <w:rFonts w:ascii="Arial" w:hAnsi="Arial" w:cs="Arial"/>
        </w:rPr>
        <w:t>),</w:t>
      </w:r>
      <w:r w:rsidRPr="002B7602">
        <w:rPr>
          <w:rFonts w:ascii="Arial" w:hAnsi="Arial" w:cs="Arial"/>
        </w:rPr>
        <w:t xml:space="preserve"> the model would be on the logistic metric (D = 1). The </w:t>
      </w:r>
      <w:r w:rsidRPr="002B7602">
        <w:rPr>
          <w:rFonts w:ascii="Arial" w:hAnsi="Arial" w:cs="Arial"/>
          <w:i/>
        </w:rPr>
        <w:t>b</w:t>
      </w:r>
      <w:r w:rsidRPr="002B7602">
        <w:rPr>
          <w:rFonts w:ascii="Arial" w:hAnsi="Arial" w:cs="Arial"/>
        </w:rPr>
        <w:t xml:space="preserve">-parameters would stay the same, but the </w:t>
      </w:r>
      <w:r w:rsidRPr="002B7602">
        <w:rPr>
          <w:rFonts w:ascii="Arial" w:hAnsi="Arial" w:cs="Arial"/>
          <w:i/>
        </w:rPr>
        <w:t>a</w:t>
      </w:r>
      <w:r w:rsidRPr="002B7602">
        <w:rPr>
          <w:rFonts w:ascii="Arial" w:hAnsi="Arial" w:cs="Arial"/>
        </w:rPr>
        <w:t>-parameters would equal 1.12</w:t>
      </w:r>
      <w:r w:rsidR="006C23D3" w:rsidRPr="002B7602">
        <w:rPr>
          <w:rFonts w:ascii="Arial" w:hAnsi="Arial" w:cs="Arial"/>
        </w:rPr>
        <w:t xml:space="preserve"> (1.7 x 0.66 =1.12)</w:t>
      </w:r>
      <w:r w:rsidR="0092078C">
        <w:rPr>
          <w:rFonts w:ascii="Arial" w:hAnsi="Arial" w:cs="Arial"/>
        </w:rPr>
        <w:t xml:space="preserve"> to compensate for changing D to 1</w:t>
      </w:r>
      <w:r w:rsidRPr="002B7602">
        <w:rPr>
          <w:rFonts w:ascii="Arial" w:hAnsi="Arial" w:cs="Arial"/>
        </w:rPr>
        <w:t>.</w:t>
      </w:r>
    </w:p>
    <w:p w14:paraId="30AFE696" w14:textId="77777777" w:rsidR="007F7254" w:rsidRDefault="007F7254" w:rsidP="00C3250B">
      <w:pPr>
        <w:spacing w:after="120" w:line="240" w:lineRule="auto"/>
        <w:rPr>
          <w:rFonts w:ascii="Arial" w:hAnsi="Arial" w:cs="Arial"/>
          <w:b/>
          <w:bCs/>
        </w:rPr>
      </w:pPr>
    </w:p>
    <w:p w14:paraId="1641F6C4" w14:textId="03215469" w:rsidR="0070685D" w:rsidRPr="0070685D" w:rsidRDefault="0070685D" w:rsidP="00C3250B">
      <w:pPr>
        <w:spacing w:after="120" w:line="240" w:lineRule="auto"/>
        <w:rPr>
          <w:rFonts w:ascii="Arial" w:hAnsi="Arial" w:cs="Arial"/>
          <w:b/>
          <w:bCs/>
        </w:rPr>
      </w:pPr>
      <w:proofErr w:type="spellStart"/>
      <w:r>
        <w:rPr>
          <w:rFonts w:ascii="Arial" w:hAnsi="Arial" w:cs="Arial"/>
          <w:b/>
          <w:bCs/>
        </w:rPr>
        <w:t>Rasch</w:t>
      </w:r>
      <w:proofErr w:type="spellEnd"/>
      <w:r>
        <w:rPr>
          <w:rFonts w:ascii="Arial" w:hAnsi="Arial" w:cs="Arial"/>
          <w:b/>
          <w:bCs/>
        </w:rPr>
        <w:t xml:space="preserve"> Parameterization</w:t>
      </w:r>
    </w:p>
    <w:p w14:paraId="40343266" w14:textId="23DAE89F" w:rsidR="0086710D" w:rsidRPr="002B7602" w:rsidRDefault="007F7254" w:rsidP="00C3250B">
      <w:pPr>
        <w:spacing w:after="120" w:line="240" w:lineRule="auto"/>
        <w:rPr>
          <w:rFonts w:ascii="Arial" w:hAnsi="Arial" w:cs="Arial"/>
        </w:rPr>
      </w:pPr>
      <w:r>
        <w:rPr>
          <w:rFonts w:ascii="Arial" w:hAnsi="Arial" w:cs="Arial"/>
        </w:rPr>
        <w:t>Now</w:t>
      </w:r>
      <w:r w:rsidR="0086710D" w:rsidRPr="002B7602">
        <w:rPr>
          <w:rFonts w:ascii="Arial" w:hAnsi="Arial" w:cs="Arial"/>
        </w:rPr>
        <w:t xml:space="preserve"> I will show the more traditional </w:t>
      </w:r>
      <w:proofErr w:type="spellStart"/>
      <w:r w:rsidR="0086710D" w:rsidRPr="002B7602">
        <w:rPr>
          <w:rFonts w:ascii="Arial" w:hAnsi="Arial" w:cs="Arial"/>
        </w:rPr>
        <w:t>Rasch</w:t>
      </w:r>
      <w:proofErr w:type="spellEnd"/>
      <w:r w:rsidR="0086710D" w:rsidRPr="002B7602">
        <w:rPr>
          <w:rFonts w:ascii="Arial" w:hAnsi="Arial" w:cs="Arial"/>
        </w:rPr>
        <w:t xml:space="preserve"> parameterization (although in </w:t>
      </w:r>
      <w:proofErr w:type="spellStart"/>
      <w:r w:rsidR="0086710D" w:rsidRPr="002B7602">
        <w:rPr>
          <w:rFonts w:ascii="Arial" w:hAnsi="Arial" w:cs="Arial"/>
        </w:rPr>
        <w:t>Flexmirt</w:t>
      </w:r>
      <w:proofErr w:type="spellEnd"/>
      <w:r w:rsidR="0086710D" w:rsidRPr="002B7602">
        <w:rPr>
          <w:rFonts w:ascii="Arial" w:hAnsi="Arial" w:cs="Arial"/>
        </w:rPr>
        <w:t xml:space="preserve"> one cannot set the mean item difficulty to zero, which is relatively common in </w:t>
      </w:r>
      <w:proofErr w:type="spellStart"/>
      <w:r w:rsidR="0086710D" w:rsidRPr="002B7602">
        <w:rPr>
          <w:rFonts w:ascii="Arial" w:hAnsi="Arial" w:cs="Arial"/>
        </w:rPr>
        <w:t>Rasch</w:t>
      </w:r>
      <w:proofErr w:type="spellEnd"/>
      <w:r w:rsidR="0086710D" w:rsidRPr="002B7602">
        <w:rPr>
          <w:rFonts w:ascii="Arial" w:hAnsi="Arial" w:cs="Arial"/>
        </w:rPr>
        <w:t xml:space="preserve"> scaling).</w:t>
      </w:r>
    </w:p>
    <w:p w14:paraId="2D7E54EA" w14:textId="5C8E7186" w:rsidR="00C3250B" w:rsidRPr="00DA3BF9" w:rsidRDefault="00170D8F" w:rsidP="00C3250B">
      <w:pPr>
        <w:spacing w:after="120" w:line="240" w:lineRule="auto"/>
        <w:rPr>
          <w:rFonts w:ascii="Arial" w:hAnsi="Arial"/>
          <w:b/>
        </w:rPr>
      </w:pPr>
      <w:r w:rsidRPr="00AA2534">
        <w:rPr>
          <w:rFonts w:ascii="Arial" w:hAnsi="Arial" w:cs="Arial"/>
          <w:b/>
        </w:rPr>
        <w:t xml:space="preserve">Example </w:t>
      </w:r>
      <w:proofErr w:type="spellStart"/>
      <w:r>
        <w:rPr>
          <w:rFonts w:ascii="Arial" w:hAnsi="Arial" w:cs="Arial"/>
          <w:b/>
        </w:rPr>
        <w:t>3b</w:t>
      </w:r>
      <w:proofErr w:type="spellEnd"/>
      <w:r w:rsidRPr="00AA2534">
        <w:rPr>
          <w:rFonts w:ascii="Arial" w:hAnsi="Arial" w:cs="Arial"/>
          <w:b/>
        </w:rPr>
        <w:t xml:space="preserve">: </w:t>
      </w:r>
      <w:proofErr w:type="spellStart"/>
      <w:r>
        <w:rPr>
          <w:rFonts w:ascii="Arial" w:hAnsi="Arial" w:cs="Arial"/>
          <w:b/>
          <w:bCs/>
        </w:rPr>
        <w:t>Rasch</w:t>
      </w:r>
      <w:proofErr w:type="spellEnd"/>
      <w:r>
        <w:rPr>
          <w:rFonts w:ascii="Arial" w:hAnsi="Arial" w:cs="Arial"/>
          <w:b/>
          <w:bCs/>
        </w:rPr>
        <w:t xml:space="preserve"> Parameterization of </w:t>
      </w:r>
      <w:proofErr w:type="spellStart"/>
      <w:r>
        <w:rPr>
          <w:rFonts w:ascii="Arial" w:hAnsi="Arial" w:cs="Arial"/>
          <w:b/>
          <w:bCs/>
        </w:rPr>
        <w:t>1PL</w:t>
      </w:r>
      <w:proofErr w:type="spellEnd"/>
      <w:r w:rsidR="00C3250B" w:rsidRPr="00DA3BF9">
        <w:rPr>
          <w:rFonts w:ascii="Arial" w:hAnsi="Arial"/>
          <w:b/>
        </w:rPr>
        <w:t xml:space="preserve"> </w:t>
      </w:r>
      <w:r w:rsidR="00C3250B" w:rsidRPr="002B7602">
        <w:rPr>
          <w:rFonts w:ascii="Arial" w:hAnsi="Arial" w:cs="Arial"/>
          <w:lang w:bidi="en-US"/>
        </w:rPr>
        <w:t>(</w:t>
      </w:r>
      <w:proofErr w:type="spellStart"/>
      <w:r w:rsidR="00C3250B" w:rsidRPr="00DA3BF9">
        <w:rPr>
          <w:rFonts w:ascii="Arial" w:hAnsi="Arial"/>
          <w:b/>
        </w:rPr>
        <w:t>exRasch.flexmirt</w:t>
      </w:r>
      <w:proofErr w:type="spellEnd"/>
      <w:r w:rsidR="00C3250B" w:rsidRPr="002B7602">
        <w:rPr>
          <w:rFonts w:ascii="Arial" w:hAnsi="Arial" w:cs="Arial"/>
          <w:lang w:bidi="en-US"/>
        </w:rPr>
        <w:t>):</w:t>
      </w:r>
    </w:p>
    <w:p w14:paraId="628C5106" w14:textId="77777777" w:rsidR="00126160" w:rsidRPr="0070685D" w:rsidRDefault="00126160" w:rsidP="00126160">
      <w:pPr>
        <w:spacing w:line="240" w:lineRule="auto"/>
        <w:rPr>
          <w:rFonts w:ascii="Arial" w:hAnsi="Arial" w:cs="Arial"/>
          <w:b/>
          <w:bCs/>
        </w:rPr>
      </w:pPr>
      <w:r w:rsidRPr="0070685D">
        <w:rPr>
          <w:rFonts w:ascii="Arial" w:hAnsi="Arial" w:cs="Arial"/>
          <w:b/>
          <w:bCs/>
        </w:rPr>
        <w:t>&lt;Project&gt;</w:t>
      </w:r>
    </w:p>
    <w:p w14:paraId="3C0D3FFA" w14:textId="77777777" w:rsidR="00126160" w:rsidRPr="002B7602" w:rsidRDefault="00126160" w:rsidP="00126160">
      <w:pPr>
        <w:spacing w:line="240" w:lineRule="auto"/>
        <w:rPr>
          <w:rFonts w:ascii="Arial" w:hAnsi="Arial" w:cs="Arial"/>
        </w:rPr>
      </w:pPr>
      <w:r w:rsidRPr="0070685D">
        <w:rPr>
          <w:rFonts w:ascii="Arial" w:hAnsi="Arial" w:cs="Arial"/>
          <w:b/>
          <w:bCs/>
        </w:rPr>
        <w:lastRenderedPageBreak/>
        <w:t>Title =</w:t>
      </w:r>
      <w:r w:rsidRPr="002B7602">
        <w:rPr>
          <w:rFonts w:ascii="Arial" w:hAnsi="Arial" w:cs="Arial"/>
        </w:rPr>
        <w:t xml:space="preserve"> "Simulated Data"; </w:t>
      </w:r>
    </w:p>
    <w:p w14:paraId="635C29C4" w14:textId="77777777" w:rsidR="00126160" w:rsidRPr="002B7602" w:rsidRDefault="00126160" w:rsidP="00126160">
      <w:pPr>
        <w:spacing w:line="240" w:lineRule="auto"/>
        <w:rPr>
          <w:rFonts w:ascii="Arial" w:hAnsi="Arial" w:cs="Arial"/>
        </w:rPr>
      </w:pPr>
      <w:r w:rsidRPr="0070685D">
        <w:rPr>
          <w:rFonts w:ascii="Arial" w:hAnsi="Arial" w:cs="Arial"/>
          <w:b/>
          <w:bCs/>
        </w:rPr>
        <w:t>Description =</w:t>
      </w:r>
      <w:r w:rsidRPr="002B7602">
        <w:rPr>
          <w:rFonts w:ascii="Arial" w:hAnsi="Arial" w:cs="Arial"/>
        </w:rPr>
        <w:t xml:space="preserve"> "</w:t>
      </w:r>
      <w:proofErr w:type="spellStart"/>
      <w:r w:rsidRPr="002B7602">
        <w:rPr>
          <w:rFonts w:ascii="Arial" w:hAnsi="Arial" w:cs="Arial"/>
        </w:rPr>
        <w:t>Rasch</w:t>
      </w:r>
      <w:proofErr w:type="spellEnd"/>
      <w:r w:rsidRPr="002B7602">
        <w:rPr>
          <w:rFonts w:ascii="Arial" w:hAnsi="Arial" w:cs="Arial"/>
        </w:rPr>
        <w:t xml:space="preserve"> scaling"; </w:t>
      </w:r>
    </w:p>
    <w:p w14:paraId="61BB3D23" w14:textId="77777777" w:rsidR="00126160" w:rsidRPr="0070685D" w:rsidRDefault="00126160" w:rsidP="00126160">
      <w:pPr>
        <w:spacing w:line="240" w:lineRule="auto"/>
        <w:rPr>
          <w:rFonts w:ascii="Arial" w:hAnsi="Arial" w:cs="Arial"/>
          <w:b/>
          <w:bCs/>
        </w:rPr>
      </w:pPr>
      <w:r w:rsidRPr="0070685D">
        <w:rPr>
          <w:rFonts w:ascii="Arial" w:hAnsi="Arial" w:cs="Arial"/>
          <w:b/>
          <w:bCs/>
        </w:rPr>
        <w:t>&lt;Options&gt;</w:t>
      </w:r>
    </w:p>
    <w:p w14:paraId="672547FF" w14:textId="77777777" w:rsidR="00126160" w:rsidRPr="002B7602" w:rsidRDefault="00126160" w:rsidP="00126160">
      <w:pPr>
        <w:spacing w:line="240" w:lineRule="auto"/>
        <w:rPr>
          <w:rFonts w:ascii="Arial" w:hAnsi="Arial" w:cs="Arial"/>
        </w:rPr>
      </w:pPr>
      <w:r w:rsidRPr="002B7602">
        <w:rPr>
          <w:rFonts w:ascii="Arial" w:hAnsi="Arial" w:cs="Arial"/>
        </w:rPr>
        <w:t xml:space="preserve">  </w:t>
      </w:r>
      <w:r w:rsidRPr="0070685D">
        <w:rPr>
          <w:rFonts w:ascii="Arial" w:hAnsi="Arial" w:cs="Arial"/>
          <w:b/>
          <w:bCs/>
        </w:rPr>
        <w:t>Mode =</w:t>
      </w:r>
      <w:r w:rsidRPr="002B7602">
        <w:rPr>
          <w:rFonts w:ascii="Arial" w:hAnsi="Arial" w:cs="Arial"/>
        </w:rPr>
        <w:t xml:space="preserve"> Calibration;</w:t>
      </w:r>
    </w:p>
    <w:p w14:paraId="1C47EB23" w14:textId="77777777" w:rsidR="00126160" w:rsidRPr="002B7602" w:rsidRDefault="00126160" w:rsidP="00126160">
      <w:pPr>
        <w:spacing w:line="240" w:lineRule="auto"/>
        <w:rPr>
          <w:rFonts w:ascii="Arial" w:hAnsi="Arial" w:cs="Arial"/>
        </w:rPr>
      </w:pPr>
      <w:r w:rsidRPr="002B7602">
        <w:rPr>
          <w:rFonts w:ascii="Arial" w:hAnsi="Arial" w:cs="Arial"/>
        </w:rPr>
        <w:t xml:space="preserve">  </w:t>
      </w:r>
      <w:r w:rsidRPr="0070685D">
        <w:rPr>
          <w:rFonts w:ascii="Arial" w:hAnsi="Arial" w:cs="Arial"/>
          <w:b/>
          <w:bCs/>
        </w:rPr>
        <w:t>Quadrature =</w:t>
      </w:r>
      <w:r w:rsidRPr="002B7602">
        <w:rPr>
          <w:rFonts w:ascii="Arial" w:hAnsi="Arial" w:cs="Arial"/>
        </w:rPr>
        <w:t xml:space="preserve"> 17, 4.0;</w:t>
      </w:r>
    </w:p>
    <w:p w14:paraId="0E146DF7" w14:textId="77777777" w:rsidR="00126160" w:rsidRPr="002B7602" w:rsidRDefault="00126160" w:rsidP="00126160">
      <w:pPr>
        <w:spacing w:line="240" w:lineRule="auto"/>
        <w:rPr>
          <w:rFonts w:ascii="Arial" w:hAnsi="Arial" w:cs="Arial"/>
        </w:rPr>
      </w:pPr>
      <w:r w:rsidRPr="0070685D">
        <w:rPr>
          <w:rFonts w:ascii="Arial" w:hAnsi="Arial" w:cs="Arial"/>
          <w:b/>
          <w:bCs/>
        </w:rPr>
        <w:t xml:space="preserve">  Processors=</w:t>
      </w:r>
      <w:r w:rsidRPr="002B7602">
        <w:rPr>
          <w:rFonts w:ascii="Arial" w:hAnsi="Arial" w:cs="Arial"/>
        </w:rPr>
        <w:t>4;</w:t>
      </w:r>
    </w:p>
    <w:p w14:paraId="40CB64D0" w14:textId="77777777" w:rsidR="00126160" w:rsidRPr="0070685D" w:rsidRDefault="00126160" w:rsidP="00126160">
      <w:pPr>
        <w:spacing w:line="240" w:lineRule="auto"/>
        <w:rPr>
          <w:rFonts w:ascii="Arial" w:hAnsi="Arial" w:cs="Arial"/>
          <w:b/>
          <w:bCs/>
        </w:rPr>
      </w:pPr>
      <w:r w:rsidRPr="0070685D">
        <w:rPr>
          <w:rFonts w:ascii="Arial" w:hAnsi="Arial" w:cs="Arial"/>
          <w:b/>
          <w:bCs/>
        </w:rPr>
        <w:t>&lt;Groups&gt;</w:t>
      </w:r>
    </w:p>
    <w:p w14:paraId="55E74F5C" w14:textId="77777777" w:rsidR="00126160" w:rsidRPr="0070685D" w:rsidRDefault="00126160" w:rsidP="00126160">
      <w:pPr>
        <w:spacing w:line="240" w:lineRule="auto"/>
        <w:rPr>
          <w:rFonts w:ascii="Arial" w:hAnsi="Arial" w:cs="Arial"/>
          <w:b/>
          <w:bCs/>
        </w:rPr>
      </w:pPr>
      <w:r w:rsidRPr="0070685D">
        <w:rPr>
          <w:rFonts w:ascii="Arial" w:hAnsi="Arial" w:cs="Arial"/>
          <w:b/>
          <w:bCs/>
        </w:rPr>
        <w:t>%</w:t>
      </w:r>
      <w:proofErr w:type="spellStart"/>
      <w:r w:rsidRPr="0070685D">
        <w:rPr>
          <w:rFonts w:ascii="Arial" w:hAnsi="Arial" w:cs="Arial"/>
          <w:b/>
          <w:bCs/>
        </w:rPr>
        <w:t>Group1</w:t>
      </w:r>
      <w:proofErr w:type="spellEnd"/>
      <w:r w:rsidRPr="0070685D">
        <w:rPr>
          <w:rFonts w:ascii="Arial" w:hAnsi="Arial" w:cs="Arial"/>
          <w:b/>
          <w:bCs/>
        </w:rPr>
        <w:t>%</w:t>
      </w:r>
    </w:p>
    <w:p w14:paraId="25DC676C" w14:textId="77777777" w:rsidR="00126160" w:rsidRPr="002B7602" w:rsidRDefault="00126160" w:rsidP="00126160">
      <w:pPr>
        <w:spacing w:line="240" w:lineRule="auto"/>
        <w:rPr>
          <w:rFonts w:ascii="Arial" w:hAnsi="Arial" w:cs="Arial"/>
        </w:rPr>
      </w:pPr>
      <w:r w:rsidRPr="002B7602">
        <w:rPr>
          <w:rFonts w:ascii="Arial" w:hAnsi="Arial" w:cs="Arial"/>
        </w:rPr>
        <w:t xml:space="preserve"> </w:t>
      </w:r>
      <w:r w:rsidRPr="0070685D">
        <w:rPr>
          <w:rFonts w:ascii="Arial" w:hAnsi="Arial" w:cs="Arial"/>
          <w:b/>
          <w:bCs/>
        </w:rPr>
        <w:t>File =</w:t>
      </w:r>
      <w:r w:rsidRPr="002B7602">
        <w:rPr>
          <w:rFonts w:ascii="Arial" w:hAnsi="Arial" w:cs="Arial"/>
        </w:rPr>
        <w:t xml:space="preserve"> "</w:t>
      </w:r>
      <w:proofErr w:type="spellStart"/>
      <w:r w:rsidRPr="002B7602">
        <w:rPr>
          <w:rFonts w:ascii="Arial" w:hAnsi="Arial" w:cs="Arial"/>
        </w:rPr>
        <w:t>IRTexample.dat</w:t>
      </w:r>
      <w:proofErr w:type="spellEnd"/>
      <w:r w:rsidRPr="002B7602">
        <w:rPr>
          <w:rFonts w:ascii="Arial" w:hAnsi="Arial" w:cs="Arial"/>
        </w:rPr>
        <w:t>";</w:t>
      </w:r>
    </w:p>
    <w:p w14:paraId="13785C66" w14:textId="77777777" w:rsidR="00126160" w:rsidRPr="002B7602" w:rsidRDefault="00126160" w:rsidP="00126160">
      <w:pPr>
        <w:spacing w:line="240" w:lineRule="auto"/>
        <w:rPr>
          <w:rFonts w:ascii="Arial" w:hAnsi="Arial" w:cs="Arial"/>
        </w:rPr>
      </w:pPr>
      <w:r w:rsidRPr="002B7602">
        <w:rPr>
          <w:rFonts w:ascii="Arial" w:hAnsi="Arial" w:cs="Arial"/>
        </w:rPr>
        <w:t xml:space="preserve"> </w:t>
      </w:r>
      <w:proofErr w:type="spellStart"/>
      <w:r w:rsidRPr="0070685D">
        <w:rPr>
          <w:rFonts w:ascii="Arial" w:hAnsi="Arial" w:cs="Arial"/>
          <w:b/>
          <w:bCs/>
        </w:rPr>
        <w:t>Varnames</w:t>
      </w:r>
      <w:proofErr w:type="spellEnd"/>
      <w:r w:rsidRPr="0070685D">
        <w:rPr>
          <w:rFonts w:ascii="Arial" w:hAnsi="Arial" w:cs="Arial"/>
          <w:b/>
          <w:bCs/>
        </w:rPr>
        <w:t xml:space="preserve"> =</w:t>
      </w:r>
      <w:r w:rsidRPr="002B7602">
        <w:rPr>
          <w:rFonts w:ascii="Arial" w:hAnsi="Arial" w:cs="Arial"/>
        </w:rPr>
        <w:t xml:space="preserve"> ID, </w:t>
      </w:r>
      <w:proofErr w:type="spellStart"/>
      <w:r w:rsidRPr="002B7602">
        <w:rPr>
          <w:rFonts w:ascii="Arial" w:hAnsi="Arial" w:cs="Arial"/>
        </w:rPr>
        <w:t>I1-I20</w:t>
      </w:r>
      <w:proofErr w:type="spellEnd"/>
      <w:r w:rsidRPr="002B7602">
        <w:rPr>
          <w:rFonts w:ascii="Arial" w:hAnsi="Arial" w:cs="Arial"/>
        </w:rPr>
        <w:t xml:space="preserve">; </w:t>
      </w:r>
    </w:p>
    <w:p w14:paraId="0B7D7772" w14:textId="77777777" w:rsidR="00126160" w:rsidRPr="002B7602" w:rsidRDefault="00126160" w:rsidP="00126160">
      <w:pPr>
        <w:spacing w:line="240" w:lineRule="auto"/>
        <w:rPr>
          <w:rFonts w:ascii="Arial" w:hAnsi="Arial" w:cs="Arial"/>
        </w:rPr>
      </w:pPr>
      <w:r w:rsidRPr="002B7602">
        <w:rPr>
          <w:rFonts w:ascii="Arial" w:hAnsi="Arial" w:cs="Arial"/>
        </w:rPr>
        <w:t xml:space="preserve"> </w:t>
      </w:r>
      <w:r w:rsidRPr="0070685D">
        <w:rPr>
          <w:rFonts w:ascii="Arial" w:hAnsi="Arial" w:cs="Arial"/>
          <w:b/>
          <w:bCs/>
        </w:rPr>
        <w:t>Select =</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w:t>
      </w:r>
    </w:p>
    <w:p w14:paraId="675C0157" w14:textId="77777777" w:rsidR="00126160" w:rsidRPr="002B7602" w:rsidRDefault="00126160" w:rsidP="00126160">
      <w:pPr>
        <w:spacing w:line="240" w:lineRule="auto"/>
        <w:rPr>
          <w:rFonts w:ascii="Arial" w:hAnsi="Arial" w:cs="Arial"/>
        </w:rPr>
      </w:pPr>
      <w:r w:rsidRPr="002B7602">
        <w:rPr>
          <w:rFonts w:ascii="Arial" w:hAnsi="Arial" w:cs="Arial"/>
        </w:rPr>
        <w:t xml:space="preserve"> </w:t>
      </w:r>
      <w:r w:rsidRPr="0070685D">
        <w:rPr>
          <w:rFonts w:ascii="Arial" w:hAnsi="Arial" w:cs="Arial"/>
          <w:b/>
          <w:bCs/>
        </w:rPr>
        <w:t>N =</w:t>
      </w:r>
      <w:r w:rsidRPr="002B7602">
        <w:rPr>
          <w:rFonts w:ascii="Arial" w:hAnsi="Arial" w:cs="Arial"/>
        </w:rPr>
        <w:t xml:space="preserve"> 5000;</w:t>
      </w:r>
    </w:p>
    <w:p w14:paraId="21B4DE9C" w14:textId="16DF1F15" w:rsidR="00126160" w:rsidRPr="002B7602" w:rsidRDefault="00126160" w:rsidP="00126160">
      <w:pPr>
        <w:spacing w:line="240" w:lineRule="auto"/>
        <w:rPr>
          <w:rFonts w:ascii="Arial" w:hAnsi="Arial" w:cs="Arial"/>
        </w:rPr>
      </w:pPr>
      <w:proofErr w:type="spellStart"/>
      <w:r w:rsidRPr="0070685D">
        <w:rPr>
          <w:rFonts w:ascii="Arial" w:hAnsi="Arial" w:cs="Arial"/>
          <w:b/>
          <w:bCs/>
        </w:rPr>
        <w:t>NCATS</w:t>
      </w:r>
      <w:proofErr w:type="spellEnd"/>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 xml:space="preserve">)=2; </w:t>
      </w:r>
    </w:p>
    <w:p w14:paraId="2A4BFFBC" w14:textId="77777777" w:rsidR="0070685D" w:rsidRDefault="00126160" w:rsidP="00126160">
      <w:pPr>
        <w:spacing w:line="240" w:lineRule="auto"/>
        <w:rPr>
          <w:rFonts w:ascii="Arial" w:hAnsi="Arial" w:cs="Arial"/>
        </w:rPr>
      </w:pPr>
      <w:r w:rsidRPr="002B7602">
        <w:rPr>
          <w:rFonts w:ascii="Arial" w:hAnsi="Arial" w:cs="Arial"/>
        </w:rPr>
        <w:t xml:space="preserve"> </w:t>
      </w:r>
      <w:r w:rsidRPr="0070685D">
        <w:rPr>
          <w:rFonts w:ascii="Arial" w:hAnsi="Arial" w:cs="Arial"/>
          <w:b/>
          <w:bCs/>
        </w:rPr>
        <w:t>Model</w:t>
      </w:r>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w:t>
      </w:r>
      <w:r w:rsidRPr="0070685D">
        <w:rPr>
          <w:rFonts w:ascii="Arial" w:hAnsi="Arial" w:cs="Arial"/>
          <w:b/>
          <w:bCs/>
          <w:i/>
          <w:iCs/>
        </w:rPr>
        <w:t>Graded</w:t>
      </w:r>
      <w:r w:rsidRPr="002B7602">
        <w:rPr>
          <w:rFonts w:ascii="Arial" w:hAnsi="Arial" w:cs="Arial"/>
        </w:rPr>
        <w:t xml:space="preserve">; </w:t>
      </w:r>
    </w:p>
    <w:p w14:paraId="1CCC5A71" w14:textId="77777777" w:rsidR="0070685D" w:rsidRDefault="0070685D" w:rsidP="00126160">
      <w:pPr>
        <w:spacing w:line="240" w:lineRule="auto"/>
        <w:rPr>
          <w:rFonts w:ascii="Arial" w:hAnsi="Arial" w:cs="Arial"/>
        </w:rPr>
      </w:pPr>
    </w:p>
    <w:p w14:paraId="32CCC829" w14:textId="17976E88" w:rsidR="00126160" w:rsidRDefault="00126160" w:rsidP="00126160">
      <w:pPr>
        <w:spacing w:line="240" w:lineRule="auto"/>
        <w:rPr>
          <w:rFonts w:ascii="Arial" w:hAnsi="Arial" w:cs="Arial"/>
        </w:rPr>
      </w:pPr>
      <w:r w:rsidRPr="002B7602">
        <w:rPr>
          <w:rFonts w:ascii="Arial" w:hAnsi="Arial" w:cs="Arial"/>
        </w:rPr>
        <w:t>//for</w:t>
      </w:r>
      <w:r w:rsidR="0070685D">
        <w:rPr>
          <w:rFonts w:ascii="Arial" w:hAnsi="Arial" w:cs="Arial"/>
        </w:rPr>
        <w:t xml:space="preserve"> the</w:t>
      </w:r>
      <w:r w:rsidRPr="002B7602">
        <w:rPr>
          <w:rFonts w:ascii="Arial" w:hAnsi="Arial" w:cs="Arial"/>
        </w:rPr>
        <w:t xml:space="preserve"> </w:t>
      </w:r>
      <w:proofErr w:type="spellStart"/>
      <w:r w:rsidRPr="002B7602">
        <w:rPr>
          <w:rFonts w:ascii="Arial" w:hAnsi="Arial" w:cs="Arial"/>
        </w:rPr>
        <w:t>2PL</w:t>
      </w:r>
      <w:proofErr w:type="spellEnd"/>
      <w:r w:rsidRPr="002B7602">
        <w:rPr>
          <w:rFonts w:ascii="Arial" w:hAnsi="Arial" w:cs="Arial"/>
        </w:rPr>
        <w:t xml:space="preserve"> or </w:t>
      </w:r>
      <w:proofErr w:type="spellStart"/>
      <w:r w:rsidRPr="002B7602">
        <w:rPr>
          <w:rFonts w:ascii="Arial" w:hAnsi="Arial" w:cs="Arial"/>
        </w:rPr>
        <w:t>1PL</w:t>
      </w:r>
      <w:proofErr w:type="spellEnd"/>
      <w:r w:rsidRPr="002B7602">
        <w:rPr>
          <w:rFonts w:ascii="Arial" w:hAnsi="Arial" w:cs="Arial"/>
        </w:rPr>
        <w:t xml:space="preserve">, use </w:t>
      </w:r>
      <w:r w:rsidRPr="007F7254">
        <w:rPr>
          <w:rFonts w:ascii="Arial" w:hAnsi="Arial" w:cs="Arial"/>
          <w:b/>
          <w:i/>
        </w:rPr>
        <w:t>Graded</w:t>
      </w:r>
      <w:r w:rsidRPr="002B7602">
        <w:rPr>
          <w:rFonts w:ascii="Arial" w:hAnsi="Arial" w:cs="Arial"/>
        </w:rPr>
        <w:t xml:space="preserve"> because the</w:t>
      </w:r>
      <w:r w:rsidR="007F7254">
        <w:rPr>
          <w:rFonts w:ascii="Arial" w:hAnsi="Arial" w:cs="Arial"/>
        </w:rPr>
        <w:t>se models</w:t>
      </w:r>
      <w:r w:rsidRPr="002B7602">
        <w:rPr>
          <w:rFonts w:ascii="Arial" w:hAnsi="Arial" w:cs="Arial"/>
        </w:rPr>
        <w:t xml:space="preserve"> are special cases of the graded response model, unless you want to use the 1.7 in the model, in which case </w:t>
      </w:r>
      <w:r w:rsidR="007F7254">
        <w:rPr>
          <w:rFonts w:ascii="Arial" w:hAnsi="Arial" w:cs="Arial"/>
        </w:rPr>
        <w:t xml:space="preserve">you should </w:t>
      </w:r>
      <w:r w:rsidRPr="002B7602">
        <w:rPr>
          <w:rFonts w:ascii="Arial" w:hAnsi="Arial" w:cs="Arial"/>
        </w:rPr>
        <w:t xml:space="preserve">run a constrained </w:t>
      </w:r>
      <w:proofErr w:type="spellStart"/>
      <w:r w:rsidRPr="002B7602">
        <w:rPr>
          <w:rFonts w:ascii="Arial" w:hAnsi="Arial" w:cs="Arial"/>
        </w:rPr>
        <w:t>3PL</w:t>
      </w:r>
      <w:proofErr w:type="spellEnd"/>
      <w:r w:rsidRPr="002B7602">
        <w:rPr>
          <w:rFonts w:ascii="Arial" w:hAnsi="Arial" w:cs="Arial"/>
        </w:rPr>
        <w:t>;</w:t>
      </w:r>
    </w:p>
    <w:p w14:paraId="1D177098" w14:textId="77777777" w:rsidR="0070685D" w:rsidRPr="002B7602" w:rsidRDefault="0070685D" w:rsidP="00126160">
      <w:pPr>
        <w:spacing w:line="240" w:lineRule="auto"/>
        <w:rPr>
          <w:rFonts w:ascii="Arial" w:hAnsi="Arial" w:cs="Arial"/>
        </w:rPr>
      </w:pPr>
    </w:p>
    <w:p w14:paraId="75279D4A" w14:textId="77777777" w:rsidR="00126160" w:rsidRPr="002B7602" w:rsidRDefault="00126160" w:rsidP="00126160">
      <w:pPr>
        <w:spacing w:line="240" w:lineRule="auto"/>
        <w:rPr>
          <w:rFonts w:ascii="Arial" w:hAnsi="Arial" w:cs="Arial"/>
        </w:rPr>
      </w:pPr>
      <w:r w:rsidRPr="002B7602">
        <w:rPr>
          <w:rFonts w:ascii="Arial" w:hAnsi="Arial" w:cs="Arial"/>
        </w:rPr>
        <w:t xml:space="preserve"> </w:t>
      </w:r>
      <w:proofErr w:type="spellStart"/>
      <w:r w:rsidRPr="0070685D">
        <w:rPr>
          <w:rFonts w:ascii="Arial" w:hAnsi="Arial" w:cs="Arial"/>
          <w:b/>
          <w:bCs/>
        </w:rPr>
        <w:t>EmpHist</w:t>
      </w:r>
      <w:proofErr w:type="spellEnd"/>
      <w:r w:rsidRPr="0070685D">
        <w:rPr>
          <w:rFonts w:ascii="Arial" w:hAnsi="Arial" w:cs="Arial"/>
          <w:b/>
          <w:bCs/>
        </w:rPr>
        <w:t>=</w:t>
      </w:r>
      <w:r w:rsidRPr="002B7602">
        <w:rPr>
          <w:rFonts w:ascii="Arial" w:hAnsi="Arial" w:cs="Arial"/>
        </w:rPr>
        <w:t xml:space="preserve">Yes; </w:t>
      </w:r>
    </w:p>
    <w:p w14:paraId="0BCA1C44" w14:textId="77777777" w:rsidR="00126160" w:rsidRPr="0070685D" w:rsidRDefault="00126160" w:rsidP="00126160">
      <w:pPr>
        <w:spacing w:line="240" w:lineRule="auto"/>
        <w:rPr>
          <w:rFonts w:ascii="Arial" w:hAnsi="Arial" w:cs="Arial"/>
          <w:b/>
          <w:bCs/>
        </w:rPr>
      </w:pPr>
      <w:r w:rsidRPr="0070685D">
        <w:rPr>
          <w:rFonts w:ascii="Arial" w:hAnsi="Arial" w:cs="Arial"/>
          <w:b/>
          <w:bCs/>
        </w:rPr>
        <w:t xml:space="preserve">&lt;Constraints&gt; </w:t>
      </w:r>
    </w:p>
    <w:p w14:paraId="6FBC6627" w14:textId="77777777" w:rsidR="0070685D" w:rsidRDefault="00126160" w:rsidP="00126160">
      <w:pPr>
        <w:spacing w:line="240" w:lineRule="auto"/>
        <w:rPr>
          <w:rFonts w:ascii="Arial" w:hAnsi="Arial" w:cs="Arial"/>
        </w:rPr>
      </w:pPr>
      <w:r w:rsidRPr="0070685D">
        <w:rPr>
          <w:rFonts w:ascii="Arial" w:hAnsi="Arial" w:cs="Arial"/>
          <w:b/>
          <w:bCs/>
        </w:rPr>
        <w:t xml:space="preserve">Fix </w:t>
      </w:r>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 xml:space="preserve">), </w:t>
      </w:r>
      <w:r w:rsidRPr="0070685D">
        <w:rPr>
          <w:rFonts w:ascii="Arial" w:hAnsi="Arial" w:cs="Arial"/>
          <w:b/>
          <w:bCs/>
        </w:rPr>
        <w:t>Slope</w:t>
      </w:r>
      <w:r w:rsidRPr="002B7602">
        <w:rPr>
          <w:rFonts w:ascii="Arial" w:hAnsi="Arial" w:cs="Arial"/>
        </w:rPr>
        <w:t xml:space="preserve">; </w:t>
      </w:r>
    </w:p>
    <w:p w14:paraId="283807F4" w14:textId="77777777" w:rsidR="0070685D" w:rsidRDefault="0070685D" w:rsidP="00126160">
      <w:pPr>
        <w:spacing w:line="240" w:lineRule="auto"/>
        <w:rPr>
          <w:rFonts w:ascii="Arial" w:hAnsi="Arial" w:cs="Arial"/>
        </w:rPr>
      </w:pPr>
    </w:p>
    <w:p w14:paraId="63AB2442" w14:textId="290EBE65" w:rsidR="00126160" w:rsidRDefault="00126160" w:rsidP="00126160">
      <w:pPr>
        <w:spacing w:line="240" w:lineRule="auto"/>
        <w:rPr>
          <w:rFonts w:ascii="Arial" w:hAnsi="Arial" w:cs="Arial"/>
        </w:rPr>
      </w:pPr>
      <w:r w:rsidRPr="002B7602">
        <w:rPr>
          <w:rFonts w:ascii="Arial" w:hAnsi="Arial" w:cs="Arial"/>
        </w:rPr>
        <w:t>//</w:t>
      </w:r>
      <w:r w:rsidR="0070685D">
        <w:rPr>
          <w:rFonts w:ascii="Arial" w:hAnsi="Arial" w:cs="Arial"/>
        </w:rPr>
        <w:t xml:space="preserve">This command </w:t>
      </w:r>
      <w:r w:rsidRPr="002B7602">
        <w:rPr>
          <w:rFonts w:ascii="Arial" w:hAnsi="Arial" w:cs="Arial"/>
        </w:rPr>
        <w:t>fixes slopes at the values given in the next line</w:t>
      </w:r>
      <w:r w:rsidR="0070685D">
        <w:rPr>
          <w:rFonts w:ascii="Arial" w:hAnsi="Arial" w:cs="Arial"/>
        </w:rPr>
        <w:t>;</w:t>
      </w:r>
    </w:p>
    <w:p w14:paraId="35AB0082" w14:textId="77777777" w:rsidR="0070685D" w:rsidRPr="002B7602" w:rsidRDefault="0070685D" w:rsidP="00126160">
      <w:pPr>
        <w:spacing w:line="240" w:lineRule="auto"/>
        <w:rPr>
          <w:rFonts w:ascii="Arial" w:hAnsi="Arial" w:cs="Arial"/>
        </w:rPr>
      </w:pPr>
    </w:p>
    <w:p w14:paraId="379AE3B9" w14:textId="77777777" w:rsidR="00126160" w:rsidRPr="002B7602" w:rsidRDefault="00126160" w:rsidP="00126160">
      <w:pPr>
        <w:spacing w:line="240" w:lineRule="auto"/>
        <w:rPr>
          <w:rFonts w:ascii="Arial" w:hAnsi="Arial" w:cs="Arial"/>
        </w:rPr>
      </w:pPr>
      <w:r w:rsidRPr="0070685D">
        <w:rPr>
          <w:rFonts w:ascii="Arial" w:hAnsi="Arial" w:cs="Arial"/>
          <w:b/>
          <w:bCs/>
        </w:rPr>
        <w:t>Value</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 xml:space="preserve">), </w:t>
      </w:r>
      <w:r w:rsidRPr="0070685D">
        <w:rPr>
          <w:rFonts w:ascii="Arial" w:hAnsi="Arial" w:cs="Arial"/>
          <w:b/>
          <w:bCs/>
        </w:rPr>
        <w:t>Slope</w:t>
      </w:r>
      <w:r w:rsidRPr="002B7602">
        <w:rPr>
          <w:rFonts w:ascii="Arial" w:hAnsi="Arial" w:cs="Arial"/>
        </w:rPr>
        <w:t xml:space="preserve">, 1.0; </w:t>
      </w:r>
    </w:p>
    <w:p w14:paraId="61052081" w14:textId="08B8298F" w:rsidR="0070685D" w:rsidRDefault="00126160" w:rsidP="00126160">
      <w:pPr>
        <w:spacing w:line="240" w:lineRule="auto"/>
        <w:rPr>
          <w:rFonts w:ascii="Arial" w:hAnsi="Arial" w:cs="Arial"/>
        </w:rPr>
      </w:pPr>
      <w:r w:rsidRPr="0070685D">
        <w:rPr>
          <w:rFonts w:ascii="Arial" w:hAnsi="Arial" w:cs="Arial"/>
          <w:b/>
          <w:bCs/>
        </w:rPr>
        <w:t xml:space="preserve">Free  </w:t>
      </w:r>
      <w:proofErr w:type="spellStart"/>
      <w:r w:rsidRPr="0070685D">
        <w:rPr>
          <w:rFonts w:ascii="Arial" w:hAnsi="Arial" w:cs="Arial"/>
          <w:b/>
          <w:bCs/>
        </w:rPr>
        <w:t>Cov</w:t>
      </w:r>
      <w:proofErr w:type="spellEnd"/>
      <w:r w:rsidRPr="0070685D">
        <w:rPr>
          <w:rFonts w:ascii="Arial" w:hAnsi="Arial" w:cs="Arial"/>
          <w:b/>
          <w:bCs/>
        </w:rPr>
        <w:t>(1,1)</w:t>
      </w:r>
      <w:r w:rsidRPr="002B7602">
        <w:rPr>
          <w:rFonts w:ascii="Arial" w:hAnsi="Arial" w:cs="Arial"/>
        </w:rPr>
        <w:t xml:space="preserve">; </w:t>
      </w:r>
    </w:p>
    <w:p w14:paraId="5EF672D7" w14:textId="2847E888" w:rsidR="007907CF" w:rsidRDefault="00126160" w:rsidP="00126160">
      <w:pPr>
        <w:spacing w:line="240" w:lineRule="auto"/>
        <w:rPr>
          <w:rFonts w:ascii="Arial" w:hAnsi="Arial" w:cs="Arial"/>
        </w:rPr>
      </w:pPr>
      <w:r w:rsidRPr="002B7602">
        <w:rPr>
          <w:rFonts w:ascii="Arial" w:hAnsi="Arial" w:cs="Arial"/>
        </w:rPr>
        <w:t>//</w:t>
      </w:r>
      <w:r w:rsidR="0070685D">
        <w:rPr>
          <w:rFonts w:ascii="Arial" w:hAnsi="Arial" w:cs="Arial"/>
        </w:rPr>
        <w:t xml:space="preserve">This frees the variance of theta, which is </w:t>
      </w:r>
      <w:r w:rsidRPr="002B7602">
        <w:rPr>
          <w:rFonts w:ascii="Arial" w:hAnsi="Arial" w:cs="Arial"/>
        </w:rPr>
        <w:t xml:space="preserve">the only element in the covariance matrix </w:t>
      </w:r>
      <w:r w:rsidR="0070685D">
        <w:rPr>
          <w:rFonts w:ascii="Arial" w:hAnsi="Arial" w:cs="Arial"/>
        </w:rPr>
        <w:t>;</w:t>
      </w:r>
    </w:p>
    <w:p w14:paraId="69B07947" w14:textId="77777777" w:rsidR="0070685D" w:rsidRPr="002B7602" w:rsidRDefault="0070685D" w:rsidP="00126160">
      <w:pPr>
        <w:spacing w:line="240" w:lineRule="auto"/>
        <w:rPr>
          <w:rFonts w:ascii="Arial" w:hAnsi="Arial" w:cs="Arial"/>
        </w:rPr>
      </w:pPr>
    </w:p>
    <w:p w14:paraId="2FA07D25" w14:textId="77777777" w:rsidR="007907CF" w:rsidRPr="002B7602" w:rsidRDefault="007907CF" w:rsidP="007907CF">
      <w:pPr>
        <w:spacing w:line="240" w:lineRule="auto"/>
        <w:rPr>
          <w:rFonts w:ascii="Arial" w:hAnsi="Arial" w:cs="Arial"/>
          <w:lang w:bidi="en-US"/>
        </w:rPr>
      </w:pPr>
      <w:r w:rsidRPr="0070685D">
        <w:rPr>
          <w:rFonts w:ascii="Arial" w:hAnsi="Arial" w:cs="Arial"/>
          <w:lang w:bidi="en-US"/>
        </w:rPr>
        <w:t>Output</w:t>
      </w:r>
      <w:r w:rsidRPr="002B7602">
        <w:rPr>
          <w:rFonts w:ascii="Arial" w:hAnsi="Arial" w:cs="Arial"/>
          <w:lang w:bidi="en-US"/>
        </w:rPr>
        <w:t xml:space="preserve"> in </w:t>
      </w:r>
      <w:proofErr w:type="spellStart"/>
      <w:r w:rsidRPr="002B7602">
        <w:rPr>
          <w:rFonts w:ascii="Arial" w:hAnsi="Arial" w:cs="Arial"/>
          <w:lang w:bidi="en-US"/>
        </w:rPr>
        <w:t>exRasch-irt.txt</w:t>
      </w:r>
      <w:proofErr w:type="spellEnd"/>
      <w:r w:rsidRPr="002B7602">
        <w:rPr>
          <w:rFonts w:ascii="Arial" w:hAnsi="Arial" w:cs="Arial"/>
          <w:lang w:bidi="en-US"/>
        </w:rPr>
        <w:t>:</w:t>
      </w:r>
    </w:p>
    <w:p w14:paraId="3AEDC284" w14:textId="7D5056EC"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Item Label </w:t>
      </w:r>
      <w:r w:rsidR="0070685D" w:rsidRPr="001738B4">
        <w:rPr>
          <w:rFonts w:ascii="Courier New" w:hAnsi="Courier New"/>
        </w:rPr>
        <w:t>P#</w:t>
      </w:r>
      <w:r w:rsidRPr="001738B4">
        <w:rPr>
          <w:rFonts w:ascii="Courier New" w:hAnsi="Courier New"/>
        </w:rPr>
        <w:t xml:space="preserve">   </w:t>
      </w:r>
      <w:r w:rsidR="002959DC" w:rsidRPr="0068692B">
        <w:rPr>
          <w:rFonts w:ascii="Courier New" w:hAnsi="Courier New" w:cs="Courier New"/>
        </w:rPr>
        <w:t xml:space="preserve">a   </w:t>
      </w:r>
      <w:r w:rsidRPr="001738B4">
        <w:rPr>
          <w:rFonts w:ascii="Courier New" w:hAnsi="Courier New"/>
        </w:rPr>
        <w:t xml:space="preserve"> </w:t>
      </w:r>
      <w:proofErr w:type="spellStart"/>
      <w:r w:rsidRPr="001738B4">
        <w:rPr>
          <w:rFonts w:ascii="Courier New" w:hAnsi="Courier New"/>
        </w:rPr>
        <w:t>s.e.</w:t>
      </w:r>
      <w:proofErr w:type="spellEnd"/>
      <w:r w:rsidRPr="001738B4">
        <w:rPr>
          <w:rFonts w:ascii="Courier New" w:hAnsi="Courier New"/>
        </w:rPr>
        <w:t xml:space="preserve">   P#      c   </w:t>
      </w:r>
      <w:r w:rsidR="007F7254">
        <w:rPr>
          <w:rFonts w:ascii="Courier New" w:hAnsi="Courier New"/>
        </w:rPr>
        <w:t xml:space="preserve">  </w:t>
      </w:r>
      <w:proofErr w:type="spellStart"/>
      <w:r w:rsidRPr="001738B4">
        <w:rPr>
          <w:rFonts w:ascii="Courier New" w:hAnsi="Courier New"/>
        </w:rPr>
        <w:t>s.e.</w:t>
      </w:r>
      <w:proofErr w:type="spellEnd"/>
      <w:r w:rsidRPr="001738B4">
        <w:rPr>
          <w:rFonts w:ascii="Courier New" w:hAnsi="Courier New"/>
        </w:rPr>
        <w:t xml:space="preserve">      b    </w:t>
      </w:r>
      <w:r w:rsidR="007E536C">
        <w:rPr>
          <w:rFonts w:ascii="Courier New" w:hAnsi="Courier New"/>
        </w:rPr>
        <w:t xml:space="preserve"> </w:t>
      </w:r>
      <w:proofErr w:type="spellStart"/>
      <w:r w:rsidRPr="001738B4">
        <w:rPr>
          <w:rFonts w:ascii="Courier New" w:hAnsi="Courier New"/>
        </w:rPr>
        <w:t>s.e.</w:t>
      </w:r>
      <w:proofErr w:type="spellEnd"/>
    </w:p>
    <w:p w14:paraId="4E4C2622" w14:textId="5AAC7F28"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 1    </w:t>
      </w:r>
      <w:proofErr w:type="spellStart"/>
      <w:r w:rsidRPr="001738B4">
        <w:rPr>
          <w:rFonts w:ascii="Courier New" w:hAnsi="Courier New"/>
        </w:rPr>
        <w:t>I1</w:t>
      </w:r>
      <w:proofErr w:type="spellEnd"/>
      <w:r w:rsidRPr="001738B4">
        <w:rPr>
          <w:rFonts w:ascii="Courier New" w:hAnsi="Courier New"/>
        </w:rPr>
        <w:t xml:space="preserve">     1.00    ----    1    2.12    0.05   -2.12    0.05</w:t>
      </w:r>
    </w:p>
    <w:p w14:paraId="5A5FBA92" w14:textId="0CA015DF"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 2    </w:t>
      </w:r>
      <w:proofErr w:type="spellStart"/>
      <w:r w:rsidRPr="001738B4">
        <w:rPr>
          <w:rFonts w:ascii="Courier New" w:hAnsi="Courier New"/>
        </w:rPr>
        <w:t>I2</w:t>
      </w:r>
      <w:proofErr w:type="spellEnd"/>
      <w:r w:rsidRPr="001738B4">
        <w:rPr>
          <w:rFonts w:ascii="Courier New" w:hAnsi="Courier New"/>
        </w:rPr>
        <w:t xml:space="preserve">     1.00    ----    2   -0.95    0.04    0.95    0.04</w:t>
      </w:r>
    </w:p>
    <w:p w14:paraId="2585532D" w14:textId="196E9A19"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 3    </w:t>
      </w:r>
      <w:proofErr w:type="spellStart"/>
      <w:r w:rsidRPr="001738B4">
        <w:rPr>
          <w:rFonts w:ascii="Courier New" w:hAnsi="Courier New"/>
        </w:rPr>
        <w:t>I3</w:t>
      </w:r>
      <w:proofErr w:type="spellEnd"/>
      <w:r w:rsidRPr="001738B4">
        <w:rPr>
          <w:rFonts w:ascii="Courier New" w:hAnsi="Courier New"/>
        </w:rPr>
        <w:t xml:space="preserve">     1.00    ----    3   -0.03    0.04    0.03    0.04</w:t>
      </w:r>
    </w:p>
    <w:p w14:paraId="06D49A8D" w14:textId="6ABDE382"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 4    </w:t>
      </w:r>
      <w:proofErr w:type="spellStart"/>
      <w:r w:rsidRPr="001738B4">
        <w:rPr>
          <w:rFonts w:ascii="Courier New" w:hAnsi="Courier New"/>
        </w:rPr>
        <w:t>I4</w:t>
      </w:r>
      <w:proofErr w:type="spellEnd"/>
      <w:r w:rsidRPr="001738B4">
        <w:rPr>
          <w:rFonts w:ascii="Courier New" w:hAnsi="Courier New"/>
        </w:rPr>
        <w:t xml:space="preserve">     1.00    ----    4   -0.99    0.04    0.99    0.04</w:t>
      </w:r>
    </w:p>
    <w:p w14:paraId="2539C55A" w14:textId="250275D3"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 5    </w:t>
      </w:r>
      <w:proofErr w:type="spellStart"/>
      <w:r w:rsidRPr="001738B4">
        <w:rPr>
          <w:rFonts w:ascii="Courier New" w:hAnsi="Courier New"/>
        </w:rPr>
        <w:t>I5</w:t>
      </w:r>
      <w:proofErr w:type="spellEnd"/>
      <w:r w:rsidRPr="001738B4">
        <w:rPr>
          <w:rFonts w:ascii="Courier New" w:hAnsi="Courier New"/>
        </w:rPr>
        <w:t xml:space="preserve">     1.00    ----    5    1.86    0.04   -1.86    0.04</w:t>
      </w:r>
    </w:p>
    <w:p w14:paraId="3454D507" w14:textId="3B6F4A97"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 6    </w:t>
      </w:r>
      <w:proofErr w:type="spellStart"/>
      <w:r w:rsidRPr="001738B4">
        <w:rPr>
          <w:rFonts w:ascii="Courier New" w:hAnsi="Courier New"/>
        </w:rPr>
        <w:t>I6</w:t>
      </w:r>
      <w:proofErr w:type="spellEnd"/>
      <w:r w:rsidRPr="001738B4">
        <w:rPr>
          <w:rFonts w:ascii="Courier New" w:hAnsi="Courier New"/>
        </w:rPr>
        <w:t xml:space="preserve">     1.00    ----    6    0.48    0.04   -0.48    0.04</w:t>
      </w:r>
    </w:p>
    <w:p w14:paraId="357D4463" w14:textId="14319727"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 7    </w:t>
      </w:r>
      <w:proofErr w:type="spellStart"/>
      <w:r w:rsidRPr="001738B4">
        <w:rPr>
          <w:rFonts w:ascii="Courier New" w:hAnsi="Courier New"/>
        </w:rPr>
        <w:t>I7</w:t>
      </w:r>
      <w:proofErr w:type="spellEnd"/>
      <w:r w:rsidRPr="001738B4">
        <w:rPr>
          <w:rFonts w:ascii="Courier New" w:hAnsi="Courier New"/>
        </w:rPr>
        <w:t xml:space="preserve">     1.00    ----    7    0.07    0.04   -0.07    0.04</w:t>
      </w:r>
    </w:p>
    <w:p w14:paraId="21B55173" w14:textId="546F9CC6"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 8    </w:t>
      </w:r>
      <w:proofErr w:type="spellStart"/>
      <w:r w:rsidRPr="001738B4">
        <w:rPr>
          <w:rFonts w:ascii="Courier New" w:hAnsi="Courier New"/>
        </w:rPr>
        <w:t>I8</w:t>
      </w:r>
      <w:proofErr w:type="spellEnd"/>
      <w:r w:rsidRPr="001738B4">
        <w:rPr>
          <w:rFonts w:ascii="Courier New" w:hAnsi="Courier New"/>
        </w:rPr>
        <w:t xml:space="preserve">     1.00    ----    8    2.37    0.05   -2.37    0.05</w:t>
      </w:r>
    </w:p>
    <w:p w14:paraId="44026731" w14:textId="5F59020A"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 9    </w:t>
      </w:r>
      <w:proofErr w:type="spellStart"/>
      <w:r w:rsidRPr="001738B4">
        <w:rPr>
          <w:rFonts w:ascii="Courier New" w:hAnsi="Courier New"/>
        </w:rPr>
        <w:t>I9</w:t>
      </w:r>
      <w:proofErr w:type="spellEnd"/>
      <w:r w:rsidRPr="001738B4">
        <w:rPr>
          <w:rFonts w:ascii="Courier New" w:hAnsi="Courier New"/>
        </w:rPr>
        <w:t xml:space="preserve">     1.00    ----    9    0.23    0.04   -0.23    0.04</w:t>
      </w:r>
    </w:p>
    <w:p w14:paraId="2B3DA868" w14:textId="22D66FE6"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10   </w:t>
      </w:r>
      <w:proofErr w:type="spellStart"/>
      <w:r w:rsidRPr="001738B4">
        <w:rPr>
          <w:rFonts w:ascii="Courier New" w:hAnsi="Courier New"/>
        </w:rPr>
        <w:t>I10</w:t>
      </w:r>
      <w:proofErr w:type="spellEnd"/>
      <w:r w:rsidRPr="001738B4">
        <w:rPr>
          <w:rFonts w:ascii="Courier New" w:hAnsi="Courier New"/>
        </w:rPr>
        <w:t xml:space="preserve">     1.00    ----   10   -1.66    0.05    1.66    0.05</w:t>
      </w:r>
    </w:p>
    <w:p w14:paraId="77725CF1" w14:textId="775005A9"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11   </w:t>
      </w:r>
      <w:proofErr w:type="spellStart"/>
      <w:r w:rsidRPr="001738B4">
        <w:rPr>
          <w:rFonts w:ascii="Courier New" w:hAnsi="Courier New"/>
        </w:rPr>
        <w:t>I11</w:t>
      </w:r>
      <w:proofErr w:type="spellEnd"/>
      <w:r w:rsidRPr="001738B4">
        <w:rPr>
          <w:rFonts w:ascii="Courier New" w:hAnsi="Courier New"/>
        </w:rPr>
        <w:t xml:space="preserve">     1.00    ----   11   -0.48    0.04    0.48    0.04</w:t>
      </w:r>
    </w:p>
    <w:p w14:paraId="79648E78" w14:textId="245CD98A"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12   </w:t>
      </w:r>
      <w:proofErr w:type="spellStart"/>
      <w:r w:rsidRPr="001738B4">
        <w:rPr>
          <w:rFonts w:ascii="Courier New" w:hAnsi="Courier New"/>
        </w:rPr>
        <w:t>I12</w:t>
      </w:r>
      <w:proofErr w:type="spellEnd"/>
      <w:r w:rsidRPr="001738B4">
        <w:rPr>
          <w:rFonts w:ascii="Courier New" w:hAnsi="Courier New"/>
        </w:rPr>
        <w:t xml:space="preserve">     1.00    ----   12    0.32    0.04   -0.32    0.04</w:t>
      </w:r>
    </w:p>
    <w:p w14:paraId="21BA9ACA" w14:textId="6CA5DABE"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13   </w:t>
      </w:r>
      <w:proofErr w:type="spellStart"/>
      <w:r w:rsidRPr="001738B4">
        <w:rPr>
          <w:rFonts w:ascii="Courier New" w:hAnsi="Courier New"/>
        </w:rPr>
        <w:t>I13</w:t>
      </w:r>
      <w:proofErr w:type="spellEnd"/>
      <w:r w:rsidRPr="001738B4">
        <w:rPr>
          <w:rFonts w:ascii="Courier New" w:hAnsi="Courier New"/>
        </w:rPr>
        <w:t xml:space="preserve">     1.00    ----   13    2.28    0.05   -2.28    0.05</w:t>
      </w:r>
    </w:p>
    <w:p w14:paraId="0ED10157" w14:textId="078E7E83"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14   </w:t>
      </w:r>
      <w:proofErr w:type="spellStart"/>
      <w:r w:rsidRPr="001738B4">
        <w:rPr>
          <w:rFonts w:ascii="Courier New" w:hAnsi="Courier New"/>
        </w:rPr>
        <w:t>I14</w:t>
      </w:r>
      <w:proofErr w:type="spellEnd"/>
      <w:r w:rsidRPr="001738B4">
        <w:rPr>
          <w:rFonts w:ascii="Courier New" w:hAnsi="Courier New"/>
        </w:rPr>
        <w:t xml:space="preserve">     1.00    ----   14   -0.83    0.04    0.83    0.04</w:t>
      </w:r>
    </w:p>
    <w:p w14:paraId="032D24CD" w14:textId="6810B8CD"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15   </w:t>
      </w:r>
      <w:proofErr w:type="spellStart"/>
      <w:r w:rsidRPr="001738B4">
        <w:rPr>
          <w:rFonts w:ascii="Courier New" w:hAnsi="Courier New"/>
        </w:rPr>
        <w:t>I15</w:t>
      </w:r>
      <w:proofErr w:type="spellEnd"/>
      <w:r w:rsidRPr="001738B4">
        <w:rPr>
          <w:rFonts w:ascii="Courier New" w:hAnsi="Courier New"/>
        </w:rPr>
        <w:t xml:space="preserve">     1.00    ----   15    2.20    0.05   -2.20    0.05</w:t>
      </w:r>
    </w:p>
    <w:p w14:paraId="75E976CE" w14:textId="4882A5D3"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lastRenderedPageBreak/>
        <w:t xml:space="preserve">16   </w:t>
      </w:r>
      <w:proofErr w:type="spellStart"/>
      <w:r w:rsidRPr="001738B4">
        <w:rPr>
          <w:rFonts w:ascii="Courier New" w:hAnsi="Courier New"/>
        </w:rPr>
        <w:t>I16</w:t>
      </w:r>
      <w:proofErr w:type="spellEnd"/>
      <w:r w:rsidRPr="001738B4">
        <w:rPr>
          <w:rFonts w:ascii="Courier New" w:hAnsi="Courier New"/>
        </w:rPr>
        <w:t xml:space="preserve">     1.00    ----   16    1.55    0.04   -1.55    0.04</w:t>
      </w:r>
    </w:p>
    <w:p w14:paraId="187FAEBB" w14:textId="129B4B84"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17   </w:t>
      </w:r>
      <w:proofErr w:type="spellStart"/>
      <w:r w:rsidRPr="001738B4">
        <w:rPr>
          <w:rFonts w:ascii="Courier New" w:hAnsi="Courier New"/>
        </w:rPr>
        <w:t>I17</w:t>
      </w:r>
      <w:proofErr w:type="spellEnd"/>
      <w:r w:rsidRPr="001738B4">
        <w:rPr>
          <w:rFonts w:ascii="Courier New" w:hAnsi="Courier New"/>
        </w:rPr>
        <w:t xml:space="preserve">     1.00    ----   17    1.31    0.04   -1.31    0.04</w:t>
      </w:r>
    </w:p>
    <w:p w14:paraId="755F0A15" w14:textId="00E30F58"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18   </w:t>
      </w:r>
      <w:proofErr w:type="spellStart"/>
      <w:r w:rsidRPr="001738B4">
        <w:rPr>
          <w:rFonts w:ascii="Courier New" w:hAnsi="Courier New"/>
        </w:rPr>
        <w:t>I18</w:t>
      </w:r>
      <w:proofErr w:type="spellEnd"/>
      <w:r w:rsidRPr="001738B4">
        <w:rPr>
          <w:rFonts w:ascii="Courier New" w:hAnsi="Courier New"/>
        </w:rPr>
        <w:t xml:space="preserve">     1.00    ----   18    1.50    0.04   -1.50    0.04</w:t>
      </w:r>
    </w:p>
    <w:p w14:paraId="5A12B2C6" w14:textId="4D6C494C" w:rsidR="002A3D75"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19   </w:t>
      </w:r>
      <w:proofErr w:type="spellStart"/>
      <w:r w:rsidRPr="001738B4">
        <w:rPr>
          <w:rFonts w:ascii="Courier New" w:hAnsi="Courier New"/>
        </w:rPr>
        <w:t>I19</w:t>
      </w:r>
      <w:proofErr w:type="spellEnd"/>
      <w:r w:rsidRPr="001738B4">
        <w:rPr>
          <w:rFonts w:ascii="Courier New" w:hAnsi="Courier New"/>
        </w:rPr>
        <w:t xml:space="preserve">     1.00    ----   19    2.21    0.05   -2.21    0.05</w:t>
      </w:r>
    </w:p>
    <w:p w14:paraId="1A614C8B" w14:textId="40FF7F3D" w:rsidR="009C0908" w:rsidRPr="001738B4" w:rsidRDefault="009C0908" w:rsidP="006C23D3">
      <w:pPr>
        <w:pBdr>
          <w:top w:val="single" w:sz="4" w:space="1" w:color="auto"/>
          <w:bottom w:val="single" w:sz="4" w:space="1" w:color="auto"/>
        </w:pBdr>
        <w:spacing w:line="240" w:lineRule="auto"/>
        <w:rPr>
          <w:rFonts w:ascii="Courier New" w:hAnsi="Courier New"/>
        </w:rPr>
      </w:pPr>
      <w:r w:rsidRPr="001738B4">
        <w:rPr>
          <w:rFonts w:ascii="Courier New" w:hAnsi="Courier New"/>
        </w:rPr>
        <w:t xml:space="preserve">20   </w:t>
      </w:r>
      <w:proofErr w:type="spellStart"/>
      <w:r w:rsidRPr="001738B4">
        <w:rPr>
          <w:rFonts w:ascii="Courier New" w:hAnsi="Courier New"/>
        </w:rPr>
        <w:t>I20</w:t>
      </w:r>
      <w:proofErr w:type="spellEnd"/>
      <w:r w:rsidRPr="001738B4">
        <w:rPr>
          <w:rFonts w:ascii="Courier New" w:hAnsi="Courier New"/>
        </w:rPr>
        <w:t xml:space="preserve">     1.00    ----   20    0.29    0.04   -0.29    0.04</w:t>
      </w:r>
    </w:p>
    <w:p w14:paraId="5951C2A8" w14:textId="77777777" w:rsidR="007E536C" w:rsidRDefault="009C0908" w:rsidP="009C0908">
      <w:pPr>
        <w:spacing w:line="240" w:lineRule="auto"/>
        <w:rPr>
          <w:rFonts w:ascii="Arial" w:hAnsi="Arial" w:cs="Arial"/>
          <w:lang w:bidi="en-US"/>
        </w:rPr>
      </w:pPr>
      <w:r w:rsidRPr="002B7602">
        <w:rPr>
          <w:rFonts w:ascii="Arial" w:hAnsi="Arial" w:cs="Arial"/>
          <w:lang w:bidi="en-US"/>
        </w:rPr>
        <w:t xml:space="preserve">Notice that the </w:t>
      </w:r>
      <w:r w:rsidRPr="002B7602">
        <w:rPr>
          <w:rFonts w:ascii="Arial" w:hAnsi="Arial" w:cs="Arial"/>
          <w:i/>
          <w:lang w:bidi="en-US"/>
        </w:rPr>
        <w:t>a</w:t>
      </w:r>
      <w:r w:rsidRPr="002B7602">
        <w:rPr>
          <w:rFonts w:ascii="Arial" w:hAnsi="Arial" w:cs="Arial"/>
          <w:lang w:bidi="en-US"/>
        </w:rPr>
        <w:t>-parameters are equal to 1 and they have no standard errors because the</w:t>
      </w:r>
      <w:r w:rsidR="0070685D">
        <w:rPr>
          <w:rFonts w:ascii="Arial" w:hAnsi="Arial" w:cs="Arial"/>
          <w:lang w:bidi="en-US"/>
        </w:rPr>
        <w:t xml:space="preserve"> values</w:t>
      </w:r>
      <w:r w:rsidRPr="002B7602">
        <w:rPr>
          <w:rFonts w:ascii="Arial" w:hAnsi="Arial" w:cs="Arial"/>
          <w:lang w:bidi="en-US"/>
        </w:rPr>
        <w:t xml:space="preserve"> were not estimated. The </w:t>
      </w:r>
      <w:r w:rsidRPr="002B7602">
        <w:rPr>
          <w:rFonts w:ascii="Arial" w:hAnsi="Arial" w:cs="Arial"/>
          <w:i/>
          <w:lang w:bidi="en-US"/>
        </w:rPr>
        <w:t>b</w:t>
      </w:r>
      <w:r w:rsidRPr="002B7602">
        <w:rPr>
          <w:rFonts w:ascii="Arial" w:hAnsi="Arial" w:cs="Arial"/>
          <w:lang w:bidi="en-US"/>
        </w:rPr>
        <w:t xml:space="preserve">-parameters = 1.7 x 0.66 x </w:t>
      </w:r>
      <w:r w:rsidRPr="002B7602">
        <w:rPr>
          <w:rFonts w:ascii="Arial" w:hAnsi="Arial" w:cs="Arial"/>
          <w:i/>
          <w:lang w:bidi="en-US"/>
        </w:rPr>
        <w:t>b</w:t>
      </w:r>
      <w:r w:rsidRPr="002B7602">
        <w:rPr>
          <w:rFonts w:ascii="Arial" w:hAnsi="Arial" w:cs="Arial"/>
          <w:lang w:bidi="en-US"/>
        </w:rPr>
        <w:t xml:space="preserve"> parameters from the </w:t>
      </w:r>
      <w:proofErr w:type="spellStart"/>
      <w:r w:rsidRPr="002B7602">
        <w:rPr>
          <w:rFonts w:ascii="Arial" w:hAnsi="Arial" w:cs="Arial"/>
          <w:lang w:bidi="en-US"/>
        </w:rPr>
        <w:t>1PL</w:t>
      </w:r>
      <w:proofErr w:type="spellEnd"/>
      <w:r w:rsidRPr="002B7602">
        <w:rPr>
          <w:rFonts w:ascii="Arial" w:hAnsi="Arial" w:cs="Arial"/>
          <w:lang w:bidi="en-US"/>
        </w:rPr>
        <w:t xml:space="preserve"> scaling (the 0.66 was the </w:t>
      </w:r>
      <w:r w:rsidRPr="002B7602">
        <w:rPr>
          <w:rFonts w:ascii="Arial" w:hAnsi="Arial" w:cs="Arial"/>
          <w:i/>
          <w:lang w:bidi="en-US"/>
        </w:rPr>
        <w:t>a</w:t>
      </w:r>
      <w:r w:rsidRPr="002B7602">
        <w:rPr>
          <w:rFonts w:ascii="Arial" w:hAnsi="Arial" w:cs="Arial"/>
          <w:lang w:bidi="en-US"/>
        </w:rPr>
        <w:t xml:space="preserve">-parameter from the </w:t>
      </w:r>
      <w:proofErr w:type="spellStart"/>
      <w:r w:rsidRPr="002B7602">
        <w:rPr>
          <w:rFonts w:ascii="Arial" w:hAnsi="Arial" w:cs="Arial"/>
          <w:lang w:bidi="en-US"/>
        </w:rPr>
        <w:t>1PL</w:t>
      </w:r>
      <w:proofErr w:type="spellEnd"/>
      <w:r w:rsidRPr="002B7602">
        <w:rPr>
          <w:rFonts w:ascii="Arial" w:hAnsi="Arial" w:cs="Arial"/>
          <w:lang w:bidi="en-US"/>
        </w:rPr>
        <w:t xml:space="preserve"> scaling). </w:t>
      </w:r>
      <w:r w:rsidR="007E536C">
        <w:rPr>
          <w:rFonts w:ascii="Arial" w:hAnsi="Arial" w:cs="Arial"/>
          <w:lang w:bidi="en-US"/>
        </w:rPr>
        <w:t xml:space="preserve">The </w:t>
      </w:r>
      <w:r w:rsidR="007E536C">
        <w:rPr>
          <w:rFonts w:ascii="Arial" w:hAnsi="Arial" w:cs="Arial"/>
          <w:i/>
          <w:lang w:bidi="en-US"/>
        </w:rPr>
        <w:t>c</w:t>
      </w:r>
      <w:r w:rsidR="007E536C">
        <w:rPr>
          <w:rFonts w:ascii="Arial" w:hAnsi="Arial" w:cs="Arial"/>
          <w:lang w:bidi="en-US"/>
        </w:rPr>
        <w:t xml:space="preserve">-parameter is equal to </w:t>
      </w:r>
    </w:p>
    <w:p w14:paraId="6827F813" w14:textId="630C8A44" w:rsidR="0065086D" w:rsidRPr="007E536C" w:rsidRDefault="002B167F" w:rsidP="009C0908">
      <w:pPr>
        <w:spacing w:line="240" w:lineRule="auto"/>
        <w:rPr>
          <w:rFonts w:ascii="Arial" w:hAnsi="Arial" w:cs="Arial"/>
          <w:i/>
          <w:lang w:bidi="en-US"/>
        </w:rPr>
      </w:pPr>
      <w:r>
        <w:rPr>
          <w:rFonts w:ascii="Arial" w:hAnsi="Arial" w:cs="Arial"/>
          <w:lang w:bidi="en-US"/>
        </w:rPr>
        <w:t>-</w:t>
      </w:r>
      <w:r w:rsidR="007E536C">
        <w:rPr>
          <w:rFonts w:ascii="Arial" w:hAnsi="Arial" w:cs="Arial"/>
          <w:lang w:bidi="en-US"/>
        </w:rPr>
        <w:t>(</w:t>
      </w:r>
      <w:r w:rsidR="007E536C">
        <w:rPr>
          <w:rFonts w:ascii="Arial" w:hAnsi="Arial" w:cs="Arial"/>
          <w:i/>
          <w:lang w:bidi="en-US"/>
        </w:rPr>
        <w:t>a*b).</w:t>
      </w:r>
    </w:p>
    <w:p w14:paraId="1743DB5E" w14:textId="77777777" w:rsidR="0065086D" w:rsidRDefault="0065086D" w:rsidP="009C0908">
      <w:pPr>
        <w:spacing w:line="240" w:lineRule="auto"/>
        <w:rPr>
          <w:rFonts w:ascii="Arial" w:hAnsi="Arial" w:cs="Arial"/>
          <w:lang w:bidi="en-US"/>
        </w:rPr>
      </w:pPr>
    </w:p>
    <w:p w14:paraId="21C23894" w14:textId="6064D4C8" w:rsidR="009C0908" w:rsidRPr="002B7602" w:rsidRDefault="009C0908" w:rsidP="009C0908">
      <w:pPr>
        <w:spacing w:line="240" w:lineRule="auto"/>
        <w:rPr>
          <w:rFonts w:ascii="Arial" w:hAnsi="Arial" w:cs="Arial"/>
          <w:lang w:bidi="en-US"/>
        </w:rPr>
      </w:pPr>
      <w:r w:rsidRPr="002B7602">
        <w:rPr>
          <w:rFonts w:ascii="Arial" w:hAnsi="Arial" w:cs="Arial"/>
          <w:lang w:bidi="en-US"/>
        </w:rPr>
        <w:t xml:space="preserve">Because the </w:t>
      </w:r>
      <w:r w:rsidRPr="002B7602">
        <w:rPr>
          <w:rFonts w:ascii="Arial" w:hAnsi="Arial" w:cs="Arial"/>
          <w:i/>
          <w:lang w:bidi="en-US"/>
        </w:rPr>
        <w:t>a</w:t>
      </w:r>
      <w:r w:rsidRPr="002B7602">
        <w:rPr>
          <w:rFonts w:ascii="Arial" w:hAnsi="Arial" w:cs="Arial"/>
          <w:lang w:bidi="en-US"/>
        </w:rPr>
        <w:t>-parameters were fixed, the variance of ability was a free parameter. The estimated standard deviation was 1.12, because 1.7 x 0.66 =1.12.</w:t>
      </w:r>
    </w:p>
    <w:p w14:paraId="33015591" w14:textId="77777777" w:rsidR="009C0908" w:rsidRPr="002B7602" w:rsidRDefault="009C0908" w:rsidP="009C0908">
      <w:pPr>
        <w:spacing w:line="240" w:lineRule="auto"/>
        <w:rPr>
          <w:rFonts w:ascii="Arial" w:hAnsi="Arial" w:cs="Arial"/>
          <w:lang w:bidi="en-US"/>
        </w:rPr>
      </w:pPr>
    </w:p>
    <w:p w14:paraId="16F62022" w14:textId="77777777" w:rsidR="007E536C" w:rsidRDefault="009C0908" w:rsidP="007E536C">
      <w:pPr>
        <w:pBdr>
          <w:top w:val="single" w:sz="4" w:space="1" w:color="auto"/>
          <w:bottom w:val="single" w:sz="4" w:space="1" w:color="auto"/>
        </w:pBdr>
        <w:spacing w:line="240" w:lineRule="auto"/>
        <w:rPr>
          <w:rFonts w:ascii="Courier New" w:hAnsi="Courier New" w:cs="Courier New"/>
        </w:rPr>
      </w:pPr>
      <w:r w:rsidRPr="007E536C">
        <w:rPr>
          <w:rFonts w:ascii="Courier New" w:hAnsi="Courier New" w:cs="Courier New"/>
        </w:rPr>
        <w:t xml:space="preserve">Group   Label   P#  mu  </w:t>
      </w:r>
      <w:proofErr w:type="spellStart"/>
      <w:r w:rsidRPr="007E536C">
        <w:rPr>
          <w:rFonts w:ascii="Courier New" w:hAnsi="Courier New" w:cs="Courier New"/>
        </w:rPr>
        <w:t>s.e.</w:t>
      </w:r>
      <w:proofErr w:type="spellEnd"/>
      <w:r w:rsidRPr="007E536C">
        <w:rPr>
          <w:rFonts w:ascii="Courier New" w:hAnsi="Courier New" w:cs="Courier New"/>
        </w:rPr>
        <w:t xml:space="preserve">  P#   </w:t>
      </w:r>
      <w:proofErr w:type="spellStart"/>
      <w:r w:rsidRPr="007E536C">
        <w:rPr>
          <w:rFonts w:ascii="Courier New" w:hAnsi="Courier New" w:cs="Courier New"/>
        </w:rPr>
        <w:t>s2</w:t>
      </w:r>
      <w:proofErr w:type="spellEnd"/>
      <w:r w:rsidRPr="007E536C">
        <w:rPr>
          <w:rFonts w:ascii="Courier New" w:hAnsi="Courier New" w:cs="Courier New"/>
        </w:rPr>
        <w:t xml:space="preserve">   </w:t>
      </w:r>
      <w:r w:rsidR="0065086D" w:rsidRPr="007E536C">
        <w:rPr>
          <w:rFonts w:ascii="Courier New" w:hAnsi="Courier New" w:cs="Courier New"/>
        </w:rPr>
        <w:t xml:space="preserve"> </w:t>
      </w:r>
      <w:proofErr w:type="spellStart"/>
      <w:r w:rsidRPr="007E536C">
        <w:rPr>
          <w:rFonts w:ascii="Courier New" w:hAnsi="Courier New" w:cs="Courier New"/>
        </w:rPr>
        <w:t>s.e.</w:t>
      </w:r>
      <w:proofErr w:type="spellEnd"/>
      <w:r w:rsidRPr="007E536C">
        <w:rPr>
          <w:rFonts w:ascii="Courier New" w:hAnsi="Courier New" w:cs="Courier New"/>
        </w:rPr>
        <w:t xml:space="preserve">   </w:t>
      </w:r>
      <w:proofErr w:type="spellStart"/>
      <w:r w:rsidRPr="007E536C">
        <w:rPr>
          <w:rFonts w:ascii="Courier New" w:hAnsi="Courier New" w:cs="Courier New"/>
        </w:rPr>
        <w:t>sd</w:t>
      </w:r>
      <w:proofErr w:type="spellEnd"/>
      <w:r w:rsidRPr="007E536C">
        <w:rPr>
          <w:rFonts w:ascii="Courier New" w:hAnsi="Courier New" w:cs="Courier New"/>
        </w:rPr>
        <w:t xml:space="preserve">  </w:t>
      </w:r>
      <w:r w:rsidR="0065086D" w:rsidRPr="007E536C">
        <w:rPr>
          <w:rFonts w:ascii="Courier New" w:hAnsi="Courier New" w:cs="Courier New"/>
        </w:rPr>
        <w:t xml:space="preserve">   </w:t>
      </w:r>
      <w:proofErr w:type="spellStart"/>
      <w:r w:rsidRPr="007E536C">
        <w:rPr>
          <w:rFonts w:ascii="Courier New" w:hAnsi="Courier New" w:cs="Courier New"/>
        </w:rPr>
        <w:t>s.e.</w:t>
      </w:r>
      <w:proofErr w:type="spellEnd"/>
      <w:r w:rsidRPr="007E536C">
        <w:rPr>
          <w:rFonts w:ascii="Courier New" w:hAnsi="Courier New" w:cs="Courier New"/>
        </w:rPr>
        <w:t xml:space="preserve"> </w:t>
      </w:r>
    </w:p>
    <w:p w14:paraId="08479F3A" w14:textId="27CEEEFA" w:rsidR="009C0908" w:rsidRPr="007E536C" w:rsidRDefault="009C0908" w:rsidP="007E536C">
      <w:pPr>
        <w:pBdr>
          <w:top w:val="single" w:sz="4" w:space="1" w:color="auto"/>
          <w:bottom w:val="single" w:sz="4" w:space="1" w:color="auto"/>
        </w:pBdr>
        <w:spacing w:line="240" w:lineRule="auto"/>
        <w:rPr>
          <w:rFonts w:ascii="Courier New" w:hAnsi="Courier New" w:cs="Courier New"/>
        </w:rPr>
      </w:pPr>
      <w:r w:rsidRPr="007E536C">
        <w:rPr>
          <w:rFonts w:ascii="Courier New" w:hAnsi="Courier New" w:cs="Courier New"/>
        </w:rPr>
        <w:t xml:space="preserve">1      </w:t>
      </w:r>
      <w:proofErr w:type="spellStart"/>
      <w:r w:rsidRPr="007E536C">
        <w:rPr>
          <w:rFonts w:ascii="Courier New" w:hAnsi="Courier New" w:cs="Courier New"/>
        </w:rPr>
        <w:t>Group1</w:t>
      </w:r>
      <w:proofErr w:type="spellEnd"/>
      <w:r w:rsidRPr="007E536C">
        <w:rPr>
          <w:rFonts w:ascii="Courier New" w:hAnsi="Courier New" w:cs="Courier New"/>
        </w:rPr>
        <w:t xml:space="preserve">   </w:t>
      </w:r>
      <w:r w:rsidR="007E536C">
        <w:rPr>
          <w:rFonts w:ascii="Courier New" w:hAnsi="Courier New" w:cs="Courier New"/>
        </w:rPr>
        <w:t xml:space="preserve">   </w:t>
      </w:r>
      <w:r w:rsidRPr="007E536C">
        <w:rPr>
          <w:rFonts w:ascii="Courier New" w:hAnsi="Courier New" w:cs="Courier New"/>
        </w:rPr>
        <w:t>0.00 ----  21  1.26   0.03  1.12    0.01</w:t>
      </w:r>
    </w:p>
    <w:p w14:paraId="3EB43675" w14:textId="77777777" w:rsidR="009C0908" w:rsidRPr="002B7602" w:rsidRDefault="009C0908" w:rsidP="007E536C">
      <w:pPr>
        <w:spacing w:line="240" w:lineRule="auto"/>
        <w:rPr>
          <w:rFonts w:ascii="Arial" w:hAnsi="Arial" w:cs="Arial"/>
          <w:lang w:bidi="en-US"/>
        </w:rPr>
      </w:pPr>
    </w:p>
    <w:p w14:paraId="2299FDCC" w14:textId="77777777" w:rsidR="007907CF" w:rsidRPr="002B7602" w:rsidRDefault="007907CF" w:rsidP="00126160">
      <w:pPr>
        <w:spacing w:line="240" w:lineRule="auto"/>
        <w:rPr>
          <w:rFonts w:ascii="Arial" w:hAnsi="Arial" w:cs="Arial"/>
        </w:rPr>
      </w:pPr>
    </w:p>
    <w:p w14:paraId="08AA460B" w14:textId="77777777" w:rsidR="004C0353" w:rsidRPr="002B7602" w:rsidRDefault="004C0353" w:rsidP="00126160">
      <w:pPr>
        <w:spacing w:line="240" w:lineRule="auto"/>
        <w:rPr>
          <w:rFonts w:ascii="Arial" w:hAnsi="Arial" w:cs="Arial"/>
        </w:rPr>
      </w:pPr>
    </w:p>
    <w:p w14:paraId="074DB9B0" w14:textId="77777777" w:rsidR="00BB1A80" w:rsidRPr="002B7602" w:rsidRDefault="00BB1A80" w:rsidP="0054094B">
      <w:pPr>
        <w:pStyle w:val="Heading1"/>
        <w:spacing w:after="120" w:line="240" w:lineRule="auto"/>
        <w:rPr>
          <w:rFonts w:ascii="Arial" w:hAnsi="Arial" w:cs="Arial"/>
          <w:szCs w:val="24"/>
        </w:rPr>
      </w:pPr>
      <w:r w:rsidRPr="002B7602">
        <w:rPr>
          <w:rFonts w:ascii="Arial" w:hAnsi="Arial" w:cs="Arial"/>
          <w:szCs w:val="24"/>
        </w:rPr>
        <w:t>Graded Response Model</w:t>
      </w:r>
    </w:p>
    <w:p w14:paraId="4BD9566D" w14:textId="0D3B3460" w:rsidR="002A3D75" w:rsidRPr="002B7602" w:rsidRDefault="002A3D75" w:rsidP="002A3D75">
      <w:pPr>
        <w:spacing w:after="120" w:line="240" w:lineRule="auto"/>
        <w:rPr>
          <w:rFonts w:ascii="Arial" w:hAnsi="Arial" w:cs="Arial"/>
        </w:rPr>
      </w:pPr>
      <w:r w:rsidRPr="002B7602">
        <w:rPr>
          <w:rFonts w:ascii="Arial" w:hAnsi="Arial" w:cs="Arial"/>
        </w:rPr>
        <w:t>Items 21-25, omitted from the preceding analyses, had 3 categories. I will scale these items with the graded response model</w:t>
      </w:r>
      <w:r w:rsidR="00AA3FDB">
        <w:rPr>
          <w:rFonts w:ascii="Arial" w:hAnsi="Arial" w:cs="Arial"/>
        </w:rPr>
        <w:t xml:space="preserve"> and</w:t>
      </w:r>
      <w:r w:rsidRPr="002B7602">
        <w:rPr>
          <w:rFonts w:ascii="Arial" w:hAnsi="Arial" w:cs="Arial"/>
        </w:rPr>
        <w:t xml:space="preserve"> scal</w:t>
      </w:r>
      <w:r w:rsidR="00AA3FDB">
        <w:rPr>
          <w:rFonts w:ascii="Arial" w:hAnsi="Arial" w:cs="Arial"/>
        </w:rPr>
        <w:t>e</w:t>
      </w:r>
      <w:r w:rsidRPr="002B7602">
        <w:rPr>
          <w:rFonts w:ascii="Arial" w:hAnsi="Arial" w:cs="Arial"/>
        </w:rPr>
        <w:t xml:space="preserve"> Items 1-20 with the </w:t>
      </w:r>
      <w:proofErr w:type="spellStart"/>
      <w:r w:rsidRPr="002B7602">
        <w:rPr>
          <w:rFonts w:ascii="Arial" w:hAnsi="Arial" w:cs="Arial"/>
        </w:rPr>
        <w:t>3PL</w:t>
      </w:r>
      <w:proofErr w:type="spellEnd"/>
      <w:r w:rsidRPr="002B7602">
        <w:rPr>
          <w:rFonts w:ascii="Arial" w:hAnsi="Arial" w:cs="Arial"/>
        </w:rPr>
        <w:t xml:space="preserve">. </w:t>
      </w:r>
      <w:proofErr w:type="spellStart"/>
      <w:r w:rsidR="004C0353" w:rsidRPr="002B7602">
        <w:rPr>
          <w:rFonts w:ascii="Arial" w:hAnsi="Arial" w:cs="Arial"/>
        </w:rPr>
        <w:t>Flexmirt</w:t>
      </w:r>
      <w:proofErr w:type="spellEnd"/>
      <w:r w:rsidR="004C0353" w:rsidRPr="002B7602">
        <w:rPr>
          <w:rFonts w:ascii="Arial" w:hAnsi="Arial" w:cs="Arial"/>
        </w:rPr>
        <w:t xml:space="preserve"> will only use the logistic metric (D = 1) for the graded response model, </w:t>
      </w:r>
      <w:r w:rsidR="00150DBE" w:rsidRPr="002B7602">
        <w:rPr>
          <w:rFonts w:ascii="Arial" w:hAnsi="Arial" w:cs="Arial"/>
        </w:rPr>
        <w:t>al</w:t>
      </w:r>
      <w:r w:rsidR="004C0353" w:rsidRPr="002B7602">
        <w:rPr>
          <w:rFonts w:ascii="Arial" w:hAnsi="Arial" w:cs="Arial"/>
        </w:rPr>
        <w:t xml:space="preserve">though </w:t>
      </w:r>
      <w:proofErr w:type="spellStart"/>
      <w:r w:rsidR="004C0353" w:rsidRPr="002B7602">
        <w:rPr>
          <w:rFonts w:ascii="Arial" w:hAnsi="Arial" w:cs="Arial"/>
        </w:rPr>
        <w:t>Samejima</w:t>
      </w:r>
      <w:proofErr w:type="spellEnd"/>
      <w:r w:rsidR="004C0353" w:rsidRPr="002B7602">
        <w:rPr>
          <w:rFonts w:ascii="Arial" w:hAnsi="Arial" w:cs="Arial"/>
        </w:rPr>
        <w:t xml:space="preserve"> </w:t>
      </w:r>
      <w:r w:rsidR="00150DBE" w:rsidRPr="002B7602">
        <w:rPr>
          <w:rFonts w:ascii="Arial" w:hAnsi="Arial" w:cs="Arial"/>
        </w:rPr>
        <w:t xml:space="preserve">(1969) </w:t>
      </w:r>
      <w:r w:rsidR="004C0353" w:rsidRPr="002B7602">
        <w:rPr>
          <w:rFonts w:ascii="Arial" w:hAnsi="Arial" w:cs="Arial"/>
        </w:rPr>
        <w:t xml:space="preserve">developed the model in the normal metric. If you want to report the parameters in the normal metric, divide the </w:t>
      </w:r>
      <w:r w:rsidR="004C0353" w:rsidRPr="002B7602">
        <w:rPr>
          <w:rFonts w:ascii="Arial" w:hAnsi="Arial" w:cs="Arial"/>
          <w:i/>
        </w:rPr>
        <w:t>a</w:t>
      </w:r>
      <w:r w:rsidR="004C0353" w:rsidRPr="002B7602">
        <w:rPr>
          <w:rFonts w:ascii="Arial" w:hAnsi="Arial" w:cs="Arial"/>
        </w:rPr>
        <w:t xml:space="preserve">-parameters by 1.7. </w:t>
      </w:r>
      <w:r w:rsidR="00AA3FDB">
        <w:rPr>
          <w:rFonts w:ascii="Arial" w:hAnsi="Arial" w:cs="Arial"/>
        </w:rPr>
        <w:t xml:space="preserve">For the sake of consistency, </w:t>
      </w:r>
      <w:r w:rsidR="004C0353" w:rsidRPr="002B7602">
        <w:rPr>
          <w:rFonts w:ascii="Arial" w:hAnsi="Arial" w:cs="Arial"/>
        </w:rPr>
        <w:t>I dropped the "</w:t>
      </w:r>
      <w:proofErr w:type="spellStart"/>
      <w:r w:rsidR="004C0353" w:rsidRPr="00AA3FDB">
        <w:rPr>
          <w:rFonts w:ascii="Arial" w:hAnsi="Arial" w:cs="Arial"/>
          <w:b/>
          <w:bCs/>
        </w:rPr>
        <w:t>NormalMetric3PL</w:t>
      </w:r>
      <w:proofErr w:type="spellEnd"/>
      <w:r w:rsidR="004C0353" w:rsidRPr="00AA3FDB">
        <w:rPr>
          <w:rFonts w:ascii="Arial" w:hAnsi="Arial" w:cs="Arial"/>
          <w:b/>
          <w:bCs/>
        </w:rPr>
        <w:t xml:space="preserve"> = Yes</w:t>
      </w:r>
      <w:r w:rsidR="004C0353" w:rsidRPr="002B7602">
        <w:rPr>
          <w:rFonts w:ascii="Arial" w:hAnsi="Arial" w:cs="Arial"/>
        </w:rPr>
        <w:t xml:space="preserve">;" </w:t>
      </w:r>
      <w:r w:rsidR="00AA3FDB">
        <w:rPr>
          <w:rFonts w:ascii="Arial" w:hAnsi="Arial" w:cs="Arial"/>
        </w:rPr>
        <w:t>for</w:t>
      </w:r>
      <w:r w:rsidR="004C0353" w:rsidRPr="002B7602">
        <w:rPr>
          <w:rFonts w:ascii="Arial" w:hAnsi="Arial" w:cs="Arial"/>
        </w:rPr>
        <w:t xml:space="preserve"> Items 1-2</w:t>
      </w:r>
      <w:r w:rsidR="00AA3FDB">
        <w:rPr>
          <w:rFonts w:ascii="Arial" w:hAnsi="Arial" w:cs="Arial"/>
        </w:rPr>
        <w:t>0 so they</w:t>
      </w:r>
      <w:r w:rsidR="004C0353" w:rsidRPr="002B7602">
        <w:rPr>
          <w:rFonts w:ascii="Arial" w:hAnsi="Arial" w:cs="Arial"/>
        </w:rPr>
        <w:t xml:space="preserve"> would also be on the logistic metric.</w:t>
      </w:r>
    </w:p>
    <w:p w14:paraId="6BD563FE" w14:textId="1C1F0245" w:rsidR="002A3D75" w:rsidRPr="002B7602" w:rsidRDefault="009974E8" w:rsidP="002A3D75">
      <w:pPr>
        <w:spacing w:after="120" w:line="240" w:lineRule="auto"/>
        <w:rPr>
          <w:rFonts w:ascii="Arial" w:hAnsi="Arial" w:cs="Arial"/>
        </w:rPr>
      </w:pPr>
      <w:r w:rsidRPr="009974E8">
        <w:rPr>
          <w:rFonts w:ascii="Arial" w:hAnsi="Arial" w:cs="Arial"/>
          <w:b/>
          <w:lang w:bidi="en-US"/>
        </w:rPr>
        <w:t xml:space="preserve">Example 4: </w:t>
      </w:r>
      <w:r w:rsidRPr="009974E8">
        <w:rPr>
          <w:rFonts w:ascii="Arial" w:hAnsi="Arial" w:cs="Arial"/>
          <w:b/>
        </w:rPr>
        <w:t>Graded Response Model</w:t>
      </w:r>
      <w:r w:rsidR="002A3D75" w:rsidRPr="00DA3BF9">
        <w:rPr>
          <w:rFonts w:ascii="Arial" w:hAnsi="Arial"/>
          <w:b/>
        </w:rPr>
        <w:t xml:space="preserve"> </w:t>
      </w:r>
      <w:r w:rsidR="002A3D75" w:rsidRPr="002B7602">
        <w:rPr>
          <w:rFonts w:ascii="Arial" w:hAnsi="Arial" w:cs="Arial"/>
          <w:lang w:bidi="en-US"/>
        </w:rPr>
        <w:t>(</w:t>
      </w:r>
      <w:proofErr w:type="spellStart"/>
      <w:r w:rsidR="002A3D75" w:rsidRPr="002B7602">
        <w:rPr>
          <w:rFonts w:ascii="Arial" w:hAnsi="Arial" w:cs="Arial"/>
          <w:lang w:bidi="en-US"/>
        </w:rPr>
        <w:t>ex</w:t>
      </w:r>
      <w:r w:rsidR="004C0353" w:rsidRPr="002B7602">
        <w:rPr>
          <w:rFonts w:ascii="Arial" w:hAnsi="Arial" w:cs="Arial"/>
          <w:lang w:bidi="en-US"/>
        </w:rPr>
        <w:t>Graded</w:t>
      </w:r>
      <w:r w:rsidR="002A3D75" w:rsidRPr="002B7602">
        <w:rPr>
          <w:rFonts w:ascii="Arial" w:hAnsi="Arial" w:cs="Arial"/>
          <w:lang w:bidi="en-US"/>
        </w:rPr>
        <w:t>.flexmirt</w:t>
      </w:r>
      <w:proofErr w:type="spellEnd"/>
      <w:r w:rsidR="002A3D75" w:rsidRPr="002B7602">
        <w:rPr>
          <w:rFonts w:ascii="Arial" w:hAnsi="Arial" w:cs="Arial"/>
          <w:lang w:bidi="en-US"/>
        </w:rPr>
        <w:t>):</w:t>
      </w:r>
    </w:p>
    <w:p w14:paraId="746A03A7" w14:textId="77777777" w:rsidR="002A3D75" w:rsidRPr="00AA3FDB" w:rsidRDefault="002A3D75" w:rsidP="004C0353">
      <w:pPr>
        <w:spacing w:line="240" w:lineRule="auto"/>
        <w:rPr>
          <w:rFonts w:ascii="Arial" w:hAnsi="Arial" w:cs="Arial"/>
          <w:b/>
          <w:bCs/>
        </w:rPr>
      </w:pPr>
      <w:r w:rsidRPr="00AA3FDB">
        <w:rPr>
          <w:rFonts w:ascii="Arial" w:hAnsi="Arial" w:cs="Arial"/>
          <w:b/>
          <w:bCs/>
        </w:rPr>
        <w:t>&lt;Project&gt;</w:t>
      </w:r>
    </w:p>
    <w:p w14:paraId="221B0B97" w14:textId="77777777" w:rsidR="002A3D75" w:rsidRPr="002B7602" w:rsidRDefault="002A3D75" w:rsidP="004C0353">
      <w:pPr>
        <w:spacing w:line="240" w:lineRule="auto"/>
        <w:rPr>
          <w:rFonts w:ascii="Arial" w:hAnsi="Arial" w:cs="Arial"/>
        </w:rPr>
      </w:pPr>
      <w:r w:rsidRPr="00AA3FDB">
        <w:rPr>
          <w:rFonts w:ascii="Arial" w:hAnsi="Arial" w:cs="Arial"/>
          <w:b/>
          <w:bCs/>
        </w:rPr>
        <w:t>Title =</w:t>
      </w:r>
      <w:r w:rsidRPr="002B7602">
        <w:rPr>
          <w:rFonts w:ascii="Arial" w:hAnsi="Arial" w:cs="Arial"/>
        </w:rPr>
        <w:t xml:space="preserve"> "Simulated Data"; </w:t>
      </w:r>
    </w:p>
    <w:p w14:paraId="02986551" w14:textId="77777777" w:rsidR="002A3D75" w:rsidRPr="002B7602" w:rsidRDefault="002A3D75" w:rsidP="004C0353">
      <w:pPr>
        <w:spacing w:line="240" w:lineRule="auto"/>
        <w:rPr>
          <w:rFonts w:ascii="Arial" w:hAnsi="Arial" w:cs="Arial"/>
        </w:rPr>
      </w:pPr>
      <w:r w:rsidRPr="00AA3FDB">
        <w:rPr>
          <w:rFonts w:ascii="Arial" w:hAnsi="Arial" w:cs="Arial"/>
          <w:b/>
          <w:bCs/>
        </w:rPr>
        <w:t>Description =</w:t>
      </w:r>
      <w:r w:rsidRPr="002B7602">
        <w:rPr>
          <w:rFonts w:ascii="Arial" w:hAnsi="Arial" w:cs="Arial"/>
        </w:rPr>
        <w:t xml:space="preserve"> "</w:t>
      </w:r>
      <w:proofErr w:type="spellStart"/>
      <w:r w:rsidRPr="002B7602">
        <w:rPr>
          <w:rFonts w:ascii="Arial" w:hAnsi="Arial" w:cs="Arial"/>
        </w:rPr>
        <w:t>3PL</w:t>
      </w:r>
      <w:proofErr w:type="spellEnd"/>
      <w:r w:rsidRPr="002B7602">
        <w:rPr>
          <w:rFonts w:ascii="Arial" w:hAnsi="Arial" w:cs="Arial"/>
        </w:rPr>
        <w:t xml:space="preserve">"; </w:t>
      </w:r>
    </w:p>
    <w:p w14:paraId="2B739684" w14:textId="77777777" w:rsidR="002A3D75" w:rsidRPr="00AA3FDB" w:rsidRDefault="002A3D75" w:rsidP="004C0353">
      <w:pPr>
        <w:spacing w:line="240" w:lineRule="auto"/>
        <w:rPr>
          <w:rFonts w:ascii="Arial" w:hAnsi="Arial" w:cs="Arial"/>
          <w:b/>
          <w:bCs/>
        </w:rPr>
      </w:pPr>
      <w:r w:rsidRPr="00AA3FDB">
        <w:rPr>
          <w:rFonts w:ascii="Arial" w:hAnsi="Arial" w:cs="Arial"/>
          <w:b/>
          <w:bCs/>
        </w:rPr>
        <w:t>&lt;Options&gt;</w:t>
      </w:r>
    </w:p>
    <w:p w14:paraId="0C620161" w14:textId="77777777" w:rsidR="002A3D75" w:rsidRPr="002B7602" w:rsidRDefault="002A3D75" w:rsidP="004C0353">
      <w:pPr>
        <w:spacing w:line="240" w:lineRule="auto"/>
        <w:rPr>
          <w:rFonts w:ascii="Arial" w:hAnsi="Arial" w:cs="Arial"/>
        </w:rPr>
      </w:pPr>
      <w:r w:rsidRPr="00AA3FDB">
        <w:rPr>
          <w:rFonts w:ascii="Arial" w:hAnsi="Arial" w:cs="Arial"/>
          <w:b/>
          <w:bCs/>
        </w:rPr>
        <w:t xml:space="preserve">  Mode =</w:t>
      </w:r>
      <w:r w:rsidRPr="002B7602">
        <w:rPr>
          <w:rFonts w:ascii="Arial" w:hAnsi="Arial" w:cs="Arial"/>
        </w:rPr>
        <w:t xml:space="preserve"> Calibration;</w:t>
      </w:r>
    </w:p>
    <w:p w14:paraId="26DB8BEE" w14:textId="77777777" w:rsidR="002A3D75" w:rsidRPr="002B7602" w:rsidRDefault="002A3D75" w:rsidP="004C0353">
      <w:pPr>
        <w:spacing w:line="240" w:lineRule="auto"/>
        <w:rPr>
          <w:rFonts w:ascii="Arial" w:hAnsi="Arial" w:cs="Arial"/>
        </w:rPr>
      </w:pPr>
      <w:r w:rsidRPr="00AA3FDB">
        <w:rPr>
          <w:rFonts w:ascii="Arial" w:hAnsi="Arial" w:cs="Arial"/>
          <w:b/>
          <w:bCs/>
        </w:rPr>
        <w:t xml:space="preserve">  Processors=</w:t>
      </w:r>
      <w:r w:rsidRPr="002B7602">
        <w:rPr>
          <w:rFonts w:ascii="Arial" w:hAnsi="Arial" w:cs="Arial"/>
        </w:rPr>
        <w:t xml:space="preserve">4; </w:t>
      </w:r>
    </w:p>
    <w:p w14:paraId="4F93EAF3" w14:textId="77777777" w:rsidR="002A3D75" w:rsidRPr="002B7602" w:rsidRDefault="002A3D75" w:rsidP="004C0353">
      <w:pPr>
        <w:spacing w:line="240" w:lineRule="auto"/>
        <w:rPr>
          <w:rFonts w:ascii="Arial" w:hAnsi="Arial" w:cs="Arial"/>
        </w:rPr>
      </w:pPr>
      <w:r w:rsidRPr="002B7602">
        <w:rPr>
          <w:rFonts w:ascii="Arial" w:hAnsi="Arial" w:cs="Arial"/>
        </w:rPr>
        <w:t xml:space="preserve"> </w:t>
      </w:r>
      <w:r w:rsidRPr="00AA3FDB">
        <w:rPr>
          <w:rFonts w:ascii="Arial" w:hAnsi="Arial" w:cs="Arial"/>
          <w:b/>
          <w:bCs/>
        </w:rPr>
        <w:t>Quadrature =</w:t>
      </w:r>
      <w:r w:rsidRPr="002B7602">
        <w:rPr>
          <w:rFonts w:ascii="Arial" w:hAnsi="Arial" w:cs="Arial"/>
        </w:rPr>
        <w:t xml:space="preserve"> 17, 4.0;</w:t>
      </w:r>
    </w:p>
    <w:p w14:paraId="78A93CAC" w14:textId="77777777" w:rsidR="002A3D75" w:rsidRPr="00AA3FDB" w:rsidRDefault="002A3D75" w:rsidP="004C0353">
      <w:pPr>
        <w:spacing w:line="240" w:lineRule="auto"/>
        <w:rPr>
          <w:rFonts w:ascii="Arial" w:hAnsi="Arial" w:cs="Arial"/>
          <w:b/>
          <w:bCs/>
        </w:rPr>
      </w:pPr>
      <w:r w:rsidRPr="00AA3FDB">
        <w:rPr>
          <w:rFonts w:ascii="Arial" w:hAnsi="Arial" w:cs="Arial"/>
          <w:b/>
          <w:bCs/>
        </w:rPr>
        <w:t xml:space="preserve"> &lt;Groups&gt;</w:t>
      </w:r>
    </w:p>
    <w:p w14:paraId="613CDC06" w14:textId="77777777" w:rsidR="00AA3FDB" w:rsidRDefault="002A3D75" w:rsidP="004C0353">
      <w:pPr>
        <w:spacing w:line="240" w:lineRule="auto"/>
        <w:rPr>
          <w:rFonts w:ascii="Arial" w:hAnsi="Arial" w:cs="Arial"/>
        </w:rPr>
      </w:pPr>
      <w:r w:rsidRPr="00AA3FDB">
        <w:rPr>
          <w:rFonts w:ascii="Arial" w:hAnsi="Arial" w:cs="Arial"/>
          <w:b/>
          <w:bCs/>
        </w:rPr>
        <w:t>%</w:t>
      </w:r>
      <w:proofErr w:type="spellStart"/>
      <w:r w:rsidRPr="00AA3FDB">
        <w:rPr>
          <w:rFonts w:ascii="Arial" w:hAnsi="Arial" w:cs="Arial"/>
          <w:b/>
          <w:bCs/>
        </w:rPr>
        <w:t>Group1</w:t>
      </w:r>
      <w:proofErr w:type="spellEnd"/>
      <w:r w:rsidRPr="00AA3FDB">
        <w:rPr>
          <w:rFonts w:ascii="Arial" w:hAnsi="Arial" w:cs="Arial"/>
          <w:b/>
          <w:bCs/>
        </w:rPr>
        <w:t>%</w:t>
      </w:r>
      <w:r w:rsidRPr="002B7602">
        <w:rPr>
          <w:rFonts w:ascii="Arial" w:hAnsi="Arial" w:cs="Arial"/>
        </w:rPr>
        <w:t xml:space="preserve"> </w:t>
      </w:r>
    </w:p>
    <w:p w14:paraId="2B3AA235" w14:textId="655AB86B" w:rsidR="002A3D75" w:rsidRPr="002B7602" w:rsidRDefault="002A3D75" w:rsidP="004C0353">
      <w:pPr>
        <w:spacing w:line="240" w:lineRule="auto"/>
        <w:rPr>
          <w:rFonts w:ascii="Arial" w:hAnsi="Arial" w:cs="Arial"/>
        </w:rPr>
      </w:pPr>
      <w:r w:rsidRPr="00AA3FDB">
        <w:rPr>
          <w:rFonts w:ascii="Arial" w:hAnsi="Arial" w:cs="Arial"/>
          <w:b/>
          <w:bCs/>
        </w:rPr>
        <w:t>File =</w:t>
      </w:r>
      <w:r w:rsidRPr="002B7602">
        <w:rPr>
          <w:rFonts w:ascii="Arial" w:hAnsi="Arial" w:cs="Arial"/>
        </w:rPr>
        <w:t xml:space="preserve"> "</w:t>
      </w:r>
      <w:proofErr w:type="spellStart"/>
      <w:r w:rsidRPr="002B7602">
        <w:rPr>
          <w:rFonts w:ascii="Arial" w:hAnsi="Arial" w:cs="Arial"/>
        </w:rPr>
        <w:t>IRTexample.dat</w:t>
      </w:r>
      <w:proofErr w:type="spellEnd"/>
      <w:r w:rsidRPr="002B7602">
        <w:rPr>
          <w:rFonts w:ascii="Arial" w:hAnsi="Arial" w:cs="Arial"/>
        </w:rPr>
        <w:t>";</w:t>
      </w:r>
    </w:p>
    <w:p w14:paraId="036D90A4" w14:textId="77777777" w:rsidR="002A3D75" w:rsidRPr="002B7602" w:rsidRDefault="002A3D75" w:rsidP="004C0353">
      <w:pPr>
        <w:spacing w:line="240" w:lineRule="auto"/>
        <w:rPr>
          <w:rFonts w:ascii="Arial" w:hAnsi="Arial" w:cs="Arial"/>
        </w:rPr>
      </w:pPr>
      <w:r w:rsidRPr="002B7602">
        <w:rPr>
          <w:rFonts w:ascii="Arial" w:hAnsi="Arial" w:cs="Arial"/>
        </w:rPr>
        <w:t xml:space="preserve"> </w:t>
      </w:r>
      <w:proofErr w:type="spellStart"/>
      <w:r w:rsidRPr="00AA3FDB">
        <w:rPr>
          <w:rFonts w:ascii="Arial" w:hAnsi="Arial" w:cs="Arial"/>
          <w:b/>
          <w:bCs/>
        </w:rPr>
        <w:t>Varnames</w:t>
      </w:r>
      <w:proofErr w:type="spellEnd"/>
      <w:r w:rsidRPr="00AA3FDB">
        <w:rPr>
          <w:rFonts w:ascii="Arial" w:hAnsi="Arial" w:cs="Arial"/>
          <w:b/>
          <w:bCs/>
        </w:rPr>
        <w:t xml:space="preserve"> =</w:t>
      </w:r>
      <w:r w:rsidRPr="002B7602">
        <w:rPr>
          <w:rFonts w:ascii="Arial" w:hAnsi="Arial" w:cs="Arial"/>
        </w:rPr>
        <w:t xml:space="preserve"> ID, </w:t>
      </w:r>
      <w:proofErr w:type="spellStart"/>
      <w:r w:rsidRPr="002B7602">
        <w:rPr>
          <w:rFonts w:ascii="Arial" w:hAnsi="Arial" w:cs="Arial"/>
        </w:rPr>
        <w:t>I1-I25</w:t>
      </w:r>
      <w:proofErr w:type="spellEnd"/>
      <w:r w:rsidRPr="002B7602">
        <w:rPr>
          <w:rFonts w:ascii="Arial" w:hAnsi="Arial" w:cs="Arial"/>
        </w:rPr>
        <w:t xml:space="preserve">; </w:t>
      </w:r>
    </w:p>
    <w:p w14:paraId="1D529EB3" w14:textId="77777777" w:rsidR="002A3D75" w:rsidRPr="002B7602" w:rsidRDefault="002A3D75" w:rsidP="004C0353">
      <w:pPr>
        <w:spacing w:line="240" w:lineRule="auto"/>
        <w:rPr>
          <w:rFonts w:ascii="Arial" w:hAnsi="Arial" w:cs="Arial"/>
        </w:rPr>
      </w:pPr>
      <w:r w:rsidRPr="002B7602">
        <w:rPr>
          <w:rFonts w:ascii="Arial" w:hAnsi="Arial" w:cs="Arial"/>
        </w:rPr>
        <w:t xml:space="preserve"> </w:t>
      </w:r>
      <w:r w:rsidRPr="00AA3FDB">
        <w:rPr>
          <w:rFonts w:ascii="Arial" w:hAnsi="Arial" w:cs="Arial"/>
          <w:b/>
          <w:bCs/>
        </w:rPr>
        <w:t>Select =</w:t>
      </w:r>
      <w:r w:rsidRPr="002B7602">
        <w:rPr>
          <w:rFonts w:ascii="Arial" w:hAnsi="Arial" w:cs="Arial"/>
        </w:rPr>
        <w:t xml:space="preserve"> </w:t>
      </w:r>
      <w:proofErr w:type="spellStart"/>
      <w:r w:rsidRPr="002B7602">
        <w:rPr>
          <w:rFonts w:ascii="Arial" w:hAnsi="Arial" w:cs="Arial"/>
        </w:rPr>
        <w:t>I1-I25</w:t>
      </w:r>
      <w:proofErr w:type="spellEnd"/>
      <w:r w:rsidRPr="002B7602">
        <w:rPr>
          <w:rFonts w:ascii="Arial" w:hAnsi="Arial" w:cs="Arial"/>
        </w:rPr>
        <w:t>;</w:t>
      </w:r>
    </w:p>
    <w:p w14:paraId="059EF892" w14:textId="77777777" w:rsidR="002A3D75" w:rsidRPr="002B7602" w:rsidRDefault="002A3D75" w:rsidP="004C0353">
      <w:pPr>
        <w:spacing w:line="240" w:lineRule="auto"/>
        <w:rPr>
          <w:rFonts w:ascii="Arial" w:hAnsi="Arial" w:cs="Arial"/>
        </w:rPr>
      </w:pPr>
      <w:r w:rsidRPr="002B7602">
        <w:rPr>
          <w:rFonts w:ascii="Arial" w:hAnsi="Arial" w:cs="Arial"/>
        </w:rPr>
        <w:t xml:space="preserve"> </w:t>
      </w:r>
      <w:r w:rsidRPr="00AA3FDB">
        <w:rPr>
          <w:rFonts w:ascii="Arial" w:hAnsi="Arial" w:cs="Arial"/>
          <w:b/>
          <w:bCs/>
        </w:rPr>
        <w:t>N =</w:t>
      </w:r>
      <w:r w:rsidRPr="002B7602">
        <w:rPr>
          <w:rFonts w:ascii="Arial" w:hAnsi="Arial" w:cs="Arial"/>
        </w:rPr>
        <w:t xml:space="preserve"> 5000;</w:t>
      </w:r>
    </w:p>
    <w:p w14:paraId="01ED6F28" w14:textId="77777777" w:rsidR="00AA3FDB" w:rsidRDefault="002A3D75" w:rsidP="004C0353">
      <w:pPr>
        <w:spacing w:line="240" w:lineRule="auto"/>
        <w:rPr>
          <w:rFonts w:ascii="Arial" w:hAnsi="Arial" w:cs="Arial"/>
        </w:rPr>
      </w:pPr>
      <w:r w:rsidRPr="002B7602">
        <w:rPr>
          <w:rFonts w:ascii="Arial" w:hAnsi="Arial" w:cs="Arial"/>
        </w:rPr>
        <w:t xml:space="preserve"> </w:t>
      </w:r>
      <w:proofErr w:type="spellStart"/>
      <w:r w:rsidRPr="00AA3FDB">
        <w:rPr>
          <w:rFonts w:ascii="Arial" w:hAnsi="Arial" w:cs="Arial"/>
          <w:b/>
          <w:bCs/>
        </w:rPr>
        <w:t>NCATS</w:t>
      </w:r>
      <w:proofErr w:type="spellEnd"/>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 xml:space="preserve">)=2; </w:t>
      </w:r>
    </w:p>
    <w:p w14:paraId="58F034E3" w14:textId="77777777" w:rsidR="00AA3FDB" w:rsidRDefault="00AA3FDB" w:rsidP="004C0353">
      <w:pPr>
        <w:spacing w:line="240" w:lineRule="auto"/>
        <w:rPr>
          <w:rFonts w:ascii="Arial" w:hAnsi="Arial" w:cs="Arial"/>
        </w:rPr>
      </w:pPr>
    </w:p>
    <w:p w14:paraId="3EB2ADB7" w14:textId="5BC8178D" w:rsidR="002A3D75" w:rsidRDefault="00AA3FDB" w:rsidP="004C0353">
      <w:pPr>
        <w:spacing w:line="240" w:lineRule="auto"/>
        <w:rPr>
          <w:rFonts w:ascii="Arial" w:hAnsi="Arial" w:cs="Arial"/>
        </w:rPr>
      </w:pPr>
      <w:r>
        <w:rPr>
          <w:rFonts w:ascii="Arial" w:hAnsi="Arial" w:cs="Arial"/>
        </w:rPr>
        <w:t xml:space="preserve"> </w:t>
      </w:r>
      <w:r w:rsidR="002A3D75" w:rsidRPr="002B7602">
        <w:rPr>
          <w:rFonts w:ascii="Arial" w:hAnsi="Arial" w:cs="Arial"/>
        </w:rPr>
        <w:t>//</w:t>
      </w:r>
      <w:r>
        <w:rPr>
          <w:rFonts w:ascii="Arial" w:hAnsi="Arial" w:cs="Arial"/>
        </w:rPr>
        <w:t xml:space="preserve"> This command specifies </w:t>
      </w:r>
      <w:r w:rsidR="002A3D75" w:rsidRPr="002B7602">
        <w:rPr>
          <w:rFonts w:ascii="Arial" w:hAnsi="Arial" w:cs="Arial"/>
        </w:rPr>
        <w:t>2 categories, 0 or 1, because I have scored the data;</w:t>
      </w:r>
    </w:p>
    <w:p w14:paraId="263C516B" w14:textId="77777777" w:rsidR="00AF4B20" w:rsidRPr="002B7602" w:rsidRDefault="00AF4B20" w:rsidP="004C0353">
      <w:pPr>
        <w:spacing w:line="240" w:lineRule="auto"/>
        <w:rPr>
          <w:rFonts w:ascii="Arial" w:hAnsi="Arial" w:cs="Arial"/>
        </w:rPr>
      </w:pPr>
    </w:p>
    <w:p w14:paraId="37A04A37" w14:textId="77777777" w:rsidR="00AF4B20" w:rsidRDefault="002A3D75" w:rsidP="004C0353">
      <w:pPr>
        <w:spacing w:line="240" w:lineRule="auto"/>
        <w:rPr>
          <w:rFonts w:ascii="Arial" w:hAnsi="Arial" w:cs="Arial"/>
        </w:rPr>
      </w:pPr>
      <w:r w:rsidRPr="002B7602">
        <w:rPr>
          <w:rFonts w:ascii="Arial" w:hAnsi="Arial" w:cs="Arial"/>
        </w:rPr>
        <w:t xml:space="preserve"> </w:t>
      </w:r>
      <w:proofErr w:type="spellStart"/>
      <w:r w:rsidRPr="00AF4B20">
        <w:rPr>
          <w:rFonts w:ascii="Arial" w:hAnsi="Arial" w:cs="Arial"/>
          <w:b/>
          <w:bCs/>
        </w:rPr>
        <w:t>NCATS</w:t>
      </w:r>
      <w:proofErr w:type="spellEnd"/>
      <w:r w:rsidRPr="002B7602">
        <w:rPr>
          <w:rFonts w:ascii="Arial" w:hAnsi="Arial" w:cs="Arial"/>
        </w:rPr>
        <w:t>(</w:t>
      </w:r>
      <w:proofErr w:type="spellStart"/>
      <w:r w:rsidRPr="002B7602">
        <w:rPr>
          <w:rFonts w:ascii="Arial" w:hAnsi="Arial" w:cs="Arial"/>
        </w:rPr>
        <w:t>I21-I25</w:t>
      </w:r>
      <w:proofErr w:type="spellEnd"/>
      <w:r w:rsidRPr="002B7602">
        <w:rPr>
          <w:rFonts w:ascii="Arial" w:hAnsi="Arial" w:cs="Arial"/>
        </w:rPr>
        <w:t xml:space="preserve">)=3; </w:t>
      </w:r>
    </w:p>
    <w:p w14:paraId="4D45B8C1" w14:textId="77777777" w:rsidR="00AF4B20" w:rsidRDefault="00AF4B20" w:rsidP="004C0353">
      <w:pPr>
        <w:spacing w:line="240" w:lineRule="auto"/>
        <w:rPr>
          <w:rFonts w:ascii="Arial" w:hAnsi="Arial" w:cs="Arial"/>
        </w:rPr>
      </w:pPr>
    </w:p>
    <w:p w14:paraId="67BF138E" w14:textId="5BAE7A44" w:rsidR="002A3D75" w:rsidRPr="002B7602" w:rsidRDefault="00AF4B20" w:rsidP="004C0353">
      <w:pPr>
        <w:spacing w:line="240" w:lineRule="auto"/>
        <w:rPr>
          <w:rFonts w:ascii="Arial" w:hAnsi="Arial" w:cs="Arial"/>
        </w:rPr>
      </w:pPr>
      <w:r>
        <w:rPr>
          <w:rFonts w:ascii="Arial" w:hAnsi="Arial" w:cs="Arial"/>
        </w:rPr>
        <w:lastRenderedPageBreak/>
        <w:t xml:space="preserve"> </w:t>
      </w:r>
      <w:r w:rsidR="002A3D75" w:rsidRPr="002B7602">
        <w:rPr>
          <w:rFonts w:ascii="Arial" w:hAnsi="Arial" w:cs="Arial"/>
        </w:rPr>
        <w:t>//</w:t>
      </w:r>
      <w:r>
        <w:rPr>
          <w:rFonts w:ascii="Arial" w:hAnsi="Arial" w:cs="Arial"/>
        </w:rPr>
        <w:t xml:space="preserve">This command specifies that items 21-25 have </w:t>
      </w:r>
      <w:r w:rsidR="002A3D75" w:rsidRPr="002B7602">
        <w:rPr>
          <w:rFonts w:ascii="Arial" w:hAnsi="Arial" w:cs="Arial"/>
        </w:rPr>
        <w:t>3 categories,</w:t>
      </w:r>
      <w:r>
        <w:rPr>
          <w:rFonts w:ascii="Arial" w:hAnsi="Arial" w:cs="Arial"/>
        </w:rPr>
        <w:t xml:space="preserve"> with the first category</w:t>
      </w:r>
      <w:r w:rsidR="002A3D75" w:rsidRPr="002B7602">
        <w:rPr>
          <w:rFonts w:ascii="Arial" w:hAnsi="Arial" w:cs="Arial"/>
        </w:rPr>
        <w:t xml:space="preserve"> starting at 0;</w:t>
      </w:r>
    </w:p>
    <w:p w14:paraId="285E12C4" w14:textId="77777777" w:rsidR="002A3D75" w:rsidRPr="00AF4B20" w:rsidRDefault="002A3D75" w:rsidP="004C0353">
      <w:pPr>
        <w:spacing w:line="240" w:lineRule="auto"/>
        <w:rPr>
          <w:rFonts w:ascii="Arial" w:hAnsi="Arial" w:cs="Arial"/>
        </w:rPr>
      </w:pPr>
      <w:r w:rsidRPr="002B7602">
        <w:rPr>
          <w:rFonts w:ascii="Arial" w:hAnsi="Arial" w:cs="Arial"/>
        </w:rPr>
        <w:t xml:space="preserve"> </w:t>
      </w:r>
      <w:r w:rsidRPr="00AF4B20">
        <w:rPr>
          <w:rFonts w:ascii="Arial" w:hAnsi="Arial" w:cs="Arial"/>
          <w:b/>
          <w:bCs/>
        </w:rPr>
        <w:t>Model</w:t>
      </w:r>
      <w:r w:rsidRPr="00AF4B20">
        <w:rPr>
          <w:rFonts w:ascii="Arial" w:hAnsi="Arial" w:cs="Arial"/>
        </w:rPr>
        <w:t>(</w:t>
      </w:r>
      <w:proofErr w:type="spellStart"/>
      <w:r w:rsidRPr="00AF4B20">
        <w:rPr>
          <w:rFonts w:ascii="Arial" w:hAnsi="Arial" w:cs="Arial"/>
        </w:rPr>
        <w:t>I1-I20</w:t>
      </w:r>
      <w:proofErr w:type="spellEnd"/>
      <w:r w:rsidRPr="00AF4B20">
        <w:rPr>
          <w:rFonts w:ascii="Arial" w:hAnsi="Arial" w:cs="Arial"/>
        </w:rPr>
        <w:t>)=</w:t>
      </w:r>
      <w:proofErr w:type="spellStart"/>
      <w:r w:rsidRPr="00AF4B20">
        <w:rPr>
          <w:rFonts w:ascii="Arial" w:hAnsi="Arial" w:cs="Arial"/>
          <w:b/>
          <w:bCs/>
          <w:i/>
          <w:iCs/>
        </w:rPr>
        <w:t>ThreePL</w:t>
      </w:r>
      <w:proofErr w:type="spellEnd"/>
      <w:r w:rsidRPr="00AF4B20">
        <w:rPr>
          <w:rFonts w:ascii="Arial" w:hAnsi="Arial" w:cs="Arial"/>
        </w:rPr>
        <w:t>;</w:t>
      </w:r>
    </w:p>
    <w:p w14:paraId="3C02BD6C" w14:textId="5EBD3A37" w:rsidR="002A3D75" w:rsidRPr="002B7602" w:rsidRDefault="002A3D75" w:rsidP="004C0353">
      <w:pPr>
        <w:spacing w:line="240" w:lineRule="auto"/>
        <w:rPr>
          <w:rFonts w:ascii="Arial" w:hAnsi="Arial" w:cs="Arial"/>
        </w:rPr>
      </w:pPr>
      <w:r w:rsidRPr="00AF4B20">
        <w:rPr>
          <w:rFonts w:ascii="Arial" w:hAnsi="Arial" w:cs="Arial"/>
        </w:rPr>
        <w:t xml:space="preserve"> </w:t>
      </w:r>
      <w:r w:rsidRPr="00AF4B20">
        <w:rPr>
          <w:rFonts w:ascii="Arial" w:hAnsi="Arial" w:cs="Arial"/>
          <w:b/>
          <w:bCs/>
        </w:rPr>
        <w:t>Model</w:t>
      </w:r>
      <w:r w:rsidRPr="002B7602">
        <w:rPr>
          <w:rFonts w:ascii="Arial" w:hAnsi="Arial" w:cs="Arial"/>
        </w:rPr>
        <w:t>(</w:t>
      </w:r>
      <w:proofErr w:type="spellStart"/>
      <w:r w:rsidRPr="002B7602">
        <w:rPr>
          <w:rFonts w:ascii="Arial" w:hAnsi="Arial" w:cs="Arial"/>
        </w:rPr>
        <w:t>I21-I25</w:t>
      </w:r>
      <w:proofErr w:type="spellEnd"/>
      <w:r w:rsidRPr="002B7602">
        <w:rPr>
          <w:rFonts w:ascii="Arial" w:hAnsi="Arial" w:cs="Arial"/>
        </w:rPr>
        <w:t>)=</w:t>
      </w:r>
      <w:r w:rsidRPr="00AF4B20">
        <w:rPr>
          <w:rFonts w:ascii="Arial" w:hAnsi="Arial" w:cs="Arial"/>
          <w:b/>
          <w:bCs/>
          <w:i/>
          <w:iCs/>
        </w:rPr>
        <w:t>Graded(3)</w:t>
      </w:r>
      <w:r w:rsidRPr="002B7602">
        <w:rPr>
          <w:rFonts w:ascii="Arial" w:hAnsi="Arial" w:cs="Arial"/>
        </w:rPr>
        <w:t>; //</w:t>
      </w:r>
      <w:r w:rsidR="00AF4B20">
        <w:rPr>
          <w:rFonts w:ascii="Arial" w:hAnsi="Arial" w:cs="Arial"/>
        </w:rPr>
        <w:t xml:space="preserve"> specifies </w:t>
      </w:r>
      <w:r w:rsidRPr="002B7602">
        <w:rPr>
          <w:rFonts w:ascii="Arial" w:hAnsi="Arial" w:cs="Arial"/>
        </w:rPr>
        <w:t xml:space="preserve">3 ordered categories;  </w:t>
      </w:r>
    </w:p>
    <w:p w14:paraId="5029B85E" w14:textId="77777777" w:rsidR="002A3D75" w:rsidRPr="002B7602" w:rsidRDefault="002A3D75" w:rsidP="004C0353">
      <w:pPr>
        <w:spacing w:line="240" w:lineRule="auto"/>
        <w:rPr>
          <w:rFonts w:ascii="Arial" w:hAnsi="Arial" w:cs="Arial"/>
        </w:rPr>
      </w:pPr>
      <w:r w:rsidRPr="00AF4B20">
        <w:rPr>
          <w:rFonts w:ascii="Arial" w:hAnsi="Arial" w:cs="Arial"/>
          <w:b/>
          <w:bCs/>
        </w:rPr>
        <w:t xml:space="preserve"> </w:t>
      </w:r>
      <w:proofErr w:type="spellStart"/>
      <w:r w:rsidRPr="00AF4B20">
        <w:rPr>
          <w:rFonts w:ascii="Arial" w:hAnsi="Arial" w:cs="Arial"/>
          <w:b/>
          <w:bCs/>
        </w:rPr>
        <w:t>EmpHist</w:t>
      </w:r>
      <w:proofErr w:type="spellEnd"/>
      <w:r w:rsidRPr="002B7602">
        <w:rPr>
          <w:rFonts w:ascii="Arial" w:hAnsi="Arial" w:cs="Arial"/>
        </w:rPr>
        <w:t xml:space="preserve">=Yes; </w:t>
      </w:r>
    </w:p>
    <w:p w14:paraId="6B92C9B5" w14:textId="77777777" w:rsidR="002A3D75" w:rsidRPr="00AF4B20" w:rsidRDefault="002A3D75" w:rsidP="004C0353">
      <w:pPr>
        <w:spacing w:line="240" w:lineRule="auto"/>
        <w:rPr>
          <w:rFonts w:ascii="Arial" w:hAnsi="Arial" w:cs="Arial"/>
          <w:b/>
          <w:bCs/>
        </w:rPr>
      </w:pPr>
      <w:r w:rsidRPr="00AF4B20">
        <w:rPr>
          <w:rFonts w:ascii="Arial" w:hAnsi="Arial" w:cs="Arial"/>
          <w:b/>
          <w:bCs/>
        </w:rPr>
        <w:t xml:space="preserve">&lt;Constraints&gt; </w:t>
      </w:r>
    </w:p>
    <w:p w14:paraId="706B077E" w14:textId="77777777" w:rsidR="00AF4B20" w:rsidRDefault="002A3D75" w:rsidP="004C0353">
      <w:pPr>
        <w:spacing w:line="240" w:lineRule="auto"/>
        <w:rPr>
          <w:rFonts w:ascii="Arial" w:hAnsi="Arial" w:cs="Arial"/>
        </w:rPr>
      </w:pPr>
      <w:r w:rsidRPr="00AF4B20">
        <w:rPr>
          <w:rFonts w:ascii="Arial" w:hAnsi="Arial" w:cs="Arial"/>
          <w:b/>
          <w:bCs/>
        </w:rPr>
        <w:t>Prior</w:t>
      </w:r>
      <w:r w:rsidRPr="002B7602">
        <w:rPr>
          <w:rFonts w:ascii="Arial" w:hAnsi="Arial" w:cs="Arial"/>
        </w:rPr>
        <w:t xml:space="preserve"> (</w:t>
      </w:r>
      <w:proofErr w:type="spellStart"/>
      <w:r w:rsidRPr="002B7602">
        <w:rPr>
          <w:rFonts w:ascii="Arial" w:hAnsi="Arial" w:cs="Arial"/>
        </w:rPr>
        <w:t>I1-I25</w:t>
      </w:r>
      <w:proofErr w:type="spellEnd"/>
      <w:r w:rsidRPr="002B7602">
        <w:rPr>
          <w:rFonts w:ascii="Arial" w:hAnsi="Arial" w:cs="Arial"/>
        </w:rPr>
        <w:t xml:space="preserve">), </w:t>
      </w:r>
      <w:r w:rsidRPr="00AF4B20">
        <w:rPr>
          <w:rFonts w:ascii="Arial" w:hAnsi="Arial" w:cs="Arial"/>
          <w:b/>
          <w:bCs/>
        </w:rPr>
        <w:t>Slope</w:t>
      </w:r>
      <w:r w:rsidRPr="002B7602">
        <w:rPr>
          <w:rFonts w:ascii="Arial" w:hAnsi="Arial" w:cs="Arial"/>
        </w:rPr>
        <w:t xml:space="preserve">: Normal(1.5,0.5); </w:t>
      </w:r>
    </w:p>
    <w:p w14:paraId="30B717B5" w14:textId="77777777" w:rsidR="00AF4B20" w:rsidRDefault="00AF4B20" w:rsidP="004C0353">
      <w:pPr>
        <w:spacing w:line="240" w:lineRule="auto"/>
        <w:rPr>
          <w:rFonts w:ascii="Arial" w:hAnsi="Arial" w:cs="Arial"/>
        </w:rPr>
      </w:pPr>
    </w:p>
    <w:p w14:paraId="7951239B" w14:textId="7B38B052" w:rsidR="002A3D75" w:rsidRDefault="002A3D75" w:rsidP="004C0353">
      <w:pPr>
        <w:spacing w:line="240" w:lineRule="auto"/>
        <w:rPr>
          <w:rFonts w:ascii="Arial" w:hAnsi="Arial" w:cs="Arial"/>
        </w:rPr>
      </w:pPr>
      <w:r w:rsidRPr="002B7602">
        <w:rPr>
          <w:rFonts w:ascii="Arial" w:hAnsi="Arial" w:cs="Arial"/>
        </w:rPr>
        <w:t>//</w:t>
      </w:r>
      <w:r w:rsidR="00AF4B20">
        <w:rPr>
          <w:rFonts w:ascii="Arial" w:hAnsi="Arial" w:cs="Arial"/>
        </w:rPr>
        <w:t xml:space="preserve">The prior command specifies the mean and </w:t>
      </w:r>
      <w:r w:rsidR="002A0BA9">
        <w:rPr>
          <w:rFonts w:ascii="Arial" w:hAnsi="Arial" w:cs="Arial"/>
        </w:rPr>
        <w:t xml:space="preserve">standard deviation </w:t>
      </w:r>
      <w:r w:rsidR="00AF4B20">
        <w:rPr>
          <w:rFonts w:ascii="Arial" w:hAnsi="Arial" w:cs="Arial"/>
        </w:rPr>
        <w:t xml:space="preserve">for the ability distribution </w:t>
      </w:r>
      <w:r w:rsidRPr="002B7602">
        <w:rPr>
          <w:rFonts w:ascii="Arial" w:hAnsi="Arial" w:cs="Arial"/>
        </w:rPr>
        <w:t>in logistic metri</w:t>
      </w:r>
      <w:r w:rsidR="002A0BA9">
        <w:rPr>
          <w:rFonts w:ascii="Arial" w:hAnsi="Arial" w:cs="Arial"/>
        </w:rPr>
        <w:t>c</w:t>
      </w:r>
      <w:r w:rsidR="00AF4B20">
        <w:rPr>
          <w:rFonts w:ascii="Arial" w:hAnsi="Arial" w:cs="Arial"/>
        </w:rPr>
        <w:t xml:space="preserve">. The mean of 1.5 is equal to </w:t>
      </w:r>
      <w:r w:rsidRPr="002B7602">
        <w:rPr>
          <w:rFonts w:ascii="Arial" w:hAnsi="Arial" w:cs="Arial"/>
        </w:rPr>
        <w:t>.88</w:t>
      </w:r>
      <w:r w:rsidR="00AF4B20">
        <w:rPr>
          <w:rFonts w:ascii="Arial" w:hAnsi="Arial" w:cs="Arial"/>
        </w:rPr>
        <w:t xml:space="preserve"> (1.5/1.7)</w:t>
      </w:r>
      <w:r w:rsidRPr="002B7602">
        <w:rPr>
          <w:rFonts w:ascii="Arial" w:hAnsi="Arial" w:cs="Arial"/>
        </w:rPr>
        <w:t xml:space="preserve"> in </w:t>
      </w:r>
      <w:r w:rsidR="00AF4B20">
        <w:rPr>
          <w:rFonts w:ascii="Arial" w:hAnsi="Arial" w:cs="Arial"/>
        </w:rPr>
        <w:t xml:space="preserve">the </w:t>
      </w:r>
      <w:r w:rsidRPr="002B7602">
        <w:rPr>
          <w:rFonts w:ascii="Arial" w:hAnsi="Arial" w:cs="Arial"/>
        </w:rPr>
        <w:t>normal metric</w:t>
      </w:r>
      <w:r w:rsidR="002A0BA9">
        <w:rPr>
          <w:rFonts w:ascii="Arial" w:hAnsi="Arial" w:cs="Arial"/>
        </w:rPr>
        <w:t>;</w:t>
      </w:r>
    </w:p>
    <w:p w14:paraId="2F7C6A66" w14:textId="77777777" w:rsidR="00AF4B20" w:rsidRPr="002B7602" w:rsidRDefault="00AF4B20" w:rsidP="004C0353">
      <w:pPr>
        <w:spacing w:line="240" w:lineRule="auto"/>
        <w:rPr>
          <w:rFonts w:ascii="Arial" w:hAnsi="Arial" w:cs="Arial"/>
        </w:rPr>
      </w:pPr>
    </w:p>
    <w:p w14:paraId="551C0C9D" w14:textId="77777777" w:rsidR="00AF4B20" w:rsidRDefault="002A3D75" w:rsidP="004C0353">
      <w:pPr>
        <w:spacing w:line="240" w:lineRule="auto"/>
        <w:rPr>
          <w:rFonts w:ascii="Arial" w:hAnsi="Arial" w:cs="Arial"/>
        </w:rPr>
      </w:pPr>
      <w:r w:rsidRPr="00AF4B20">
        <w:rPr>
          <w:rFonts w:ascii="Arial" w:hAnsi="Arial" w:cs="Arial"/>
          <w:b/>
          <w:bCs/>
        </w:rPr>
        <w:t>Prior</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 xml:space="preserve">), Guessing: Beta(21,81); </w:t>
      </w:r>
    </w:p>
    <w:p w14:paraId="5955D13F" w14:textId="77777777" w:rsidR="00AF4B20" w:rsidRDefault="00AF4B20" w:rsidP="004C0353">
      <w:pPr>
        <w:spacing w:line="240" w:lineRule="auto"/>
        <w:rPr>
          <w:rFonts w:ascii="Arial" w:hAnsi="Arial" w:cs="Arial"/>
        </w:rPr>
      </w:pPr>
    </w:p>
    <w:p w14:paraId="38CFDF14" w14:textId="359CB8D2" w:rsidR="002A3D75" w:rsidRPr="002B7602" w:rsidRDefault="002A3D75" w:rsidP="004C0353">
      <w:pPr>
        <w:spacing w:line="240" w:lineRule="auto"/>
        <w:rPr>
          <w:rFonts w:ascii="Arial" w:hAnsi="Arial" w:cs="Arial"/>
        </w:rPr>
      </w:pPr>
      <w:r w:rsidRPr="002B7602">
        <w:rPr>
          <w:rFonts w:ascii="Arial" w:hAnsi="Arial" w:cs="Arial"/>
        </w:rPr>
        <w:t>//</w:t>
      </w:r>
      <w:r w:rsidR="00AF4B20">
        <w:rPr>
          <w:rFonts w:ascii="Arial" w:hAnsi="Arial" w:cs="Arial"/>
        </w:rPr>
        <w:t xml:space="preserve">This will yield a </w:t>
      </w:r>
      <w:r w:rsidRPr="002B7602">
        <w:rPr>
          <w:rFonts w:ascii="Arial" w:hAnsi="Arial" w:cs="Arial"/>
        </w:rPr>
        <w:t>mean of .20</w:t>
      </w:r>
      <w:r w:rsidR="0068692B">
        <w:rPr>
          <w:rFonts w:ascii="Arial" w:hAnsi="Arial" w:cs="Arial"/>
        </w:rPr>
        <w:t xml:space="preserve"> and </w:t>
      </w:r>
      <w:proofErr w:type="spellStart"/>
      <w:r w:rsidR="0068692B">
        <w:rPr>
          <w:rFonts w:ascii="Arial" w:hAnsi="Arial" w:cs="Arial"/>
        </w:rPr>
        <w:t>sd</w:t>
      </w:r>
      <w:proofErr w:type="spellEnd"/>
      <w:r w:rsidR="0068692B">
        <w:rPr>
          <w:rFonts w:ascii="Arial" w:hAnsi="Arial" w:cs="Arial"/>
        </w:rPr>
        <w:t xml:space="preserve"> of 0.04.</w:t>
      </w:r>
    </w:p>
    <w:p w14:paraId="19ADE027" w14:textId="77777777" w:rsidR="004C0353" w:rsidRPr="002B7602" w:rsidRDefault="004C0353" w:rsidP="004C0353">
      <w:pPr>
        <w:spacing w:after="120" w:line="240" w:lineRule="auto"/>
        <w:rPr>
          <w:rFonts w:ascii="Arial" w:hAnsi="Arial" w:cs="Arial"/>
        </w:rPr>
      </w:pPr>
    </w:p>
    <w:p w14:paraId="5CD5A32B" w14:textId="77777777" w:rsidR="004C0353" w:rsidRPr="002B7602" w:rsidRDefault="004C0353" w:rsidP="004C0353">
      <w:pPr>
        <w:spacing w:after="120" w:line="240" w:lineRule="auto"/>
        <w:rPr>
          <w:rFonts w:ascii="Arial" w:hAnsi="Arial" w:cs="Arial"/>
        </w:rPr>
      </w:pPr>
      <w:r w:rsidRPr="002B7602">
        <w:rPr>
          <w:rFonts w:ascii="Arial" w:hAnsi="Arial" w:cs="Arial"/>
        </w:rPr>
        <w:t xml:space="preserve">Output from </w:t>
      </w:r>
      <w:proofErr w:type="spellStart"/>
      <w:r w:rsidRPr="002B7602">
        <w:rPr>
          <w:rFonts w:ascii="Arial" w:hAnsi="Arial" w:cs="Arial"/>
        </w:rPr>
        <w:t>exGraded-irt.txt</w:t>
      </w:r>
      <w:proofErr w:type="spellEnd"/>
      <w:r w:rsidRPr="002B7602">
        <w:rPr>
          <w:rFonts w:ascii="Arial" w:hAnsi="Arial" w:cs="Arial"/>
        </w:rPr>
        <w:t>:</w:t>
      </w:r>
    </w:p>
    <w:p w14:paraId="0AE18B15" w14:textId="68FAC638" w:rsidR="00B278B2" w:rsidRDefault="00B278B2" w:rsidP="004C0353">
      <w:pPr>
        <w:spacing w:after="120" w:line="240" w:lineRule="auto"/>
        <w:rPr>
          <w:rFonts w:ascii="Arial" w:hAnsi="Arial" w:cs="Arial"/>
        </w:rPr>
      </w:pPr>
      <w:r w:rsidRPr="002B7602">
        <w:rPr>
          <w:rFonts w:ascii="Arial" w:hAnsi="Arial" w:cs="Arial"/>
        </w:rPr>
        <w:t>For Items 1-2</w:t>
      </w:r>
      <w:r w:rsidR="006F118A">
        <w:rPr>
          <w:rFonts w:ascii="Arial" w:hAnsi="Arial" w:cs="Arial"/>
        </w:rPr>
        <w:t>0</w:t>
      </w:r>
      <w:r w:rsidRPr="002B7602">
        <w:rPr>
          <w:rFonts w:ascii="Arial" w:hAnsi="Arial" w:cs="Arial"/>
        </w:rPr>
        <w:t xml:space="preserve">, notice that the </w:t>
      </w:r>
      <w:r w:rsidRPr="002B7602">
        <w:rPr>
          <w:rFonts w:ascii="Arial" w:hAnsi="Arial" w:cs="Arial"/>
          <w:i/>
        </w:rPr>
        <w:t>a</w:t>
      </w:r>
      <w:r w:rsidRPr="002B7602">
        <w:rPr>
          <w:rFonts w:ascii="Arial" w:hAnsi="Arial" w:cs="Arial"/>
        </w:rPr>
        <w:t xml:space="preserve">-parameters are approximately 1.7 times what they were in the </w:t>
      </w:r>
      <w:proofErr w:type="spellStart"/>
      <w:r w:rsidRPr="002B7602">
        <w:rPr>
          <w:rFonts w:ascii="Arial" w:hAnsi="Arial" w:cs="Arial"/>
        </w:rPr>
        <w:t>3PL</w:t>
      </w:r>
      <w:proofErr w:type="spellEnd"/>
      <w:r w:rsidRPr="002B7602">
        <w:rPr>
          <w:rFonts w:ascii="Arial" w:hAnsi="Arial" w:cs="Arial"/>
        </w:rPr>
        <w:t xml:space="preserve"> example, but the </w:t>
      </w:r>
      <w:r w:rsidRPr="002B7602">
        <w:rPr>
          <w:rFonts w:ascii="Arial" w:hAnsi="Arial" w:cs="Arial"/>
          <w:i/>
        </w:rPr>
        <w:t>b</w:t>
      </w:r>
      <w:r w:rsidRPr="002B7602">
        <w:rPr>
          <w:rFonts w:ascii="Arial" w:hAnsi="Arial" w:cs="Arial"/>
        </w:rPr>
        <w:t xml:space="preserve"> and </w:t>
      </w:r>
      <w:r w:rsidRPr="002B7602">
        <w:rPr>
          <w:rFonts w:ascii="Arial" w:hAnsi="Arial" w:cs="Arial"/>
          <w:i/>
        </w:rPr>
        <w:t>c</w:t>
      </w:r>
      <w:r w:rsidRPr="002B7602">
        <w:rPr>
          <w:rFonts w:ascii="Arial" w:hAnsi="Arial" w:cs="Arial"/>
        </w:rPr>
        <w:t>-parameters are approximately the same (some small changes due to the presence of other items in the examinees' posterior likelihoods used in the MML estimation).</w:t>
      </w:r>
    </w:p>
    <w:p w14:paraId="7C86C463" w14:textId="77777777" w:rsidR="006F118A" w:rsidRPr="002B7602" w:rsidRDefault="006F118A" w:rsidP="004C0353">
      <w:pPr>
        <w:spacing w:after="120" w:line="240" w:lineRule="auto"/>
        <w:rPr>
          <w:rFonts w:ascii="Arial" w:hAnsi="Arial" w:cs="Arial"/>
        </w:rPr>
      </w:pPr>
    </w:p>
    <w:p w14:paraId="09A14BAC" w14:textId="1A1784AD"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Item Label P#      a   </w:t>
      </w:r>
      <w:r w:rsidR="006F118A">
        <w:rPr>
          <w:rFonts w:ascii="Arial" w:hAnsi="Arial" w:cs="Arial"/>
        </w:rPr>
        <w:t xml:space="preserve">  </w:t>
      </w:r>
      <w:r w:rsidRPr="002B7602">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P#       c    </w:t>
      </w:r>
      <w:r w:rsidR="006F118A">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b    </w:t>
      </w:r>
      <w:r w:rsidR="006F118A">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P# </w:t>
      </w:r>
      <w:r w:rsidR="006F118A">
        <w:rPr>
          <w:rFonts w:ascii="Arial" w:hAnsi="Arial" w:cs="Arial"/>
        </w:rPr>
        <w:t xml:space="preserve"> </w:t>
      </w:r>
      <w:r w:rsidRPr="002B7602">
        <w:rPr>
          <w:rFonts w:ascii="Arial" w:hAnsi="Arial" w:cs="Arial"/>
        </w:rPr>
        <w:t xml:space="preserve">logit-g   </w:t>
      </w:r>
      <w:r w:rsidR="006F118A">
        <w:rPr>
          <w:rFonts w:ascii="Arial" w:hAnsi="Arial" w:cs="Arial"/>
        </w:rPr>
        <w:t xml:space="preserve"> </w:t>
      </w:r>
      <w:r w:rsidRPr="002B7602">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g    </w:t>
      </w:r>
      <w:r w:rsidR="006F118A">
        <w:rPr>
          <w:rFonts w:ascii="Arial" w:hAnsi="Arial" w:cs="Arial"/>
        </w:rPr>
        <w:t xml:space="preserve">   </w:t>
      </w:r>
      <w:proofErr w:type="spellStart"/>
      <w:r w:rsidRPr="002B7602">
        <w:rPr>
          <w:rFonts w:ascii="Arial" w:hAnsi="Arial" w:cs="Arial"/>
        </w:rPr>
        <w:t>s.e.</w:t>
      </w:r>
      <w:proofErr w:type="spellEnd"/>
    </w:p>
    <w:p w14:paraId="0BE0AAF4" w14:textId="77A97565"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 1   </w:t>
      </w:r>
      <w:r w:rsidR="006F118A">
        <w:rPr>
          <w:rFonts w:ascii="Arial" w:hAnsi="Arial" w:cs="Arial"/>
        </w:rPr>
        <w:t xml:space="preserve">   </w:t>
      </w:r>
      <w:proofErr w:type="spellStart"/>
      <w:r w:rsidRPr="002B7602">
        <w:rPr>
          <w:rFonts w:ascii="Arial" w:hAnsi="Arial" w:cs="Arial"/>
        </w:rPr>
        <w:t>I1</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3    0.90    0.06    2    </w:t>
      </w:r>
      <w:r w:rsidR="006F118A">
        <w:rPr>
          <w:rFonts w:ascii="Arial" w:hAnsi="Arial" w:cs="Arial"/>
        </w:rPr>
        <w:t xml:space="preserve"> </w:t>
      </w:r>
      <w:r w:rsidRPr="002B7602">
        <w:rPr>
          <w:rFonts w:ascii="Arial" w:hAnsi="Arial" w:cs="Arial"/>
        </w:rPr>
        <w:t xml:space="preserve">1.73    0.08   -1.91    0.14    1   </w:t>
      </w:r>
      <w:r w:rsidR="006F118A">
        <w:rPr>
          <w:rFonts w:ascii="Arial" w:hAnsi="Arial" w:cs="Arial"/>
        </w:rPr>
        <w:t xml:space="preserve"> </w:t>
      </w:r>
      <w:r w:rsidRPr="002B7602">
        <w:rPr>
          <w:rFonts w:ascii="Arial" w:hAnsi="Arial" w:cs="Arial"/>
        </w:rPr>
        <w:t>-1.39    0.25    0.20    0.04</w:t>
      </w:r>
    </w:p>
    <w:p w14:paraId="450AFF39" w14:textId="3B09A910"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 2  </w:t>
      </w:r>
      <w:r w:rsidR="006F118A">
        <w:rPr>
          <w:rFonts w:ascii="Arial" w:hAnsi="Arial" w:cs="Arial"/>
        </w:rPr>
        <w:t xml:space="preserve">   </w:t>
      </w:r>
      <w:r w:rsidRPr="002B7602">
        <w:rPr>
          <w:rFonts w:ascii="Arial" w:hAnsi="Arial" w:cs="Arial"/>
        </w:rPr>
        <w:t xml:space="preserve"> </w:t>
      </w:r>
      <w:proofErr w:type="spellStart"/>
      <w:r w:rsidRPr="002B7602">
        <w:rPr>
          <w:rFonts w:ascii="Arial" w:hAnsi="Arial" w:cs="Arial"/>
        </w:rPr>
        <w:t>I2</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6    1.91    0.18    5  </w:t>
      </w:r>
      <w:r w:rsidR="006F118A">
        <w:rPr>
          <w:rFonts w:ascii="Arial" w:hAnsi="Arial" w:cs="Arial"/>
        </w:rPr>
        <w:t xml:space="preserve"> </w:t>
      </w:r>
      <w:r w:rsidRPr="002B7602">
        <w:rPr>
          <w:rFonts w:ascii="Arial" w:hAnsi="Arial" w:cs="Arial"/>
        </w:rPr>
        <w:t xml:space="preserve"> -2.68    0.26    1.40    0.05    4   </w:t>
      </w:r>
      <w:r w:rsidR="006F118A">
        <w:rPr>
          <w:rFonts w:ascii="Arial" w:hAnsi="Arial" w:cs="Arial"/>
        </w:rPr>
        <w:t xml:space="preserve"> </w:t>
      </w:r>
      <w:r w:rsidRPr="002B7602">
        <w:rPr>
          <w:rFonts w:ascii="Arial" w:hAnsi="Arial" w:cs="Arial"/>
        </w:rPr>
        <w:t>-1.46    0.08    0.19    0.01</w:t>
      </w:r>
    </w:p>
    <w:p w14:paraId="51EE0A78" w14:textId="7CA7B0F0"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 3  </w:t>
      </w:r>
      <w:r w:rsidR="006F118A">
        <w:rPr>
          <w:rFonts w:ascii="Arial" w:hAnsi="Arial" w:cs="Arial"/>
        </w:rPr>
        <w:t xml:space="preserve">   </w:t>
      </w:r>
      <w:r w:rsidRPr="002B7602">
        <w:rPr>
          <w:rFonts w:ascii="Arial" w:hAnsi="Arial" w:cs="Arial"/>
        </w:rPr>
        <w:t xml:space="preserve"> </w:t>
      </w:r>
      <w:proofErr w:type="spellStart"/>
      <w:r w:rsidRPr="002B7602">
        <w:rPr>
          <w:rFonts w:ascii="Arial" w:hAnsi="Arial" w:cs="Arial"/>
        </w:rPr>
        <w:t>I3</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9    1.13    0.10    8 </w:t>
      </w:r>
      <w:r w:rsidR="006F118A">
        <w:rPr>
          <w:rFonts w:ascii="Arial" w:hAnsi="Arial" w:cs="Arial"/>
        </w:rPr>
        <w:t xml:space="preserve"> </w:t>
      </w:r>
      <w:r w:rsidRPr="002B7602">
        <w:rPr>
          <w:rFonts w:ascii="Arial" w:hAnsi="Arial" w:cs="Arial"/>
        </w:rPr>
        <w:t xml:space="preserve">  -0.81    0.14    0.71    0.08    7  </w:t>
      </w:r>
      <w:r w:rsidR="006F118A">
        <w:rPr>
          <w:rFonts w:ascii="Arial" w:hAnsi="Arial" w:cs="Arial"/>
        </w:rPr>
        <w:t xml:space="preserve"> </w:t>
      </w:r>
      <w:r w:rsidRPr="002B7602">
        <w:rPr>
          <w:rFonts w:ascii="Arial" w:hAnsi="Arial" w:cs="Arial"/>
        </w:rPr>
        <w:t xml:space="preserve"> -1.30    0.15    0.21    0.03</w:t>
      </w:r>
    </w:p>
    <w:p w14:paraId="3414727D" w14:textId="024BDAA8"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 4  </w:t>
      </w:r>
      <w:r w:rsidR="006F118A">
        <w:rPr>
          <w:rFonts w:ascii="Arial" w:hAnsi="Arial" w:cs="Arial"/>
        </w:rPr>
        <w:t xml:space="preserve">   </w:t>
      </w:r>
      <w:r w:rsidRPr="002B7602">
        <w:rPr>
          <w:rFonts w:ascii="Arial" w:hAnsi="Arial" w:cs="Arial"/>
        </w:rPr>
        <w:t xml:space="preserve"> </w:t>
      </w:r>
      <w:proofErr w:type="spellStart"/>
      <w:r w:rsidRPr="002B7602">
        <w:rPr>
          <w:rFonts w:ascii="Arial" w:hAnsi="Arial" w:cs="Arial"/>
        </w:rPr>
        <w:t>I4</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12   1.40    0.17   11   -2.51    0.28    1.80    0.08   10   -1.39    0.09    0.20    0.01</w:t>
      </w:r>
    </w:p>
    <w:p w14:paraId="0F78F789" w14:textId="33100E63"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 5   </w:t>
      </w:r>
      <w:r w:rsidR="006F118A">
        <w:rPr>
          <w:rFonts w:ascii="Arial" w:hAnsi="Arial" w:cs="Arial"/>
        </w:rPr>
        <w:t xml:space="preserve">   </w:t>
      </w:r>
      <w:proofErr w:type="spellStart"/>
      <w:r w:rsidRPr="002B7602">
        <w:rPr>
          <w:rFonts w:ascii="Arial" w:hAnsi="Arial" w:cs="Arial"/>
        </w:rPr>
        <w:t>I5</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 </w:t>
      </w:r>
      <w:r w:rsidR="006F118A">
        <w:rPr>
          <w:rFonts w:ascii="Arial" w:hAnsi="Arial" w:cs="Arial"/>
        </w:rPr>
        <w:t xml:space="preserve"> </w:t>
      </w:r>
      <w:r w:rsidRPr="002B7602">
        <w:rPr>
          <w:rFonts w:ascii="Arial" w:hAnsi="Arial" w:cs="Arial"/>
        </w:rPr>
        <w:t>15   1.00    0.06   14    1.48    0.08   -1.48    0.13   13   -1.35    0.24    0.21    0.04</w:t>
      </w:r>
    </w:p>
    <w:p w14:paraId="2EBCF93E" w14:textId="0A04BE04"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 6   </w:t>
      </w:r>
      <w:r w:rsidR="006F118A">
        <w:rPr>
          <w:rFonts w:ascii="Arial" w:hAnsi="Arial" w:cs="Arial"/>
        </w:rPr>
        <w:t xml:space="preserve">   </w:t>
      </w:r>
      <w:proofErr w:type="spellStart"/>
      <w:r w:rsidRPr="002B7602">
        <w:rPr>
          <w:rFonts w:ascii="Arial" w:hAnsi="Arial" w:cs="Arial"/>
        </w:rPr>
        <w:t>I6</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18   1.43    0.09   17   -0.06    0.10    0.05    0.07   16   -1.41    0.17    0.20    0.03</w:t>
      </w:r>
    </w:p>
    <w:p w14:paraId="22B29B63" w14:textId="72FA65F5"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 7   </w:t>
      </w:r>
      <w:r w:rsidR="006F118A">
        <w:rPr>
          <w:rFonts w:ascii="Arial" w:hAnsi="Arial" w:cs="Arial"/>
        </w:rPr>
        <w:t xml:space="preserve">   </w:t>
      </w:r>
      <w:proofErr w:type="spellStart"/>
      <w:r w:rsidRPr="002B7602">
        <w:rPr>
          <w:rFonts w:ascii="Arial" w:hAnsi="Arial" w:cs="Arial"/>
        </w:rPr>
        <w:t>I7</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 21   2.26    0.14   20   -0.72    0.11    0.32    0.04   19   -1.50    0.11    0.18    0.02</w:t>
      </w:r>
    </w:p>
    <w:p w14:paraId="38FFF2F7" w14:textId="0B26654A"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 8   </w:t>
      </w:r>
      <w:r w:rsidR="006F118A">
        <w:rPr>
          <w:rFonts w:ascii="Arial" w:hAnsi="Arial" w:cs="Arial"/>
        </w:rPr>
        <w:t xml:space="preserve">   </w:t>
      </w:r>
      <w:proofErr w:type="spellStart"/>
      <w:r w:rsidRPr="002B7602">
        <w:rPr>
          <w:rFonts w:ascii="Arial" w:hAnsi="Arial" w:cs="Arial"/>
        </w:rPr>
        <w:t>I8</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 </w:t>
      </w:r>
      <w:r w:rsidR="006F118A">
        <w:rPr>
          <w:rFonts w:ascii="Arial" w:hAnsi="Arial" w:cs="Arial"/>
        </w:rPr>
        <w:t xml:space="preserve"> </w:t>
      </w:r>
      <w:r w:rsidRPr="002B7602">
        <w:rPr>
          <w:rFonts w:ascii="Arial" w:hAnsi="Arial" w:cs="Arial"/>
        </w:rPr>
        <w:t>24   2.08    0.12   23    2.81    0.11   -1.35    0.07   22   -1.39    0.23    0.20    0.04</w:t>
      </w:r>
    </w:p>
    <w:p w14:paraId="4E18CAF1" w14:textId="5B086FF8"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 9  </w:t>
      </w:r>
      <w:r w:rsidR="006F118A">
        <w:rPr>
          <w:rFonts w:ascii="Arial" w:hAnsi="Arial" w:cs="Arial"/>
        </w:rPr>
        <w:t xml:space="preserve">   </w:t>
      </w:r>
      <w:r w:rsidRPr="002B7602">
        <w:rPr>
          <w:rFonts w:ascii="Arial" w:hAnsi="Arial" w:cs="Arial"/>
        </w:rPr>
        <w:t xml:space="preserve"> </w:t>
      </w:r>
      <w:proofErr w:type="spellStart"/>
      <w:r w:rsidRPr="002B7602">
        <w:rPr>
          <w:rFonts w:ascii="Arial" w:hAnsi="Arial" w:cs="Arial"/>
        </w:rPr>
        <w:t>I9</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 </w:t>
      </w:r>
      <w:r w:rsidR="006F118A">
        <w:rPr>
          <w:rFonts w:ascii="Arial" w:hAnsi="Arial" w:cs="Arial"/>
        </w:rPr>
        <w:t xml:space="preserve"> </w:t>
      </w:r>
      <w:r w:rsidRPr="002B7602">
        <w:rPr>
          <w:rFonts w:ascii="Arial" w:hAnsi="Arial" w:cs="Arial"/>
        </w:rPr>
        <w:t>27   1.91    0.12   26   -0.41    0.10    0.21    0.05   25   -1.48    0.13    0.19    0.02</w:t>
      </w:r>
    </w:p>
    <w:p w14:paraId="282E57E5" w14:textId="6DBC5DC0"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10  </w:t>
      </w:r>
      <w:r w:rsidR="006F118A">
        <w:rPr>
          <w:rFonts w:ascii="Arial" w:hAnsi="Arial" w:cs="Arial"/>
        </w:rPr>
        <w:t xml:space="preserve">   </w:t>
      </w:r>
      <w:proofErr w:type="spellStart"/>
      <w:r w:rsidRPr="002B7602">
        <w:rPr>
          <w:rFonts w:ascii="Arial" w:hAnsi="Arial" w:cs="Arial"/>
        </w:rPr>
        <w:t>I10</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 30   3.62    0.31   29   -4.69    0.39    1.29    0.03   28   -2.31    0.07    0.09    0.01</w:t>
      </w:r>
    </w:p>
    <w:p w14:paraId="14EEA597" w14:textId="6E6574BA"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11  </w:t>
      </w:r>
      <w:r w:rsidR="006F118A">
        <w:rPr>
          <w:rFonts w:ascii="Arial" w:hAnsi="Arial" w:cs="Arial"/>
        </w:rPr>
        <w:t xml:space="preserve">   </w:t>
      </w:r>
      <w:proofErr w:type="spellStart"/>
      <w:r w:rsidRPr="002B7602">
        <w:rPr>
          <w:rFonts w:ascii="Arial" w:hAnsi="Arial" w:cs="Arial"/>
        </w:rPr>
        <w:t>I11</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33   2.10    0.15   32   -1.77    0.17    0.85    0.04   31   -1.46    0.09    0.19    0.01</w:t>
      </w:r>
    </w:p>
    <w:p w14:paraId="22534A94" w14:textId="453BE5A7"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12  </w:t>
      </w:r>
      <w:r w:rsidR="006F118A">
        <w:rPr>
          <w:rFonts w:ascii="Arial" w:hAnsi="Arial" w:cs="Arial"/>
        </w:rPr>
        <w:t xml:space="preserve">   </w:t>
      </w:r>
      <w:proofErr w:type="spellStart"/>
      <w:r w:rsidRPr="002B7602">
        <w:rPr>
          <w:rFonts w:ascii="Arial" w:hAnsi="Arial" w:cs="Arial"/>
        </w:rPr>
        <w:t>I12</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36   2.44    0.14   35   -0.31    0.10    0.12    0.04   34   -1.47    0.11    0.19    0.02</w:t>
      </w:r>
    </w:p>
    <w:p w14:paraId="7060D67F" w14:textId="25E608AB"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13  </w:t>
      </w:r>
      <w:r w:rsidR="006F118A">
        <w:rPr>
          <w:rFonts w:ascii="Arial" w:hAnsi="Arial" w:cs="Arial"/>
        </w:rPr>
        <w:t xml:space="preserve">   </w:t>
      </w:r>
      <w:proofErr w:type="spellStart"/>
      <w:r w:rsidRPr="002B7602">
        <w:rPr>
          <w:rFonts w:ascii="Arial" w:hAnsi="Arial" w:cs="Arial"/>
        </w:rPr>
        <w:t>I13</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39   2.57    0.16   38    3.04    0.13   -1.19    0.06   37   -1.33    0.21    0.21    0.03</w:t>
      </w:r>
    </w:p>
    <w:p w14:paraId="4E11B1F5" w14:textId="04E7492A"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14  </w:t>
      </w:r>
      <w:r w:rsidR="006F118A">
        <w:rPr>
          <w:rFonts w:ascii="Arial" w:hAnsi="Arial" w:cs="Arial"/>
        </w:rPr>
        <w:t xml:space="preserve">   </w:t>
      </w:r>
      <w:proofErr w:type="spellStart"/>
      <w:r w:rsidRPr="002B7602">
        <w:rPr>
          <w:rFonts w:ascii="Arial" w:hAnsi="Arial" w:cs="Arial"/>
        </w:rPr>
        <w:t>I14</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42   2.21    0.19   41   -2.71    0.26    1.23    0.04   40   -1.41    0.07    0.20    0.01</w:t>
      </w:r>
    </w:p>
    <w:p w14:paraId="17E4EC88" w14:textId="37EE76D9"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15  </w:t>
      </w:r>
      <w:r w:rsidR="006F118A">
        <w:rPr>
          <w:rFonts w:ascii="Arial" w:hAnsi="Arial" w:cs="Arial"/>
        </w:rPr>
        <w:t xml:space="preserve">   </w:t>
      </w:r>
      <w:proofErr w:type="spellStart"/>
      <w:r w:rsidRPr="002B7602">
        <w:rPr>
          <w:rFonts w:ascii="Arial" w:hAnsi="Arial" w:cs="Arial"/>
        </w:rPr>
        <w:t>I15</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45   2.00    0.12   44    2.51    0.10   -1.25    0.07   43   -1.38    0.23    0.20    0.04</w:t>
      </w:r>
    </w:p>
    <w:p w14:paraId="4452DFCB" w14:textId="52522B36"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16  </w:t>
      </w:r>
      <w:r w:rsidR="006F118A">
        <w:rPr>
          <w:rFonts w:ascii="Arial" w:hAnsi="Arial" w:cs="Arial"/>
        </w:rPr>
        <w:t xml:space="preserve">   </w:t>
      </w:r>
      <w:proofErr w:type="spellStart"/>
      <w:r w:rsidRPr="002B7602">
        <w:rPr>
          <w:rFonts w:ascii="Arial" w:hAnsi="Arial" w:cs="Arial"/>
        </w:rPr>
        <w:t>I16</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 48   2.06    0.13   47    1.51    0.09   -0.73    0.06   46   -1.19    0.17    0.23    0.03</w:t>
      </w:r>
    </w:p>
    <w:p w14:paraId="3A60460A" w14:textId="3550A24A"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17  </w:t>
      </w:r>
      <w:r w:rsidR="006F118A">
        <w:rPr>
          <w:rFonts w:ascii="Arial" w:hAnsi="Arial" w:cs="Arial"/>
        </w:rPr>
        <w:t xml:space="preserve">   </w:t>
      </w:r>
      <w:proofErr w:type="spellStart"/>
      <w:r w:rsidRPr="002B7602">
        <w:rPr>
          <w:rFonts w:ascii="Arial" w:hAnsi="Arial" w:cs="Arial"/>
        </w:rPr>
        <w:t>I17</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51   1.84    0.11   50    1.22    0.08   -0.66    0.06   49   -1.51    0.20    0.18    0.03</w:t>
      </w:r>
    </w:p>
    <w:p w14:paraId="1A6BB890" w14:textId="716ECB65"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18  </w:t>
      </w:r>
      <w:r w:rsidR="006F118A">
        <w:rPr>
          <w:rFonts w:ascii="Arial" w:hAnsi="Arial" w:cs="Arial"/>
        </w:rPr>
        <w:t xml:space="preserve">   </w:t>
      </w:r>
      <w:proofErr w:type="spellStart"/>
      <w:r w:rsidRPr="002B7602">
        <w:rPr>
          <w:rFonts w:ascii="Arial" w:hAnsi="Arial" w:cs="Arial"/>
        </w:rPr>
        <w:t>I18</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 54   1.15    0.07   53    1.15    0.08   -1.00    0.10   52   -1.39    0.23    0.20    0.04</w:t>
      </w:r>
    </w:p>
    <w:p w14:paraId="3194385E" w14:textId="427DCBB7"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19  </w:t>
      </w:r>
      <w:r w:rsidR="006F118A">
        <w:rPr>
          <w:rFonts w:ascii="Arial" w:hAnsi="Arial" w:cs="Arial"/>
        </w:rPr>
        <w:t xml:space="preserve">   </w:t>
      </w:r>
      <w:proofErr w:type="spellStart"/>
      <w:r w:rsidRPr="002B7602">
        <w:rPr>
          <w:rFonts w:ascii="Arial" w:hAnsi="Arial" w:cs="Arial"/>
        </w:rPr>
        <w:t>I19</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 xml:space="preserve"> 57   1.08    0.06   56    1.89    0.09   -1.74    0.12   55   -1.29    0.24    0.22    0.04</w:t>
      </w:r>
    </w:p>
    <w:p w14:paraId="1E432FA3" w14:textId="6EFD0637" w:rsidR="002A3D75" w:rsidRPr="002B7602" w:rsidRDefault="002A3D75" w:rsidP="006C23D3">
      <w:pPr>
        <w:pBdr>
          <w:top w:val="single" w:sz="4" w:space="1" w:color="auto"/>
          <w:bottom w:val="single" w:sz="4" w:space="1" w:color="auto"/>
        </w:pBdr>
        <w:spacing w:line="240" w:lineRule="auto"/>
        <w:ind w:left="-288" w:right="-288"/>
        <w:rPr>
          <w:rFonts w:ascii="Arial" w:hAnsi="Arial" w:cs="Arial"/>
        </w:rPr>
      </w:pPr>
      <w:r w:rsidRPr="002B7602">
        <w:rPr>
          <w:rFonts w:ascii="Arial" w:hAnsi="Arial" w:cs="Arial"/>
        </w:rPr>
        <w:t xml:space="preserve">20 </w:t>
      </w:r>
      <w:r w:rsidR="006F118A">
        <w:rPr>
          <w:rFonts w:ascii="Arial" w:hAnsi="Arial" w:cs="Arial"/>
        </w:rPr>
        <w:t xml:space="preserve">   </w:t>
      </w:r>
      <w:r w:rsidRPr="002B7602">
        <w:rPr>
          <w:rFonts w:ascii="Arial" w:hAnsi="Arial" w:cs="Arial"/>
        </w:rPr>
        <w:t xml:space="preserve"> </w:t>
      </w:r>
      <w:proofErr w:type="spellStart"/>
      <w:r w:rsidRPr="002B7602">
        <w:rPr>
          <w:rFonts w:ascii="Arial" w:hAnsi="Arial" w:cs="Arial"/>
        </w:rPr>
        <w:t>I20</w:t>
      </w:r>
      <w:proofErr w:type="spellEnd"/>
      <w:r w:rsidRPr="002B7602">
        <w:rPr>
          <w:rFonts w:ascii="Arial" w:hAnsi="Arial" w:cs="Arial"/>
        </w:rPr>
        <w:t xml:space="preserve">  </w:t>
      </w:r>
      <w:r w:rsidR="006F118A">
        <w:rPr>
          <w:rFonts w:ascii="Arial" w:hAnsi="Arial" w:cs="Arial"/>
        </w:rPr>
        <w:t xml:space="preserve"> </w:t>
      </w:r>
      <w:r w:rsidRPr="002B7602">
        <w:rPr>
          <w:rFonts w:ascii="Arial" w:hAnsi="Arial" w:cs="Arial"/>
        </w:rPr>
        <w:t>60   0.82    0.08   59   -0.38    0.14    0.46    0.14   58   -1.24    0.21    0.22    0.04</w:t>
      </w:r>
    </w:p>
    <w:p w14:paraId="6AC57B90" w14:textId="77777777" w:rsidR="00170D8F" w:rsidRDefault="00170D8F">
      <w:pPr>
        <w:rPr>
          <w:rFonts w:ascii="Arial" w:hAnsi="Arial" w:cs="Arial"/>
        </w:rPr>
      </w:pPr>
      <w:r>
        <w:rPr>
          <w:rFonts w:ascii="Arial" w:hAnsi="Arial" w:cs="Arial"/>
        </w:rPr>
        <w:br w:type="page"/>
      </w:r>
    </w:p>
    <w:p w14:paraId="5BAB4B47" w14:textId="77777777" w:rsidR="006A01A6" w:rsidRDefault="00B278B2" w:rsidP="006C23D3">
      <w:pPr>
        <w:spacing w:before="120" w:after="120" w:line="240" w:lineRule="auto"/>
        <w:rPr>
          <w:rFonts w:ascii="Arial" w:hAnsi="Arial" w:cs="Arial"/>
        </w:rPr>
      </w:pPr>
      <w:r w:rsidRPr="002B7602">
        <w:rPr>
          <w:rFonts w:ascii="Arial" w:hAnsi="Arial" w:cs="Arial"/>
        </w:rPr>
        <w:lastRenderedPageBreak/>
        <w:t>For Items 21-25, two sets of parameters are displayed.</w:t>
      </w:r>
    </w:p>
    <w:p w14:paraId="1287509E" w14:textId="5573B7B0" w:rsidR="00B278B2" w:rsidRPr="002B7602" w:rsidRDefault="00B278B2" w:rsidP="006C23D3">
      <w:pPr>
        <w:spacing w:before="120" w:after="120" w:line="240" w:lineRule="auto"/>
        <w:rPr>
          <w:rFonts w:ascii="Arial" w:hAnsi="Arial" w:cs="Arial"/>
        </w:rPr>
      </w:pPr>
      <w:r w:rsidRPr="002B7602">
        <w:rPr>
          <w:rFonts w:ascii="Arial" w:hAnsi="Arial" w:cs="Arial"/>
        </w:rPr>
        <w:t xml:space="preserve"> The </w:t>
      </w:r>
      <w:r w:rsidRPr="007F7254">
        <w:rPr>
          <w:rFonts w:ascii="Arial" w:hAnsi="Arial" w:cs="Arial"/>
          <w:b/>
          <w:i/>
        </w:rPr>
        <w:t>second set</w:t>
      </w:r>
      <w:r w:rsidRPr="002B7602">
        <w:rPr>
          <w:rFonts w:ascii="Arial" w:hAnsi="Arial" w:cs="Arial"/>
        </w:rPr>
        <w:t xml:space="preserve"> is the standard parameterization, Equation </w:t>
      </w:r>
      <w:r w:rsidR="006A78CE" w:rsidRPr="002B7602">
        <w:rPr>
          <w:rFonts w:ascii="Arial" w:hAnsi="Arial" w:cs="Arial"/>
        </w:rPr>
        <w:t>14.5</w:t>
      </w:r>
      <w:r w:rsidRPr="002B7602">
        <w:rPr>
          <w:rFonts w:ascii="Arial" w:hAnsi="Arial" w:cs="Arial"/>
        </w:rPr>
        <w:t xml:space="preserve"> in the text (with D = 1). </w:t>
      </w:r>
      <w:r w:rsidR="006F118A">
        <w:rPr>
          <w:rFonts w:ascii="Arial" w:hAnsi="Arial" w:cs="Arial"/>
        </w:rPr>
        <w:t>As an example, for</w:t>
      </w:r>
      <w:r w:rsidRPr="002B7602">
        <w:rPr>
          <w:rFonts w:ascii="Arial" w:hAnsi="Arial" w:cs="Arial"/>
        </w:rPr>
        <w:t xml:space="preserve"> Item 2</w:t>
      </w:r>
      <w:r w:rsidR="00D360B1" w:rsidRPr="002B7602">
        <w:rPr>
          <w:rFonts w:ascii="Arial" w:hAnsi="Arial" w:cs="Arial"/>
        </w:rPr>
        <w:t>2</w:t>
      </w:r>
      <w:r w:rsidR="006F118A">
        <w:rPr>
          <w:rFonts w:ascii="Arial" w:hAnsi="Arial" w:cs="Arial"/>
        </w:rPr>
        <w:t>,</w:t>
      </w:r>
      <w:r w:rsidRPr="002B7602">
        <w:rPr>
          <w:rFonts w:ascii="Arial" w:hAnsi="Arial" w:cs="Arial"/>
        </w:rPr>
        <w:t xml:space="preserve"> </w:t>
      </w:r>
      <w:proofErr w:type="spellStart"/>
      <w:r w:rsidRPr="002B7602">
        <w:rPr>
          <w:rFonts w:ascii="Arial" w:hAnsi="Arial" w:cs="Arial"/>
          <w:i/>
        </w:rPr>
        <w:t>b</w:t>
      </w:r>
      <w:r w:rsidRPr="002B7602">
        <w:rPr>
          <w:rFonts w:ascii="Arial" w:hAnsi="Arial" w:cs="Arial"/>
          <w:vertAlign w:val="subscript"/>
        </w:rPr>
        <w:t>1</w:t>
      </w:r>
      <w:proofErr w:type="spellEnd"/>
      <w:r w:rsidRPr="002B7602">
        <w:rPr>
          <w:rFonts w:ascii="Arial" w:hAnsi="Arial" w:cs="Arial"/>
        </w:rPr>
        <w:t xml:space="preserve"> = −</w:t>
      </w:r>
      <w:r w:rsidR="00D360B1" w:rsidRPr="002B7602">
        <w:rPr>
          <w:rFonts w:ascii="Arial" w:hAnsi="Arial" w:cs="Arial"/>
        </w:rPr>
        <w:t>1.59</w:t>
      </w:r>
      <w:r w:rsidRPr="002B7602">
        <w:rPr>
          <w:rFonts w:ascii="Arial" w:hAnsi="Arial" w:cs="Arial"/>
        </w:rPr>
        <w:t xml:space="preserve"> and </w:t>
      </w:r>
      <w:proofErr w:type="spellStart"/>
      <w:r w:rsidRPr="002B7602">
        <w:rPr>
          <w:rFonts w:ascii="Arial" w:hAnsi="Arial" w:cs="Arial"/>
          <w:i/>
        </w:rPr>
        <w:t>b</w:t>
      </w:r>
      <w:r w:rsidRPr="002B7602">
        <w:rPr>
          <w:rFonts w:ascii="Arial" w:hAnsi="Arial" w:cs="Arial"/>
          <w:vertAlign w:val="subscript"/>
        </w:rPr>
        <w:t>2</w:t>
      </w:r>
      <w:proofErr w:type="spellEnd"/>
      <w:r w:rsidRPr="002B7602">
        <w:rPr>
          <w:rFonts w:ascii="Arial" w:hAnsi="Arial" w:cs="Arial"/>
        </w:rPr>
        <w:t xml:space="preserve"> = −</w:t>
      </w:r>
      <w:r w:rsidR="00D360B1" w:rsidRPr="002B7602">
        <w:rPr>
          <w:rFonts w:ascii="Arial" w:hAnsi="Arial" w:cs="Arial"/>
        </w:rPr>
        <w:t>0.76</w:t>
      </w:r>
      <w:r w:rsidRPr="002B7602">
        <w:rPr>
          <w:rFonts w:ascii="Arial" w:hAnsi="Arial" w:cs="Arial"/>
        </w:rPr>
        <w:t xml:space="preserve">. Thus, 50% of examinees at </w:t>
      </w:r>
      <w:r w:rsidRPr="002B7602">
        <w:rPr>
          <w:rFonts w:ascii="Arial" w:hAnsi="Arial" w:cs="Arial"/>
        </w:rPr>
        <w:sym w:font="Symbol" w:char="F071"/>
      </w:r>
      <w:r w:rsidRPr="002B7602">
        <w:rPr>
          <w:rFonts w:ascii="Arial" w:hAnsi="Arial" w:cs="Arial"/>
        </w:rPr>
        <w:t xml:space="preserve"> = −</w:t>
      </w:r>
      <w:r w:rsidR="00D360B1" w:rsidRPr="002B7602">
        <w:rPr>
          <w:rFonts w:ascii="Arial" w:hAnsi="Arial" w:cs="Arial"/>
        </w:rPr>
        <w:t>1.59</w:t>
      </w:r>
      <w:r w:rsidRPr="002B7602">
        <w:rPr>
          <w:rFonts w:ascii="Arial" w:hAnsi="Arial" w:cs="Arial"/>
        </w:rPr>
        <w:t xml:space="preserve"> are predi</w:t>
      </w:r>
      <w:r w:rsidR="006C23D3" w:rsidRPr="002B7602">
        <w:rPr>
          <w:rFonts w:ascii="Arial" w:hAnsi="Arial" w:cs="Arial"/>
        </w:rPr>
        <w:t xml:space="preserve">cted to score 1 or higher, and </w:t>
      </w:r>
      <w:r w:rsidRPr="002B7602">
        <w:rPr>
          <w:rFonts w:ascii="Arial" w:hAnsi="Arial" w:cs="Arial"/>
        </w:rPr>
        <w:t xml:space="preserve">50% of examinees at </w:t>
      </w:r>
      <w:r w:rsidRPr="002B7602">
        <w:rPr>
          <w:rFonts w:ascii="Arial" w:hAnsi="Arial" w:cs="Arial"/>
        </w:rPr>
        <w:sym w:font="Symbol" w:char="F071"/>
      </w:r>
      <w:r w:rsidRPr="002B7602">
        <w:rPr>
          <w:rFonts w:ascii="Arial" w:hAnsi="Arial" w:cs="Arial"/>
        </w:rPr>
        <w:t xml:space="preserve"> = −</w:t>
      </w:r>
      <w:r w:rsidR="00D360B1" w:rsidRPr="002B7602">
        <w:rPr>
          <w:rFonts w:ascii="Arial" w:hAnsi="Arial" w:cs="Arial"/>
        </w:rPr>
        <w:t>0.76</w:t>
      </w:r>
      <w:r w:rsidRPr="002B7602">
        <w:rPr>
          <w:rFonts w:ascii="Arial" w:hAnsi="Arial" w:cs="Arial"/>
        </w:rPr>
        <w:t xml:space="preserve"> are predicted to score 2.</w:t>
      </w:r>
      <w:r w:rsidR="00D360B1" w:rsidRPr="002B7602">
        <w:rPr>
          <w:rFonts w:ascii="Arial" w:hAnsi="Arial" w:cs="Arial"/>
        </w:rPr>
        <w:t xml:space="preserve"> </w:t>
      </w:r>
    </w:p>
    <w:p w14:paraId="038B30E7" w14:textId="133167FF" w:rsidR="006A01A6" w:rsidRPr="002B7602" w:rsidRDefault="006A01A6" w:rsidP="006A01A6">
      <w:pPr>
        <w:spacing w:before="120" w:after="120" w:line="240" w:lineRule="auto"/>
        <w:rPr>
          <w:rFonts w:ascii="Arial" w:hAnsi="Arial" w:cs="Arial"/>
        </w:rPr>
      </w:pPr>
      <w:r w:rsidRPr="002B7602">
        <w:rPr>
          <w:rFonts w:ascii="Arial" w:hAnsi="Arial" w:cs="Arial"/>
        </w:rPr>
        <w:t xml:space="preserve">In the </w:t>
      </w:r>
      <w:r w:rsidRPr="001769AB">
        <w:rPr>
          <w:rFonts w:ascii="Arial" w:hAnsi="Arial" w:cs="Arial"/>
          <w:b/>
          <w:i/>
        </w:rPr>
        <w:t>first set</w:t>
      </w:r>
      <w:r w:rsidRPr="002B7602">
        <w:rPr>
          <w:rFonts w:ascii="Arial" w:hAnsi="Arial" w:cs="Arial"/>
        </w:rPr>
        <w:t xml:space="preserve"> of parameters,</w:t>
      </w:r>
      <w:r>
        <w:rPr>
          <w:rFonts w:ascii="Arial" w:hAnsi="Arial" w:cs="Arial"/>
        </w:rPr>
        <w:t xml:space="preserve"> the </w:t>
      </w:r>
      <w:r>
        <w:rPr>
          <w:rFonts w:ascii="Arial" w:hAnsi="Arial" w:cs="Arial"/>
          <w:i/>
          <w:iCs/>
        </w:rPr>
        <w:t>c</w:t>
      </w:r>
      <w:r>
        <w:rPr>
          <w:rFonts w:ascii="Arial" w:hAnsi="Arial" w:cs="Arial"/>
        </w:rPr>
        <w:t xml:space="preserve"> parameters are the </w:t>
      </w:r>
      <w:r w:rsidR="0068692B">
        <w:rPr>
          <w:rFonts w:ascii="Arial" w:hAnsi="Arial" w:cs="Arial"/>
        </w:rPr>
        <w:t xml:space="preserve">negative of the </w:t>
      </w:r>
      <w:r>
        <w:rPr>
          <w:rFonts w:ascii="Arial" w:hAnsi="Arial" w:cs="Arial"/>
        </w:rPr>
        <w:t xml:space="preserve">product of the </w:t>
      </w:r>
      <w:r>
        <w:rPr>
          <w:rFonts w:ascii="Arial" w:hAnsi="Arial" w:cs="Arial"/>
          <w:i/>
          <w:iCs/>
        </w:rPr>
        <w:t>a</w:t>
      </w:r>
      <w:r>
        <w:rPr>
          <w:rFonts w:ascii="Arial" w:hAnsi="Arial" w:cs="Arial"/>
        </w:rPr>
        <w:t xml:space="preserve"> and </w:t>
      </w:r>
      <w:r>
        <w:rPr>
          <w:rFonts w:ascii="Arial" w:hAnsi="Arial" w:cs="Arial"/>
          <w:i/>
          <w:iCs/>
        </w:rPr>
        <w:t>b</w:t>
      </w:r>
      <w:r>
        <w:rPr>
          <w:rFonts w:ascii="Arial" w:hAnsi="Arial" w:cs="Arial"/>
        </w:rPr>
        <w:t xml:space="preserve"> values in the second set of parameters (</w:t>
      </w:r>
      <w:proofErr w:type="spellStart"/>
      <w:r w:rsidRPr="002B7602">
        <w:rPr>
          <w:rFonts w:ascii="Arial" w:hAnsi="Arial" w:cs="Arial"/>
          <w:i/>
        </w:rPr>
        <w:t>c</w:t>
      </w:r>
      <w:r w:rsidRPr="002B7602">
        <w:rPr>
          <w:rFonts w:ascii="Arial" w:hAnsi="Arial" w:cs="Arial"/>
          <w:vertAlign w:val="subscript"/>
        </w:rPr>
        <w:t>1</w:t>
      </w:r>
      <w:proofErr w:type="spellEnd"/>
      <w:r w:rsidRPr="002B7602">
        <w:rPr>
          <w:rFonts w:ascii="Arial" w:hAnsi="Arial" w:cs="Arial"/>
        </w:rPr>
        <w:t xml:space="preserve"> = </w:t>
      </w:r>
      <w:r w:rsidR="0068692B" w:rsidRPr="002B7602">
        <w:rPr>
          <w:rFonts w:ascii="Arial" w:hAnsi="Arial" w:cs="Arial"/>
        </w:rPr>
        <w:t>−</w:t>
      </w:r>
      <w:proofErr w:type="spellStart"/>
      <w:r w:rsidRPr="002B7602">
        <w:rPr>
          <w:rFonts w:ascii="Arial" w:hAnsi="Arial" w:cs="Arial"/>
          <w:i/>
        </w:rPr>
        <w:t>ab</w:t>
      </w:r>
      <w:r w:rsidRPr="002B7602">
        <w:rPr>
          <w:rFonts w:ascii="Arial" w:hAnsi="Arial" w:cs="Arial"/>
          <w:vertAlign w:val="subscript"/>
        </w:rPr>
        <w:t>1</w:t>
      </w:r>
      <w:proofErr w:type="spellEnd"/>
      <w:r w:rsidRPr="002B7602">
        <w:rPr>
          <w:rFonts w:ascii="Arial" w:hAnsi="Arial" w:cs="Arial"/>
        </w:rPr>
        <w:t xml:space="preserve"> and </w:t>
      </w:r>
      <w:proofErr w:type="spellStart"/>
      <w:r w:rsidRPr="002B7602">
        <w:rPr>
          <w:rFonts w:ascii="Arial" w:hAnsi="Arial" w:cs="Arial"/>
          <w:i/>
        </w:rPr>
        <w:t>c</w:t>
      </w:r>
      <w:r w:rsidRPr="002B7602">
        <w:rPr>
          <w:rFonts w:ascii="Arial" w:hAnsi="Arial" w:cs="Arial"/>
          <w:vertAlign w:val="subscript"/>
        </w:rPr>
        <w:t>2</w:t>
      </w:r>
      <w:proofErr w:type="spellEnd"/>
      <w:r w:rsidRPr="002B7602">
        <w:rPr>
          <w:rFonts w:ascii="Arial" w:hAnsi="Arial" w:cs="Arial"/>
        </w:rPr>
        <w:t xml:space="preserve"> = </w:t>
      </w:r>
      <w:r w:rsidR="0068692B" w:rsidRPr="002B7602">
        <w:rPr>
          <w:rFonts w:ascii="Arial" w:hAnsi="Arial" w:cs="Arial"/>
        </w:rPr>
        <w:t>−</w:t>
      </w:r>
      <w:proofErr w:type="spellStart"/>
      <w:r w:rsidRPr="002B7602">
        <w:rPr>
          <w:rFonts w:ascii="Arial" w:hAnsi="Arial" w:cs="Arial"/>
          <w:i/>
        </w:rPr>
        <w:t>ab</w:t>
      </w:r>
      <w:r w:rsidRPr="002B7602">
        <w:rPr>
          <w:rFonts w:ascii="Arial" w:hAnsi="Arial" w:cs="Arial"/>
          <w:vertAlign w:val="subscript"/>
        </w:rPr>
        <w:t>2</w:t>
      </w:r>
      <w:proofErr w:type="spellEnd"/>
      <w:r>
        <w:rPr>
          <w:rFonts w:ascii="Arial" w:hAnsi="Arial" w:cs="Arial"/>
        </w:rPr>
        <w:t>)</w:t>
      </w:r>
      <w:r w:rsidRPr="002B7602">
        <w:rPr>
          <w:rFonts w:ascii="Arial" w:hAnsi="Arial" w:cs="Arial"/>
        </w:rPr>
        <w:t xml:space="preserve">. For Item 22, for examinees at  </w:t>
      </w:r>
      <w:r w:rsidRPr="002B7602">
        <w:rPr>
          <w:rFonts w:ascii="Arial" w:hAnsi="Arial" w:cs="Arial"/>
        </w:rPr>
        <w:sym w:font="Symbol" w:char="F071"/>
      </w:r>
      <w:r w:rsidRPr="002B7602">
        <w:rPr>
          <w:rFonts w:ascii="Arial" w:hAnsi="Arial" w:cs="Arial"/>
        </w:rPr>
        <w:t xml:space="preserve"> = 0 the log-odds (logits) of scoring 1 or higher </w:t>
      </w:r>
      <w:r w:rsidR="00833865">
        <w:rPr>
          <w:rFonts w:ascii="Arial" w:hAnsi="Arial" w:cs="Arial"/>
        </w:rPr>
        <w:t>=</w:t>
      </w:r>
      <w:r w:rsidR="00833865" w:rsidRPr="002B7602">
        <w:rPr>
          <w:rFonts w:ascii="Arial" w:hAnsi="Arial" w:cs="Arial"/>
        </w:rPr>
        <w:t>−</w:t>
      </w:r>
      <w:r w:rsidR="001769AB">
        <w:rPr>
          <w:rFonts w:ascii="Arial" w:hAnsi="Arial" w:cs="Arial"/>
        </w:rPr>
        <w:t>(</w:t>
      </w:r>
      <w:r w:rsidR="00833865">
        <w:rPr>
          <w:rFonts w:ascii="Arial" w:hAnsi="Arial" w:cs="Arial"/>
        </w:rPr>
        <w:t>(</w:t>
      </w:r>
      <w:r>
        <w:rPr>
          <w:rFonts w:ascii="Arial" w:hAnsi="Arial" w:cs="Arial"/>
        </w:rPr>
        <w:t>1.73</w:t>
      </w:r>
      <w:r w:rsidR="001769AB">
        <w:rPr>
          <w:rFonts w:ascii="Arial" w:hAnsi="Arial" w:cs="Arial"/>
        </w:rPr>
        <w:t>)</w:t>
      </w:r>
      <w:r w:rsidR="00833865">
        <w:rPr>
          <w:rFonts w:ascii="Arial" w:hAnsi="Arial" w:cs="Arial"/>
        </w:rPr>
        <w:t>(</w:t>
      </w:r>
      <w:r w:rsidR="00833865" w:rsidRPr="002B7602">
        <w:rPr>
          <w:rFonts w:ascii="Arial" w:hAnsi="Arial" w:cs="Arial"/>
        </w:rPr>
        <w:t>−</w:t>
      </w:r>
      <w:r>
        <w:rPr>
          <w:rFonts w:ascii="Arial" w:hAnsi="Arial" w:cs="Arial"/>
        </w:rPr>
        <w:t>1.59</w:t>
      </w:r>
      <w:r w:rsidR="00833865">
        <w:rPr>
          <w:rFonts w:ascii="Arial" w:hAnsi="Arial" w:cs="Arial"/>
        </w:rPr>
        <w:t>)</w:t>
      </w:r>
      <w:r>
        <w:rPr>
          <w:rFonts w:ascii="Arial" w:hAnsi="Arial" w:cs="Arial"/>
        </w:rPr>
        <w:t>)</w:t>
      </w:r>
      <w:r w:rsidR="00833865">
        <w:rPr>
          <w:rFonts w:ascii="Arial" w:hAnsi="Arial" w:cs="Arial"/>
        </w:rPr>
        <w:t xml:space="preserve"> </w:t>
      </w:r>
      <w:r w:rsidR="00833865" w:rsidRPr="002B7602">
        <w:rPr>
          <w:rFonts w:ascii="Arial" w:hAnsi="Arial" w:cs="Arial"/>
        </w:rPr>
        <w:t xml:space="preserve">= 2.75 </w:t>
      </w:r>
      <w:r>
        <w:rPr>
          <w:rFonts w:ascii="Arial" w:hAnsi="Arial" w:cs="Arial"/>
        </w:rPr>
        <w:t xml:space="preserve"> </w:t>
      </w:r>
      <w:r w:rsidRPr="002B7602">
        <w:rPr>
          <w:rFonts w:ascii="Arial" w:hAnsi="Arial" w:cs="Arial"/>
        </w:rPr>
        <w:t xml:space="preserve">and the log-odds of scoring 2 = </w:t>
      </w:r>
      <w:r w:rsidR="00833865" w:rsidRPr="002B7602">
        <w:rPr>
          <w:rFonts w:ascii="Arial" w:hAnsi="Arial" w:cs="Arial"/>
        </w:rPr>
        <w:t>−</w:t>
      </w:r>
      <w:r>
        <w:rPr>
          <w:rFonts w:ascii="Arial" w:hAnsi="Arial" w:cs="Arial"/>
        </w:rPr>
        <w:t xml:space="preserve"> </w:t>
      </w:r>
      <w:r w:rsidR="001769AB">
        <w:rPr>
          <w:rFonts w:ascii="Arial" w:hAnsi="Arial" w:cs="Arial"/>
        </w:rPr>
        <w:t>(</w:t>
      </w:r>
      <w:r>
        <w:rPr>
          <w:rFonts w:ascii="Arial" w:hAnsi="Arial" w:cs="Arial"/>
        </w:rPr>
        <w:t>(1.73</w:t>
      </w:r>
      <w:r w:rsidR="001769AB">
        <w:rPr>
          <w:rFonts w:ascii="Arial" w:hAnsi="Arial" w:cs="Arial"/>
        </w:rPr>
        <w:t>)</w:t>
      </w:r>
      <w:r w:rsidR="00833865">
        <w:rPr>
          <w:rFonts w:ascii="Arial" w:hAnsi="Arial" w:cs="Arial"/>
        </w:rPr>
        <w:t>(</w:t>
      </w:r>
      <w:r w:rsidR="00833865" w:rsidRPr="002B7602">
        <w:rPr>
          <w:rFonts w:ascii="Arial" w:hAnsi="Arial" w:cs="Arial"/>
        </w:rPr>
        <w:t>−</w:t>
      </w:r>
      <w:r>
        <w:rPr>
          <w:rFonts w:ascii="Arial" w:hAnsi="Arial" w:cs="Arial"/>
        </w:rPr>
        <w:t>.76)</w:t>
      </w:r>
      <w:r w:rsidR="001769AB">
        <w:rPr>
          <w:rFonts w:ascii="Arial" w:hAnsi="Arial" w:cs="Arial"/>
        </w:rPr>
        <w:t>)</w:t>
      </w:r>
      <w:r w:rsidR="00833865">
        <w:rPr>
          <w:rFonts w:ascii="Arial" w:hAnsi="Arial" w:cs="Arial"/>
        </w:rPr>
        <w:t xml:space="preserve"> =</w:t>
      </w:r>
      <w:r w:rsidR="00833865" w:rsidRPr="002B7602">
        <w:rPr>
          <w:rFonts w:ascii="Arial" w:hAnsi="Arial" w:cs="Arial"/>
        </w:rPr>
        <w:t>1.32</w:t>
      </w:r>
      <w:r w:rsidRPr="002B7602">
        <w:rPr>
          <w:rFonts w:ascii="Arial" w:hAnsi="Arial" w:cs="Arial"/>
        </w:rPr>
        <w:t>.</w:t>
      </w:r>
    </w:p>
    <w:p w14:paraId="4D175102" w14:textId="3688F24A" w:rsidR="006A01A6" w:rsidRPr="00B030D5" w:rsidRDefault="00B030D5" w:rsidP="002A3D75">
      <w:pPr>
        <w:spacing w:line="240" w:lineRule="auto"/>
        <w:rPr>
          <w:rFonts w:ascii="Arial" w:hAnsi="Arial" w:cs="Arial"/>
        </w:rPr>
      </w:pPr>
      <w:r>
        <w:rPr>
          <w:rFonts w:ascii="Arial" w:hAnsi="Arial" w:cs="Arial"/>
        </w:rPr>
        <w:t xml:space="preserve">Recall that the </w:t>
      </w:r>
      <w:r>
        <w:rPr>
          <w:rFonts w:ascii="Arial" w:hAnsi="Arial" w:cs="Arial"/>
          <w:i/>
          <w:iCs/>
        </w:rPr>
        <w:t>c</w:t>
      </w:r>
      <w:r>
        <w:rPr>
          <w:rFonts w:ascii="Arial" w:hAnsi="Arial" w:cs="Arial"/>
        </w:rPr>
        <w:t xml:space="preserve"> parameter is labeled </w:t>
      </w:r>
      <w:r>
        <w:rPr>
          <w:rFonts w:ascii="Arial" w:hAnsi="Arial" w:cs="Arial"/>
          <w:i/>
          <w:iCs/>
        </w:rPr>
        <w:t>g</w:t>
      </w:r>
      <w:r>
        <w:rPr>
          <w:rFonts w:ascii="Arial" w:hAnsi="Arial" w:cs="Arial"/>
        </w:rPr>
        <w:t xml:space="preserve"> in </w:t>
      </w:r>
      <w:proofErr w:type="spellStart"/>
      <w:r>
        <w:rPr>
          <w:rFonts w:ascii="Arial" w:hAnsi="Arial" w:cs="Arial"/>
        </w:rPr>
        <w:t>Flexmirt</w:t>
      </w:r>
      <w:proofErr w:type="spellEnd"/>
      <w:r w:rsidR="009974E8">
        <w:rPr>
          <w:rFonts w:ascii="Arial" w:hAnsi="Arial" w:cs="Arial"/>
        </w:rPr>
        <w:t xml:space="preserve">, so do not confuse it with this other </w:t>
      </w:r>
      <w:r w:rsidR="009974E8" w:rsidRPr="009974E8">
        <w:rPr>
          <w:rFonts w:ascii="Arial" w:hAnsi="Arial" w:cs="Arial"/>
          <w:i/>
        </w:rPr>
        <w:t>c</w:t>
      </w:r>
      <w:r w:rsidR="009974E8">
        <w:rPr>
          <w:rFonts w:ascii="Arial" w:hAnsi="Arial" w:cs="Arial"/>
        </w:rPr>
        <w:t xml:space="preserve"> parameter</w:t>
      </w:r>
      <w:r>
        <w:rPr>
          <w:rFonts w:ascii="Arial" w:hAnsi="Arial" w:cs="Arial"/>
        </w:rPr>
        <w:t>.</w:t>
      </w:r>
    </w:p>
    <w:p w14:paraId="0EBD3DF5" w14:textId="0CFE8BB1" w:rsidR="006A01A6" w:rsidRDefault="006A01A6" w:rsidP="002A3D75">
      <w:pPr>
        <w:spacing w:line="240" w:lineRule="auto"/>
        <w:rPr>
          <w:rFonts w:ascii="Arial" w:hAnsi="Arial" w:cs="Arial"/>
        </w:rPr>
      </w:pPr>
    </w:p>
    <w:p w14:paraId="1C41B4CF" w14:textId="1FC222D2" w:rsidR="006A01A6" w:rsidRDefault="006A01A6" w:rsidP="002A3D75">
      <w:pPr>
        <w:spacing w:line="240" w:lineRule="auto"/>
        <w:rPr>
          <w:rFonts w:ascii="Arial" w:hAnsi="Arial" w:cs="Arial"/>
        </w:rPr>
      </w:pPr>
    </w:p>
    <w:p w14:paraId="7F6079A4" w14:textId="2EE74216" w:rsidR="002A3D75" w:rsidRDefault="002A3D75" w:rsidP="002A3D75">
      <w:pPr>
        <w:spacing w:line="240" w:lineRule="auto"/>
        <w:rPr>
          <w:rFonts w:ascii="Arial" w:hAnsi="Arial" w:cs="Arial"/>
        </w:rPr>
      </w:pPr>
      <w:r w:rsidRPr="002B7602">
        <w:rPr>
          <w:rFonts w:ascii="Arial" w:hAnsi="Arial" w:cs="Arial"/>
        </w:rPr>
        <w:t xml:space="preserve">Graded Items for Group 1: </w:t>
      </w:r>
      <w:proofErr w:type="spellStart"/>
      <w:r w:rsidRPr="002B7602">
        <w:rPr>
          <w:rFonts w:ascii="Arial" w:hAnsi="Arial" w:cs="Arial"/>
        </w:rPr>
        <w:t>Group1</w:t>
      </w:r>
      <w:proofErr w:type="spellEnd"/>
    </w:p>
    <w:p w14:paraId="78DF0587" w14:textId="77777777" w:rsidR="006A01A6" w:rsidRPr="002B7602" w:rsidRDefault="006A01A6" w:rsidP="002A3D75">
      <w:pPr>
        <w:spacing w:line="240" w:lineRule="auto"/>
        <w:rPr>
          <w:rFonts w:ascii="Arial" w:hAnsi="Arial" w:cs="Arial"/>
        </w:rPr>
      </w:pPr>
    </w:p>
    <w:p w14:paraId="33277467" w14:textId="12E9DEC2" w:rsidR="002A3D75" w:rsidRPr="002B7602" w:rsidRDefault="002A3D75" w:rsidP="002A3D75">
      <w:pPr>
        <w:spacing w:line="240" w:lineRule="auto"/>
        <w:rPr>
          <w:rFonts w:ascii="Arial" w:hAnsi="Arial" w:cs="Arial"/>
        </w:rPr>
      </w:pPr>
      <w:r w:rsidRPr="002B7602">
        <w:rPr>
          <w:rFonts w:ascii="Arial" w:hAnsi="Arial" w:cs="Arial"/>
        </w:rPr>
        <w:t xml:space="preserve">Item Label P#      a    </w:t>
      </w:r>
      <w:r w:rsidR="007E1242">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P#     c 1   </w:t>
      </w:r>
      <w:r w:rsidR="007E1242">
        <w:rPr>
          <w:rFonts w:ascii="Arial" w:hAnsi="Arial" w:cs="Arial"/>
        </w:rPr>
        <w:t xml:space="preserve">  </w:t>
      </w:r>
      <w:r w:rsidRPr="002B7602">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P#     c 2    </w:t>
      </w:r>
      <w:r w:rsidR="007E1242">
        <w:rPr>
          <w:rFonts w:ascii="Arial" w:hAnsi="Arial" w:cs="Arial"/>
        </w:rPr>
        <w:t xml:space="preserve">  </w:t>
      </w:r>
      <w:proofErr w:type="spellStart"/>
      <w:r w:rsidRPr="002B7602">
        <w:rPr>
          <w:rFonts w:ascii="Arial" w:hAnsi="Arial" w:cs="Arial"/>
        </w:rPr>
        <w:t>s.e.</w:t>
      </w:r>
      <w:proofErr w:type="spellEnd"/>
    </w:p>
    <w:p w14:paraId="0BA95595" w14:textId="36572B76" w:rsidR="002A3D75" w:rsidRPr="002B7602" w:rsidRDefault="002A3D75" w:rsidP="002A3D75">
      <w:pPr>
        <w:spacing w:line="240" w:lineRule="auto"/>
        <w:rPr>
          <w:rFonts w:ascii="Arial" w:hAnsi="Arial" w:cs="Arial"/>
        </w:rPr>
      </w:pPr>
      <w:r w:rsidRPr="002B7602">
        <w:rPr>
          <w:rFonts w:ascii="Arial" w:hAnsi="Arial" w:cs="Arial"/>
        </w:rPr>
        <w:t xml:space="preserve">21 </w:t>
      </w:r>
      <w:r w:rsidR="006A01A6">
        <w:rPr>
          <w:rFonts w:ascii="Arial" w:hAnsi="Arial" w:cs="Arial"/>
        </w:rPr>
        <w:t xml:space="preserve">   </w:t>
      </w:r>
      <w:r w:rsidRPr="002B7602">
        <w:rPr>
          <w:rFonts w:ascii="Arial" w:hAnsi="Arial" w:cs="Arial"/>
        </w:rPr>
        <w:t xml:space="preserve"> </w:t>
      </w:r>
      <w:proofErr w:type="spellStart"/>
      <w:r w:rsidRPr="002B7602">
        <w:rPr>
          <w:rFonts w:ascii="Arial" w:hAnsi="Arial" w:cs="Arial"/>
        </w:rPr>
        <w:t>I21</w:t>
      </w:r>
      <w:proofErr w:type="spellEnd"/>
      <w:r w:rsidRPr="002B7602">
        <w:rPr>
          <w:rFonts w:ascii="Arial" w:hAnsi="Arial" w:cs="Arial"/>
        </w:rPr>
        <w:t xml:space="preserve">   63    0.99    0.05   61    2.82    0.06   62    1.49    0.04</w:t>
      </w:r>
    </w:p>
    <w:p w14:paraId="7A44F783" w14:textId="4E509533" w:rsidR="002A3D75" w:rsidRPr="002B7602" w:rsidRDefault="002A3D75" w:rsidP="002A3D75">
      <w:pPr>
        <w:spacing w:line="240" w:lineRule="auto"/>
        <w:rPr>
          <w:rFonts w:ascii="Arial" w:hAnsi="Arial" w:cs="Arial"/>
        </w:rPr>
      </w:pPr>
      <w:r w:rsidRPr="002B7602">
        <w:rPr>
          <w:rFonts w:ascii="Arial" w:hAnsi="Arial" w:cs="Arial"/>
        </w:rPr>
        <w:t xml:space="preserve">22  </w:t>
      </w:r>
      <w:r w:rsidR="006A01A6">
        <w:rPr>
          <w:rFonts w:ascii="Arial" w:hAnsi="Arial" w:cs="Arial"/>
        </w:rPr>
        <w:t xml:space="preserve">   </w:t>
      </w:r>
      <w:proofErr w:type="spellStart"/>
      <w:r w:rsidRPr="002B7602">
        <w:rPr>
          <w:rFonts w:ascii="Arial" w:hAnsi="Arial" w:cs="Arial"/>
        </w:rPr>
        <w:t>I22</w:t>
      </w:r>
      <w:proofErr w:type="spellEnd"/>
      <w:r w:rsidRPr="002B7602">
        <w:rPr>
          <w:rFonts w:ascii="Arial" w:hAnsi="Arial" w:cs="Arial"/>
        </w:rPr>
        <w:t xml:space="preserve">   66    1.73    0.06   64    2.75    0.07   65    1.32    0.05</w:t>
      </w:r>
    </w:p>
    <w:p w14:paraId="42D85A3F" w14:textId="7990A9BB" w:rsidR="002A3D75" w:rsidRPr="002B7602" w:rsidRDefault="002A3D75" w:rsidP="002A3D75">
      <w:pPr>
        <w:spacing w:line="240" w:lineRule="auto"/>
        <w:rPr>
          <w:rFonts w:ascii="Arial" w:hAnsi="Arial" w:cs="Arial"/>
        </w:rPr>
      </w:pPr>
      <w:r w:rsidRPr="002B7602">
        <w:rPr>
          <w:rFonts w:ascii="Arial" w:hAnsi="Arial" w:cs="Arial"/>
        </w:rPr>
        <w:t xml:space="preserve">23 </w:t>
      </w:r>
      <w:r w:rsidR="006A01A6">
        <w:rPr>
          <w:rFonts w:ascii="Arial" w:hAnsi="Arial" w:cs="Arial"/>
        </w:rPr>
        <w:t xml:space="preserve">   </w:t>
      </w:r>
      <w:r w:rsidRPr="002B7602">
        <w:rPr>
          <w:rFonts w:ascii="Arial" w:hAnsi="Arial" w:cs="Arial"/>
        </w:rPr>
        <w:t xml:space="preserve"> </w:t>
      </w:r>
      <w:proofErr w:type="spellStart"/>
      <w:r w:rsidRPr="002B7602">
        <w:rPr>
          <w:rFonts w:ascii="Arial" w:hAnsi="Arial" w:cs="Arial"/>
        </w:rPr>
        <w:t>I23</w:t>
      </w:r>
      <w:proofErr w:type="spellEnd"/>
      <w:r w:rsidRPr="002B7602">
        <w:rPr>
          <w:rFonts w:ascii="Arial" w:hAnsi="Arial" w:cs="Arial"/>
        </w:rPr>
        <w:t xml:space="preserve">   69    1.34    0.04   67    1.37    0.04   68   -0.04    0.04</w:t>
      </w:r>
    </w:p>
    <w:p w14:paraId="010AEDE5" w14:textId="3572A369" w:rsidR="002A3D75" w:rsidRPr="002B7602" w:rsidRDefault="002A3D75" w:rsidP="002A3D75">
      <w:pPr>
        <w:spacing w:line="240" w:lineRule="auto"/>
        <w:rPr>
          <w:rFonts w:ascii="Arial" w:hAnsi="Arial" w:cs="Arial"/>
        </w:rPr>
      </w:pPr>
      <w:r w:rsidRPr="002B7602">
        <w:rPr>
          <w:rFonts w:ascii="Arial" w:hAnsi="Arial" w:cs="Arial"/>
        </w:rPr>
        <w:t>24</w:t>
      </w:r>
      <w:r w:rsidR="006A01A6">
        <w:rPr>
          <w:rFonts w:ascii="Arial" w:hAnsi="Arial" w:cs="Arial"/>
        </w:rPr>
        <w:t xml:space="preserve">   </w:t>
      </w:r>
      <w:r w:rsidRPr="002B7602">
        <w:rPr>
          <w:rFonts w:ascii="Arial" w:hAnsi="Arial" w:cs="Arial"/>
        </w:rPr>
        <w:t xml:space="preserve">  </w:t>
      </w:r>
      <w:proofErr w:type="spellStart"/>
      <w:r w:rsidRPr="002B7602">
        <w:rPr>
          <w:rFonts w:ascii="Arial" w:hAnsi="Arial" w:cs="Arial"/>
        </w:rPr>
        <w:t>I24</w:t>
      </w:r>
      <w:proofErr w:type="spellEnd"/>
      <w:r w:rsidRPr="002B7602">
        <w:rPr>
          <w:rFonts w:ascii="Arial" w:hAnsi="Arial" w:cs="Arial"/>
        </w:rPr>
        <w:t xml:space="preserve">   72    1.09    0.04   70    0.40    0.04   71   -0.97    0.04</w:t>
      </w:r>
    </w:p>
    <w:p w14:paraId="1B5516DA" w14:textId="2C25BBA3" w:rsidR="002A3D75" w:rsidRPr="002B7602" w:rsidRDefault="002A3D75" w:rsidP="002A3D75">
      <w:pPr>
        <w:spacing w:line="240" w:lineRule="auto"/>
        <w:rPr>
          <w:rFonts w:ascii="Arial" w:hAnsi="Arial" w:cs="Arial"/>
        </w:rPr>
      </w:pPr>
      <w:r w:rsidRPr="002B7602">
        <w:rPr>
          <w:rFonts w:ascii="Arial" w:hAnsi="Arial" w:cs="Arial"/>
        </w:rPr>
        <w:t>25</w:t>
      </w:r>
      <w:r w:rsidR="006A01A6">
        <w:rPr>
          <w:rFonts w:ascii="Arial" w:hAnsi="Arial" w:cs="Arial"/>
        </w:rPr>
        <w:t xml:space="preserve">   </w:t>
      </w:r>
      <w:r w:rsidRPr="002B7602">
        <w:rPr>
          <w:rFonts w:ascii="Arial" w:hAnsi="Arial" w:cs="Arial"/>
        </w:rPr>
        <w:t xml:space="preserve">  </w:t>
      </w:r>
      <w:proofErr w:type="spellStart"/>
      <w:r w:rsidRPr="002B7602">
        <w:rPr>
          <w:rFonts w:ascii="Arial" w:hAnsi="Arial" w:cs="Arial"/>
        </w:rPr>
        <w:t>I25</w:t>
      </w:r>
      <w:proofErr w:type="spellEnd"/>
      <w:r w:rsidRPr="002B7602">
        <w:rPr>
          <w:rFonts w:ascii="Arial" w:hAnsi="Arial" w:cs="Arial"/>
        </w:rPr>
        <w:t xml:space="preserve">   75    1.50    0.05   73    0.10    0.04   74   -1.23    0.04</w:t>
      </w:r>
    </w:p>
    <w:p w14:paraId="2A5A6690" w14:textId="77777777" w:rsidR="002A3D75" w:rsidRPr="002B7602" w:rsidRDefault="002A3D75" w:rsidP="002A3D75">
      <w:pPr>
        <w:spacing w:line="240" w:lineRule="auto"/>
        <w:rPr>
          <w:rFonts w:ascii="Arial" w:hAnsi="Arial" w:cs="Arial"/>
        </w:rPr>
      </w:pPr>
    </w:p>
    <w:p w14:paraId="691D7E96" w14:textId="4FA2F283" w:rsidR="002A3D75" w:rsidRDefault="002A3D75" w:rsidP="002A3D75">
      <w:pPr>
        <w:spacing w:line="240" w:lineRule="auto"/>
        <w:rPr>
          <w:rFonts w:ascii="Arial" w:hAnsi="Arial" w:cs="Arial"/>
        </w:rPr>
      </w:pPr>
      <w:r w:rsidRPr="002B7602">
        <w:rPr>
          <w:rFonts w:ascii="Arial" w:hAnsi="Arial" w:cs="Arial"/>
        </w:rPr>
        <w:t xml:space="preserve">Graded Items for Group 1: </w:t>
      </w:r>
      <w:proofErr w:type="spellStart"/>
      <w:r w:rsidRPr="002B7602">
        <w:rPr>
          <w:rFonts w:ascii="Arial" w:hAnsi="Arial" w:cs="Arial"/>
        </w:rPr>
        <w:t>Group1</w:t>
      </w:r>
      <w:proofErr w:type="spellEnd"/>
      <w:r w:rsidR="007E1242">
        <w:rPr>
          <w:rFonts w:ascii="Arial" w:hAnsi="Arial" w:cs="Arial"/>
        </w:rPr>
        <w:t xml:space="preserve"> </w:t>
      </w:r>
    </w:p>
    <w:p w14:paraId="393E6FFF" w14:textId="77777777" w:rsidR="007E1242" w:rsidRPr="002B7602" w:rsidRDefault="007E1242" w:rsidP="002A3D75">
      <w:pPr>
        <w:spacing w:line="240" w:lineRule="auto"/>
        <w:rPr>
          <w:rFonts w:ascii="Arial" w:hAnsi="Arial" w:cs="Arial"/>
        </w:rPr>
      </w:pPr>
    </w:p>
    <w:p w14:paraId="2B8E21A3" w14:textId="3F369C03" w:rsidR="002A3D75" w:rsidRPr="002B7602" w:rsidRDefault="002A3D75" w:rsidP="002A3D75">
      <w:pPr>
        <w:spacing w:line="240" w:lineRule="auto"/>
        <w:rPr>
          <w:rFonts w:ascii="Arial" w:hAnsi="Arial" w:cs="Arial"/>
        </w:rPr>
      </w:pPr>
      <w:r w:rsidRPr="002B7602">
        <w:rPr>
          <w:rFonts w:ascii="Arial" w:hAnsi="Arial" w:cs="Arial"/>
        </w:rPr>
        <w:t xml:space="preserve">Item Label P#     a    </w:t>
      </w:r>
      <w:r w:rsidR="007E1242">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w:t>
      </w:r>
      <w:r w:rsidR="007E1242">
        <w:rPr>
          <w:rFonts w:ascii="Arial" w:hAnsi="Arial" w:cs="Arial"/>
        </w:rPr>
        <w:t xml:space="preserve"> </w:t>
      </w:r>
      <w:r w:rsidRPr="002B7602">
        <w:rPr>
          <w:rFonts w:ascii="Arial" w:hAnsi="Arial" w:cs="Arial"/>
        </w:rPr>
        <w:t xml:space="preserve"> b 1    </w:t>
      </w:r>
      <w:r w:rsidR="007E1242">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b 2    </w:t>
      </w:r>
      <w:r w:rsidR="007E1242">
        <w:rPr>
          <w:rFonts w:ascii="Arial" w:hAnsi="Arial" w:cs="Arial"/>
        </w:rPr>
        <w:t xml:space="preserve">  </w:t>
      </w:r>
      <w:proofErr w:type="spellStart"/>
      <w:r w:rsidRPr="002B7602">
        <w:rPr>
          <w:rFonts w:ascii="Arial" w:hAnsi="Arial" w:cs="Arial"/>
        </w:rPr>
        <w:t>s.e.</w:t>
      </w:r>
      <w:proofErr w:type="spellEnd"/>
    </w:p>
    <w:p w14:paraId="06AD43FC" w14:textId="46555357" w:rsidR="002A3D75" w:rsidRPr="002B7602" w:rsidRDefault="002A3D75" w:rsidP="002A3D75">
      <w:pPr>
        <w:spacing w:line="240" w:lineRule="auto"/>
        <w:rPr>
          <w:rFonts w:ascii="Arial" w:hAnsi="Arial" w:cs="Arial"/>
        </w:rPr>
      </w:pPr>
      <w:r w:rsidRPr="002B7602">
        <w:rPr>
          <w:rFonts w:ascii="Arial" w:hAnsi="Arial" w:cs="Arial"/>
        </w:rPr>
        <w:t xml:space="preserve">21  </w:t>
      </w:r>
      <w:r w:rsidR="007E1242">
        <w:rPr>
          <w:rFonts w:ascii="Arial" w:hAnsi="Arial" w:cs="Arial"/>
        </w:rPr>
        <w:t xml:space="preserve">   </w:t>
      </w:r>
      <w:proofErr w:type="spellStart"/>
      <w:r w:rsidRPr="002B7602">
        <w:rPr>
          <w:rFonts w:ascii="Arial" w:hAnsi="Arial" w:cs="Arial"/>
        </w:rPr>
        <w:t>I21</w:t>
      </w:r>
      <w:proofErr w:type="spellEnd"/>
      <w:r w:rsidRPr="002B7602">
        <w:rPr>
          <w:rFonts w:ascii="Arial" w:hAnsi="Arial" w:cs="Arial"/>
        </w:rPr>
        <w:t xml:space="preserve">   63    0.99    0.05   -2.86    0.12   -1.51    0.07</w:t>
      </w:r>
    </w:p>
    <w:p w14:paraId="4015BEE3" w14:textId="19E825C5" w:rsidR="002A3D75" w:rsidRPr="002B7602" w:rsidRDefault="002A3D75" w:rsidP="002A3D75">
      <w:pPr>
        <w:spacing w:line="240" w:lineRule="auto"/>
        <w:rPr>
          <w:rFonts w:ascii="Arial" w:hAnsi="Arial" w:cs="Arial"/>
        </w:rPr>
      </w:pPr>
      <w:r w:rsidRPr="002B7602">
        <w:rPr>
          <w:rFonts w:ascii="Arial" w:hAnsi="Arial" w:cs="Arial"/>
        </w:rPr>
        <w:t xml:space="preserve">22 </w:t>
      </w:r>
      <w:r w:rsidR="007E1242">
        <w:rPr>
          <w:rFonts w:ascii="Arial" w:hAnsi="Arial" w:cs="Arial"/>
        </w:rPr>
        <w:t xml:space="preserve">   </w:t>
      </w:r>
      <w:r w:rsidRPr="002B7602">
        <w:rPr>
          <w:rFonts w:ascii="Arial" w:hAnsi="Arial" w:cs="Arial"/>
        </w:rPr>
        <w:t xml:space="preserve"> </w:t>
      </w:r>
      <w:proofErr w:type="spellStart"/>
      <w:r w:rsidRPr="002B7602">
        <w:rPr>
          <w:rFonts w:ascii="Arial" w:hAnsi="Arial" w:cs="Arial"/>
        </w:rPr>
        <w:t>I22</w:t>
      </w:r>
      <w:proofErr w:type="spellEnd"/>
      <w:r w:rsidRPr="002B7602">
        <w:rPr>
          <w:rFonts w:ascii="Arial" w:hAnsi="Arial" w:cs="Arial"/>
        </w:rPr>
        <w:t xml:space="preserve">   66    1.73    0.06   -1.59    0.05   -0.76    0.03</w:t>
      </w:r>
    </w:p>
    <w:p w14:paraId="1D48E7FA" w14:textId="36A59E5A" w:rsidR="002A3D75" w:rsidRPr="002B7602" w:rsidRDefault="002A3D75" w:rsidP="002A3D75">
      <w:pPr>
        <w:spacing w:line="240" w:lineRule="auto"/>
        <w:rPr>
          <w:rFonts w:ascii="Arial" w:hAnsi="Arial" w:cs="Arial"/>
        </w:rPr>
      </w:pPr>
      <w:r w:rsidRPr="002B7602">
        <w:rPr>
          <w:rFonts w:ascii="Arial" w:hAnsi="Arial" w:cs="Arial"/>
        </w:rPr>
        <w:t xml:space="preserve">23  </w:t>
      </w:r>
      <w:r w:rsidR="007E1242">
        <w:rPr>
          <w:rFonts w:ascii="Arial" w:hAnsi="Arial" w:cs="Arial"/>
        </w:rPr>
        <w:t xml:space="preserve">   </w:t>
      </w:r>
      <w:proofErr w:type="spellStart"/>
      <w:r w:rsidRPr="002B7602">
        <w:rPr>
          <w:rFonts w:ascii="Arial" w:hAnsi="Arial" w:cs="Arial"/>
        </w:rPr>
        <w:t>I23</w:t>
      </w:r>
      <w:proofErr w:type="spellEnd"/>
      <w:r w:rsidRPr="002B7602">
        <w:rPr>
          <w:rFonts w:ascii="Arial" w:hAnsi="Arial" w:cs="Arial"/>
        </w:rPr>
        <w:t xml:space="preserve">   69    1.34    0.04   -1.03    0.04    0.03    0.03</w:t>
      </w:r>
    </w:p>
    <w:p w14:paraId="10F82FAD" w14:textId="7980F27B" w:rsidR="002A3D75" w:rsidRPr="002B7602" w:rsidRDefault="002A3D75" w:rsidP="002A3D75">
      <w:pPr>
        <w:spacing w:line="240" w:lineRule="auto"/>
        <w:rPr>
          <w:rFonts w:ascii="Arial" w:hAnsi="Arial" w:cs="Arial"/>
        </w:rPr>
      </w:pPr>
      <w:r w:rsidRPr="002B7602">
        <w:rPr>
          <w:rFonts w:ascii="Arial" w:hAnsi="Arial" w:cs="Arial"/>
        </w:rPr>
        <w:t xml:space="preserve">24  </w:t>
      </w:r>
      <w:r w:rsidR="007E1242">
        <w:rPr>
          <w:rFonts w:ascii="Arial" w:hAnsi="Arial" w:cs="Arial"/>
        </w:rPr>
        <w:t xml:space="preserve">   </w:t>
      </w:r>
      <w:proofErr w:type="spellStart"/>
      <w:r w:rsidRPr="002B7602">
        <w:rPr>
          <w:rFonts w:ascii="Arial" w:hAnsi="Arial" w:cs="Arial"/>
        </w:rPr>
        <w:t>I24</w:t>
      </w:r>
      <w:proofErr w:type="spellEnd"/>
      <w:r w:rsidRPr="002B7602">
        <w:rPr>
          <w:rFonts w:ascii="Arial" w:hAnsi="Arial" w:cs="Arial"/>
        </w:rPr>
        <w:t xml:space="preserve">   72    1.09    0.04   -0.36    0.03    0.90    0.04</w:t>
      </w:r>
    </w:p>
    <w:p w14:paraId="1C49A8C3" w14:textId="529F9628" w:rsidR="002A3D75" w:rsidRPr="002B7602" w:rsidRDefault="002A3D75" w:rsidP="002A3D75">
      <w:pPr>
        <w:spacing w:line="240" w:lineRule="auto"/>
        <w:rPr>
          <w:rFonts w:ascii="Arial" w:hAnsi="Arial" w:cs="Arial"/>
        </w:rPr>
      </w:pPr>
      <w:r w:rsidRPr="002B7602">
        <w:rPr>
          <w:rFonts w:ascii="Arial" w:hAnsi="Arial" w:cs="Arial"/>
        </w:rPr>
        <w:t xml:space="preserve">25 </w:t>
      </w:r>
      <w:r w:rsidR="007E1242">
        <w:rPr>
          <w:rFonts w:ascii="Arial" w:hAnsi="Arial" w:cs="Arial"/>
        </w:rPr>
        <w:t xml:space="preserve">   </w:t>
      </w:r>
      <w:r w:rsidRPr="002B7602">
        <w:rPr>
          <w:rFonts w:ascii="Arial" w:hAnsi="Arial" w:cs="Arial"/>
        </w:rPr>
        <w:t xml:space="preserve"> </w:t>
      </w:r>
      <w:proofErr w:type="spellStart"/>
      <w:r w:rsidRPr="002B7602">
        <w:rPr>
          <w:rFonts w:ascii="Arial" w:hAnsi="Arial" w:cs="Arial"/>
        </w:rPr>
        <w:t>I25</w:t>
      </w:r>
      <w:proofErr w:type="spellEnd"/>
      <w:r w:rsidRPr="002B7602">
        <w:rPr>
          <w:rFonts w:ascii="Arial" w:hAnsi="Arial" w:cs="Arial"/>
        </w:rPr>
        <w:t xml:space="preserve">   75    1.50    0.05   -0.07    0.03    0.82    0.03</w:t>
      </w:r>
    </w:p>
    <w:p w14:paraId="50DBFB0F" w14:textId="77777777" w:rsidR="002A3D75" w:rsidRPr="002B7602" w:rsidRDefault="002A3D75" w:rsidP="002A3D75">
      <w:pPr>
        <w:rPr>
          <w:rFonts w:ascii="Arial" w:hAnsi="Arial" w:cs="Arial"/>
        </w:rPr>
      </w:pPr>
    </w:p>
    <w:p w14:paraId="223B4D76" w14:textId="77777777" w:rsidR="007555A9" w:rsidRPr="002B7602" w:rsidRDefault="007555A9">
      <w:pPr>
        <w:rPr>
          <w:rFonts w:ascii="Arial" w:eastAsiaTheme="majorEastAsia" w:hAnsi="Arial" w:cs="Arial"/>
          <w:b/>
          <w:bCs/>
        </w:rPr>
      </w:pPr>
      <w:r w:rsidRPr="002B7602">
        <w:rPr>
          <w:rFonts w:ascii="Arial" w:hAnsi="Arial" w:cs="Arial"/>
        </w:rPr>
        <w:br w:type="page"/>
      </w:r>
    </w:p>
    <w:p w14:paraId="581767A1" w14:textId="77777777" w:rsidR="00BB1A80" w:rsidRPr="002B7602" w:rsidRDefault="00BB1A80" w:rsidP="0054094B">
      <w:pPr>
        <w:pStyle w:val="Heading1"/>
        <w:spacing w:after="120" w:line="240" w:lineRule="auto"/>
        <w:rPr>
          <w:rFonts w:ascii="Arial" w:hAnsi="Arial" w:cs="Arial"/>
          <w:szCs w:val="24"/>
        </w:rPr>
      </w:pPr>
      <w:r w:rsidRPr="002B7602">
        <w:rPr>
          <w:rFonts w:ascii="Arial" w:hAnsi="Arial" w:cs="Arial"/>
          <w:szCs w:val="24"/>
        </w:rPr>
        <w:lastRenderedPageBreak/>
        <w:t>Partial Credit Models</w:t>
      </w:r>
    </w:p>
    <w:p w14:paraId="14EF7B6F" w14:textId="09D83D86" w:rsidR="00150DBE" w:rsidRPr="002B7602" w:rsidRDefault="00150DBE" w:rsidP="00150DBE">
      <w:pPr>
        <w:spacing w:after="120" w:line="240" w:lineRule="auto"/>
        <w:rPr>
          <w:rFonts w:ascii="Arial" w:hAnsi="Arial" w:cs="Arial"/>
        </w:rPr>
      </w:pPr>
      <w:r w:rsidRPr="002B7602">
        <w:rPr>
          <w:rFonts w:ascii="Arial" w:hAnsi="Arial" w:cs="Arial"/>
        </w:rPr>
        <w:t xml:space="preserve">In this example, I will scale Items </w:t>
      </w:r>
      <w:r w:rsidR="00EC4B6F" w:rsidRPr="002B7602">
        <w:rPr>
          <w:rFonts w:ascii="Arial" w:hAnsi="Arial" w:cs="Arial"/>
        </w:rPr>
        <w:t xml:space="preserve">21-25 </w:t>
      </w:r>
      <w:r w:rsidRPr="002B7602">
        <w:rPr>
          <w:rFonts w:ascii="Arial" w:hAnsi="Arial" w:cs="Arial"/>
        </w:rPr>
        <w:t xml:space="preserve">with the partial credit model, along with scaling Items 1-20 with the </w:t>
      </w:r>
      <w:proofErr w:type="spellStart"/>
      <w:r w:rsidRPr="002B7602">
        <w:rPr>
          <w:rFonts w:ascii="Arial" w:hAnsi="Arial" w:cs="Arial"/>
        </w:rPr>
        <w:t>Rasch</w:t>
      </w:r>
      <w:proofErr w:type="spellEnd"/>
      <w:r w:rsidRPr="002B7602">
        <w:rPr>
          <w:rFonts w:ascii="Arial" w:hAnsi="Arial" w:cs="Arial"/>
        </w:rPr>
        <w:t xml:space="preserve"> model. I will constrain the </w:t>
      </w:r>
      <w:r w:rsidRPr="002B7602">
        <w:rPr>
          <w:rFonts w:ascii="Arial" w:hAnsi="Arial" w:cs="Arial"/>
          <w:i/>
        </w:rPr>
        <w:t>a</w:t>
      </w:r>
      <w:r w:rsidRPr="002B7602">
        <w:rPr>
          <w:rFonts w:ascii="Arial" w:hAnsi="Arial" w:cs="Arial"/>
        </w:rPr>
        <w:t xml:space="preserve">-parameters to 1 and free the variance of ability, but alternatively one could constrain the </w:t>
      </w:r>
      <w:r w:rsidRPr="002B7602">
        <w:rPr>
          <w:rFonts w:ascii="Arial" w:hAnsi="Arial" w:cs="Arial"/>
          <w:i/>
        </w:rPr>
        <w:t>a</w:t>
      </w:r>
      <w:r w:rsidRPr="002B7602">
        <w:rPr>
          <w:rFonts w:ascii="Arial" w:hAnsi="Arial" w:cs="Arial"/>
        </w:rPr>
        <w:t>-parameters to equality and fix the variance to 1</w:t>
      </w:r>
      <w:r w:rsidR="003712E8" w:rsidRPr="002B7602">
        <w:rPr>
          <w:rFonts w:ascii="Arial" w:hAnsi="Arial" w:cs="Arial"/>
        </w:rPr>
        <w:t xml:space="preserve"> (</w:t>
      </w:r>
      <w:r w:rsidR="00EC7D81">
        <w:rPr>
          <w:rFonts w:ascii="Arial" w:hAnsi="Arial" w:cs="Arial"/>
        </w:rPr>
        <w:t xml:space="preserve">the latter specification is the </w:t>
      </w:r>
      <w:r w:rsidR="003712E8" w:rsidRPr="002B7602">
        <w:rPr>
          <w:rFonts w:ascii="Arial" w:hAnsi="Arial" w:cs="Arial"/>
        </w:rPr>
        <w:t>default</w:t>
      </w:r>
      <w:r w:rsidR="00EC7D81">
        <w:rPr>
          <w:rFonts w:ascii="Arial" w:hAnsi="Arial" w:cs="Arial"/>
        </w:rPr>
        <w:t xml:space="preserve"> parameterization in </w:t>
      </w:r>
      <w:proofErr w:type="spellStart"/>
      <w:r w:rsidR="00EC7D81">
        <w:rPr>
          <w:rFonts w:ascii="Arial" w:hAnsi="Arial" w:cs="Arial"/>
        </w:rPr>
        <w:t>Flexmirt</w:t>
      </w:r>
      <w:proofErr w:type="spellEnd"/>
      <w:r w:rsidR="003712E8" w:rsidRPr="002B7602">
        <w:rPr>
          <w:rFonts w:ascii="Arial" w:hAnsi="Arial" w:cs="Arial"/>
        </w:rPr>
        <w:t>)</w:t>
      </w:r>
      <w:r w:rsidRPr="002B7602">
        <w:rPr>
          <w:rFonts w:ascii="Arial" w:hAnsi="Arial" w:cs="Arial"/>
        </w:rPr>
        <w:t>.</w:t>
      </w:r>
    </w:p>
    <w:p w14:paraId="425F1309" w14:textId="70E9F7AB" w:rsidR="007B1C73" w:rsidRPr="002B7602" w:rsidRDefault="009974E8" w:rsidP="007B1C73">
      <w:pPr>
        <w:spacing w:after="120" w:line="240" w:lineRule="auto"/>
        <w:rPr>
          <w:rFonts w:ascii="Arial" w:hAnsi="Arial" w:cs="Arial"/>
        </w:rPr>
      </w:pPr>
      <w:r w:rsidRPr="009974E8">
        <w:rPr>
          <w:rFonts w:ascii="Arial" w:hAnsi="Arial" w:cs="Arial"/>
          <w:b/>
        </w:rPr>
        <w:t xml:space="preserve">Example 5: Partial Credit and </w:t>
      </w:r>
      <w:proofErr w:type="spellStart"/>
      <w:r w:rsidRPr="009974E8">
        <w:rPr>
          <w:rFonts w:ascii="Arial" w:hAnsi="Arial" w:cs="Arial"/>
          <w:b/>
        </w:rPr>
        <w:t>Rasch</w:t>
      </w:r>
      <w:proofErr w:type="spellEnd"/>
      <w:r w:rsidRPr="009974E8">
        <w:rPr>
          <w:rFonts w:ascii="Arial" w:hAnsi="Arial" w:cs="Arial"/>
          <w:b/>
        </w:rPr>
        <w:t xml:space="preserve"> Model</w:t>
      </w:r>
      <w:r w:rsidR="007B1C73" w:rsidRPr="00DA3BF9">
        <w:rPr>
          <w:rFonts w:ascii="Arial" w:hAnsi="Arial"/>
          <w:b/>
        </w:rPr>
        <w:t xml:space="preserve"> </w:t>
      </w:r>
      <w:r w:rsidR="007B1C73" w:rsidRPr="002B7602">
        <w:rPr>
          <w:rFonts w:ascii="Arial" w:hAnsi="Arial" w:cs="Arial"/>
          <w:lang w:bidi="en-US"/>
        </w:rPr>
        <w:t>(</w:t>
      </w:r>
      <w:proofErr w:type="spellStart"/>
      <w:r w:rsidR="007B1C73" w:rsidRPr="002B7602">
        <w:rPr>
          <w:rFonts w:ascii="Arial" w:hAnsi="Arial" w:cs="Arial"/>
          <w:lang w:bidi="en-US"/>
        </w:rPr>
        <w:t>exPC.flexmirt</w:t>
      </w:r>
      <w:proofErr w:type="spellEnd"/>
      <w:r w:rsidR="007B1C73" w:rsidRPr="002B7602">
        <w:rPr>
          <w:rFonts w:ascii="Arial" w:hAnsi="Arial" w:cs="Arial"/>
          <w:lang w:bidi="en-US"/>
        </w:rPr>
        <w:t>):</w:t>
      </w:r>
    </w:p>
    <w:p w14:paraId="546A2592" w14:textId="77777777" w:rsidR="00A11940" w:rsidRPr="00EC7D81" w:rsidRDefault="00A11940" w:rsidP="00A11940">
      <w:pPr>
        <w:spacing w:line="240" w:lineRule="auto"/>
        <w:rPr>
          <w:rFonts w:ascii="Arial" w:hAnsi="Arial" w:cs="Arial"/>
          <w:b/>
          <w:bCs/>
        </w:rPr>
      </w:pPr>
      <w:r w:rsidRPr="00EC7D81">
        <w:rPr>
          <w:rFonts w:ascii="Arial" w:hAnsi="Arial" w:cs="Arial"/>
          <w:b/>
          <w:bCs/>
        </w:rPr>
        <w:t>&lt;Project&gt;</w:t>
      </w:r>
    </w:p>
    <w:p w14:paraId="07304210" w14:textId="77777777" w:rsidR="00A11940" w:rsidRPr="002B7602" w:rsidRDefault="00A11940" w:rsidP="00A11940">
      <w:pPr>
        <w:spacing w:line="240" w:lineRule="auto"/>
        <w:rPr>
          <w:rFonts w:ascii="Arial" w:hAnsi="Arial" w:cs="Arial"/>
        </w:rPr>
      </w:pPr>
      <w:r w:rsidRPr="00EC7D81">
        <w:rPr>
          <w:rFonts w:ascii="Arial" w:hAnsi="Arial" w:cs="Arial"/>
          <w:b/>
          <w:bCs/>
        </w:rPr>
        <w:t>Title =</w:t>
      </w:r>
      <w:r w:rsidRPr="002B7602">
        <w:rPr>
          <w:rFonts w:ascii="Arial" w:hAnsi="Arial" w:cs="Arial"/>
        </w:rPr>
        <w:t xml:space="preserve"> "Simulated Data"; </w:t>
      </w:r>
    </w:p>
    <w:p w14:paraId="61630221" w14:textId="77777777" w:rsidR="00A11940" w:rsidRPr="002B7602" w:rsidRDefault="00A11940" w:rsidP="00A11940">
      <w:pPr>
        <w:spacing w:line="240" w:lineRule="auto"/>
        <w:rPr>
          <w:rFonts w:ascii="Arial" w:hAnsi="Arial" w:cs="Arial"/>
        </w:rPr>
      </w:pPr>
      <w:r w:rsidRPr="00EC7D81">
        <w:rPr>
          <w:rFonts w:ascii="Arial" w:hAnsi="Arial" w:cs="Arial"/>
          <w:b/>
          <w:bCs/>
        </w:rPr>
        <w:t>Description =</w:t>
      </w:r>
      <w:r w:rsidRPr="002B7602">
        <w:rPr>
          <w:rFonts w:ascii="Arial" w:hAnsi="Arial" w:cs="Arial"/>
        </w:rPr>
        <w:t xml:space="preserve"> "Partial Credit"; </w:t>
      </w:r>
    </w:p>
    <w:p w14:paraId="2E558D2C" w14:textId="77777777" w:rsidR="00A11940" w:rsidRPr="00EC7D81" w:rsidRDefault="00A11940" w:rsidP="00A11940">
      <w:pPr>
        <w:spacing w:line="240" w:lineRule="auto"/>
        <w:rPr>
          <w:rFonts w:ascii="Arial" w:hAnsi="Arial" w:cs="Arial"/>
          <w:b/>
          <w:bCs/>
        </w:rPr>
      </w:pPr>
      <w:r w:rsidRPr="00EC7D81">
        <w:rPr>
          <w:rFonts w:ascii="Arial" w:hAnsi="Arial" w:cs="Arial"/>
          <w:b/>
          <w:bCs/>
        </w:rPr>
        <w:t>&lt;Options&gt;</w:t>
      </w:r>
    </w:p>
    <w:p w14:paraId="23159B04" w14:textId="77777777" w:rsidR="00A11940" w:rsidRPr="002B7602" w:rsidRDefault="00A11940" w:rsidP="00A11940">
      <w:pPr>
        <w:spacing w:line="240" w:lineRule="auto"/>
        <w:rPr>
          <w:rFonts w:ascii="Arial" w:hAnsi="Arial" w:cs="Arial"/>
        </w:rPr>
      </w:pPr>
      <w:r w:rsidRPr="00EC7D81">
        <w:rPr>
          <w:rFonts w:ascii="Arial" w:hAnsi="Arial" w:cs="Arial"/>
          <w:b/>
          <w:bCs/>
        </w:rPr>
        <w:t xml:space="preserve">  Mode =</w:t>
      </w:r>
      <w:r w:rsidRPr="002B7602">
        <w:rPr>
          <w:rFonts w:ascii="Arial" w:hAnsi="Arial" w:cs="Arial"/>
        </w:rPr>
        <w:t xml:space="preserve"> Calibration;</w:t>
      </w:r>
    </w:p>
    <w:p w14:paraId="0EE8AD9E" w14:textId="77777777" w:rsidR="00A11940" w:rsidRPr="002B7602" w:rsidRDefault="00A11940" w:rsidP="00A11940">
      <w:pPr>
        <w:spacing w:line="240" w:lineRule="auto"/>
        <w:rPr>
          <w:rFonts w:ascii="Arial" w:hAnsi="Arial" w:cs="Arial"/>
        </w:rPr>
      </w:pPr>
      <w:r w:rsidRPr="00EC7D81">
        <w:rPr>
          <w:rFonts w:ascii="Arial" w:hAnsi="Arial" w:cs="Arial"/>
          <w:b/>
          <w:bCs/>
        </w:rPr>
        <w:t xml:space="preserve">  Processors=</w:t>
      </w:r>
      <w:r w:rsidRPr="002B7602">
        <w:rPr>
          <w:rFonts w:ascii="Arial" w:hAnsi="Arial" w:cs="Arial"/>
        </w:rPr>
        <w:t xml:space="preserve">4; </w:t>
      </w:r>
    </w:p>
    <w:p w14:paraId="0F592C9D"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EC7D81">
        <w:rPr>
          <w:rFonts w:ascii="Arial" w:hAnsi="Arial" w:cs="Arial"/>
          <w:b/>
          <w:bCs/>
        </w:rPr>
        <w:t>Quadrature =</w:t>
      </w:r>
      <w:r w:rsidRPr="002B7602">
        <w:rPr>
          <w:rFonts w:ascii="Arial" w:hAnsi="Arial" w:cs="Arial"/>
        </w:rPr>
        <w:t xml:space="preserve"> 17, 4.0;</w:t>
      </w:r>
    </w:p>
    <w:p w14:paraId="6B114EEF" w14:textId="77777777" w:rsidR="00A11940" w:rsidRPr="00EC7D81" w:rsidRDefault="00A11940" w:rsidP="00A11940">
      <w:pPr>
        <w:spacing w:line="240" w:lineRule="auto"/>
        <w:rPr>
          <w:rFonts w:ascii="Arial" w:hAnsi="Arial" w:cs="Arial"/>
          <w:b/>
          <w:bCs/>
        </w:rPr>
      </w:pPr>
      <w:r w:rsidRPr="002B7602">
        <w:rPr>
          <w:rFonts w:ascii="Arial" w:hAnsi="Arial" w:cs="Arial"/>
        </w:rPr>
        <w:t xml:space="preserve"> </w:t>
      </w:r>
      <w:r w:rsidRPr="00EC7D81">
        <w:rPr>
          <w:rFonts w:ascii="Arial" w:hAnsi="Arial" w:cs="Arial"/>
          <w:b/>
          <w:bCs/>
        </w:rPr>
        <w:t>&lt;Groups&gt;</w:t>
      </w:r>
    </w:p>
    <w:p w14:paraId="120E271B" w14:textId="47BCF726" w:rsidR="00A11940" w:rsidRPr="002B7602" w:rsidRDefault="00C66697" w:rsidP="00A11940">
      <w:pPr>
        <w:spacing w:line="240" w:lineRule="auto"/>
        <w:rPr>
          <w:rFonts w:ascii="Arial" w:hAnsi="Arial" w:cs="Arial"/>
        </w:rPr>
      </w:pPr>
      <w:r w:rsidRPr="00EC7D81">
        <w:rPr>
          <w:rFonts w:ascii="Arial" w:hAnsi="Arial" w:cs="Arial"/>
          <w:b/>
          <w:bCs/>
        </w:rPr>
        <w:t>%</w:t>
      </w:r>
      <w:proofErr w:type="spellStart"/>
      <w:r w:rsidRPr="00EC7D81">
        <w:rPr>
          <w:rFonts w:ascii="Arial" w:hAnsi="Arial" w:cs="Arial"/>
          <w:b/>
          <w:bCs/>
        </w:rPr>
        <w:t>Group1</w:t>
      </w:r>
      <w:proofErr w:type="spellEnd"/>
      <w:r w:rsidRPr="00EC7D81">
        <w:rPr>
          <w:rFonts w:ascii="Arial" w:hAnsi="Arial" w:cs="Arial"/>
          <w:b/>
          <w:bCs/>
        </w:rPr>
        <w:t xml:space="preserve">% </w:t>
      </w:r>
    </w:p>
    <w:p w14:paraId="43FEE916" w14:textId="77777777" w:rsidR="00A11940" w:rsidRPr="002B7602" w:rsidRDefault="00A11940" w:rsidP="00A11940">
      <w:pPr>
        <w:spacing w:line="240" w:lineRule="auto"/>
        <w:rPr>
          <w:rFonts w:ascii="Arial" w:hAnsi="Arial" w:cs="Arial"/>
        </w:rPr>
      </w:pPr>
      <w:r w:rsidRPr="00EC7D81">
        <w:rPr>
          <w:rFonts w:ascii="Arial" w:hAnsi="Arial" w:cs="Arial"/>
          <w:b/>
          <w:bCs/>
        </w:rPr>
        <w:t xml:space="preserve"> File =</w:t>
      </w:r>
      <w:r w:rsidRPr="002B7602">
        <w:rPr>
          <w:rFonts w:ascii="Arial" w:hAnsi="Arial" w:cs="Arial"/>
        </w:rPr>
        <w:t xml:space="preserve"> "</w:t>
      </w:r>
      <w:proofErr w:type="spellStart"/>
      <w:r w:rsidRPr="002B7602">
        <w:rPr>
          <w:rFonts w:ascii="Arial" w:hAnsi="Arial" w:cs="Arial"/>
        </w:rPr>
        <w:t>IRTexample.dat</w:t>
      </w:r>
      <w:proofErr w:type="spellEnd"/>
      <w:r w:rsidRPr="002B7602">
        <w:rPr>
          <w:rFonts w:ascii="Arial" w:hAnsi="Arial" w:cs="Arial"/>
        </w:rPr>
        <w:t>";</w:t>
      </w:r>
    </w:p>
    <w:p w14:paraId="2540C643" w14:textId="77777777" w:rsidR="00A11940" w:rsidRPr="002B7602" w:rsidRDefault="00A11940" w:rsidP="00A11940">
      <w:pPr>
        <w:spacing w:line="240" w:lineRule="auto"/>
        <w:rPr>
          <w:rFonts w:ascii="Arial" w:hAnsi="Arial" w:cs="Arial"/>
        </w:rPr>
      </w:pPr>
      <w:r w:rsidRPr="002B7602">
        <w:rPr>
          <w:rFonts w:ascii="Arial" w:hAnsi="Arial" w:cs="Arial"/>
        </w:rPr>
        <w:t xml:space="preserve"> </w:t>
      </w:r>
      <w:proofErr w:type="spellStart"/>
      <w:r w:rsidRPr="00EC7D81">
        <w:rPr>
          <w:rFonts w:ascii="Arial" w:hAnsi="Arial" w:cs="Arial"/>
          <w:b/>
          <w:bCs/>
        </w:rPr>
        <w:t>Varnames</w:t>
      </w:r>
      <w:proofErr w:type="spellEnd"/>
      <w:r w:rsidRPr="00EC7D81">
        <w:rPr>
          <w:rFonts w:ascii="Arial" w:hAnsi="Arial" w:cs="Arial"/>
          <w:b/>
          <w:bCs/>
        </w:rPr>
        <w:t xml:space="preserve"> =</w:t>
      </w:r>
      <w:r w:rsidRPr="002B7602">
        <w:rPr>
          <w:rFonts w:ascii="Arial" w:hAnsi="Arial" w:cs="Arial"/>
        </w:rPr>
        <w:t xml:space="preserve"> ID, </w:t>
      </w:r>
      <w:proofErr w:type="spellStart"/>
      <w:r w:rsidRPr="002B7602">
        <w:rPr>
          <w:rFonts w:ascii="Arial" w:hAnsi="Arial" w:cs="Arial"/>
        </w:rPr>
        <w:t>I1-I25</w:t>
      </w:r>
      <w:proofErr w:type="spellEnd"/>
      <w:r w:rsidRPr="002B7602">
        <w:rPr>
          <w:rFonts w:ascii="Arial" w:hAnsi="Arial" w:cs="Arial"/>
        </w:rPr>
        <w:t xml:space="preserve">; </w:t>
      </w:r>
    </w:p>
    <w:p w14:paraId="4102C6F1"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EC7D81">
        <w:rPr>
          <w:rFonts w:ascii="Arial" w:hAnsi="Arial" w:cs="Arial"/>
          <w:b/>
          <w:bCs/>
        </w:rPr>
        <w:t>Select =</w:t>
      </w:r>
      <w:r w:rsidRPr="002B7602">
        <w:rPr>
          <w:rFonts w:ascii="Arial" w:hAnsi="Arial" w:cs="Arial"/>
        </w:rPr>
        <w:t xml:space="preserve"> </w:t>
      </w:r>
      <w:proofErr w:type="spellStart"/>
      <w:r w:rsidRPr="002B7602">
        <w:rPr>
          <w:rFonts w:ascii="Arial" w:hAnsi="Arial" w:cs="Arial"/>
        </w:rPr>
        <w:t>I1-I25</w:t>
      </w:r>
      <w:proofErr w:type="spellEnd"/>
      <w:r w:rsidRPr="002B7602">
        <w:rPr>
          <w:rFonts w:ascii="Arial" w:hAnsi="Arial" w:cs="Arial"/>
        </w:rPr>
        <w:t>;</w:t>
      </w:r>
    </w:p>
    <w:p w14:paraId="2296D3C9" w14:textId="77777777" w:rsidR="00A11940" w:rsidRPr="002B7602" w:rsidRDefault="00A11940" w:rsidP="00A11940">
      <w:pPr>
        <w:spacing w:line="240" w:lineRule="auto"/>
        <w:rPr>
          <w:rFonts w:ascii="Arial" w:hAnsi="Arial" w:cs="Arial"/>
        </w:rPr>
      </w:pPr>
      <w:r w:rsidRPr="00EC7D81">
        <w:rPr>
          <w:rFonts w:ascii="Arial" w:hAnsi="Arial" w:cs="Arial"/>
          <w:b/>
          <w:bCs/>
        </w:rPr>
        <w:t xml:space="preserve"> N =</w:t>
      </w:r>
      <w:r w:rsidRPr="002B7602">
        <w:rPr>
          <w:rFonts w:ascii="Arial" w:hAnsi="Arial" w:cs="Arial"/>
        </w:rPr>
        <w:t xml:space="preserve"> 5000;</w:t>
      </w:r>
    </w:p>
    <w:p w14:paraId="0F477D65" w14:textId="77777777" w:rsidR="00A11940" w:rsidRPr="002B7602" w:rsidRDefault="00A11940" w:rsidP="00A11940">
      <w:pPr>
        <w:spacing w:line="240" w:lineRule="auto"/>
        <w:rPr>
          <w:rFonts w:ascii="Arial" w:hAnsi="Arial" w:cs="Arial"/>
        </w:rPr>
      </w:pPr>
      <w:r w:rsidRPr="002B7602">
        <w:rPr>
          <w:rFonts w:ascii="Arial" w:hAnsi="Arial" w:cs="Arial"/>
        </w:rPr>
        <w:t xml:space="preserve"> </w:t>
      </w:r>
      <w:proofErr w:type="spellStart"/>
      <w:r w:rsidRPr="00EC7D81">
        <w:rPr>
          <w:rFonts w:ascii="Arial" w:hAnsi="Arial" w:cs="Arial"/>
          <w:b/>
          <w:bCs/>
        </w:rPr>
        <w:t>NCATS</w:t>
      </w:r>
      <w:proofErr w:type="spellEnd"/>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 xml:space="preserve">)=2; </w:t>
      </w:r>
    </w:p>
    <w:p w14:paraId="44A24815" w14:textId="77777777" w:rsidR="00A11940" w:rsidRPr="002B7602" w:rsidRDefault="00A11940" w:rsidP="00A11940">
      <w:pPr>
        <w:spacing w:line="240" w:lineRule="auto"/>
        <w:rPr>
          <w:rFonts w:ascii="Arial" w:hAnsi="Arial" w:cs="Arial"/>
        </w:rPr>
      </w:pPr>
      <w:r w:rsidRPr="002B7602">
        <w:rPr>
          <w:rFonts w:ascii="Arial" w:hAnsi="Arial" w:cs="Arial"/>
        </w:rPr>
        <w:t xml:space="preserve"> </w:t>
      </w:r>
      <w:proofErr w:type="spellStart"/>
      <w:r w:rsidRPr="00EC7D81">
        <w:rPr>
          <w:rFonts w:ascii="Arial" w:hAnsi="Arial" w:cs="Arial"/>
          <w:b/>
          <w:bCs/>
        </w:rPr>
        <w:t>NCATS</w:t>
      </w:r>
      <w:proofErr w:type="spellEnd"/>
      <w:r w:rsidRPr="002B7602">
        <w:rPr>
          <w:rFonts w:ascii="Arial" w:hAnsi="Arial" w:cs="Arial"/>
        </w:rPr>
        <w:t>(</w:t>
      </w:r>
      <w:proofErr w:type="spellStart"/>
      <w:r w:rsidRPr="002B7602">
        <w:rPr>
          <w:rFonts w:ascii="Arial" w:hAnsi="Arial" w:cs="Arial"/>
        </w:rPr>
        <w:t>I21-I25</w:t>
      </w:r>
      <w:proofErr w:type="spellEnd"/>
      <w:r w:rsidRPr="002B7602">
        <w:rPr>
          <w:rFonts w:ascii="Arial" w:hAnsi="Arial" w:cs="Arial"/>
        </w:rPr>
        <w:t>)=3; //3 categories, starting at 0;</w:t>
      </w:r>
    </w:p>
    <w:p w14:paraId="20B436E8"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EC7D81">
        <w:rPr>
          <w:rFonts w:ascii="Arial" w:hAnsi="Arial" w:cs="Arial"/>
          <w:b/>
          <w:bCs/>
        </w:rPr>
        <w:t>Model</w:t>
      </w:r>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w:t>
      </w:r>
      <w:r w:rsidRPr="00EC7D81">
        <w:rPr>
          <w:rFonts w:ascii="Arial" w:hAnsi="Arial" w:cs="Arial"/>
          <w:b/>
          <w:bCs/>
          <w:i/>
          <w:iCs/>
        </w:rPr>
        <w:t>Graded</w:t>
      </w:r>
      <w:r w:rsidRPr="002B7602">
        <w:rPr>
          <w:rFonts w:ascii="Arial" w:hAnsi="Arial" w:cs="Arial"/>
        </w:rPr>
        <w:t xml:space="preserve">; //constrain to </w:t>
      </w:r>
      <w:proofErr w:type="spellStart"/>
      <w:r w:rsidRPr="002B7602">
        <w:rPr>
          <w:rFonts w:ascii="Arial" w:hAnsi="Arial" w:cs="Arial"/>
        </w:rPr>
        <w:t>Rasch</w:t>
      </w:r>
      <w:proofErr w:type="spellEnd"/>
      <w:r w:rsidRPr="002B7602">
        <w:rPr>
          <w:rFonts w:ascii="Arial" w:hAnsi="Arial" w:cs="Arial"/>
        </w:rPr>
        <w:t xml:space="preserve"> later;</w:t>
      </w:r>
    </w:p>
    <w:p w14:paraId="3CAB1DA0"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EC7D81">
        <w:rPr>
          <w:rFonts w:ascii="Arial" w:hAnsi="Arial" w:cs="Arial"/>
          <w:b/>
          <w:bCs/>
        </w:rPr>
        <w:t>Model</w:t>
      </w:r>
      <w:r w:rsidRPr="002B7602">
        <w:rPr>
          <w:rFonts w:ascii="Arial" w:hAnsi="Arial" w:cs="Arial"/>
        </w:rPr>
        <w:t>(</w:t>
      </w:r>
      <w:proofErr w:type="spellStart"/>
      <w:r w:rsidRPr="002B7602">
        <w:rPr>
          <w:rFonts w:ascii="Arial" w:hAnsi="Arial" w:cs="Arial"/>
        </w:rPr>
        <w:t>I21-I25</w:t>
      </w:r>
      <w:proofErr w:type="spellEnd"/>
      <w:r w:rsidRPr="002B7602">
        <w:rPr>
          <w:rFonts w:ascii="Arial" w:hAnsi="Arial" w:cs="Arial"/>
        </w:rPr>
        <w:t>)=</w:t>
      </w:r>
      <w:r w:rsidRPr="00EC7D81">
        <w:rPr>
          <w:rFonts w:ascii="Arial" w:hAnsi="Arial" w:cs="Arial"/>
          <w:b/>
          <w:bCs/>
          <w:i/>
          <w:iCs/>
        </w:rPr>
        <w:t>GPC</w:t>
      </w:r>
      <w:r w:rsidRPr="002B7602">
        <w:rPr>
          <w:rFonts w:ascii="Arial" w:hAnsi="Arial" w:cs="Arial"/>
        </w:rPr>
        <w:t xml:space="preserve">(3); //3 categories, specify GPC </w:t>
      </w:r>
      <w:r w:rsidR="00C66697" w:rsidRPr="002B7602">
        <w:rPr>
          <w:rFonts w:ascii="Arial" w:hAnsi="Arial" w:cs="Arial"/>
        </w:rPr>
        <w:t>and then constrain to PC later;</w:t>
      </w:r>
    </w:p>
    <w:p w14:paraId="0B9C5793" w14:textId="77777777" w:rsidR="00A11940" w:rsidRPr="002B7602" w:rsidRDefault="00A11940" w:rsidP="00A11940">
      <w:pPr>
        <w:spacing w:line="240" w:lineRule="auto"/>
        <w:rPr>
          <w:rFonts w:ascii="Arial" w:hAnsi="Arial" w:cs="Arial"/>
        </w:rPr>
      </w:pPr>
      <w:r w:rsidRPr="00EC7D81">
        <w:rPr>
          <w:rFonts w:ascii="Arial" w:hAnsi="Arial" w:cs="Arial"/>
          <w:b/>
          <w:bCs/>
        </w:rPr>
        <w:t xml:space="preserve"> </w:t>
      </w:r>
      <w:proofErr w:type="spellStart"/>
      <w:r w:rsidRPr="00EC7D81">
        <w:rPr>
          <w:rFonts w:ascii="Arial" w:hAnsi="Arial" w:cs="Arial"/>
          <w:b/>
          <w:bCs/>
        </w:rPr>
        <w:t>EmpHist</w:t>
      </w:r>
      <w:proofErr w:type="spellEnd"/>
      <w:r w:rsidRPr="00EC7D81">
        <w:rPr>
          <w:rFonts w:ascii="Arial" w:hAnsi="Arial" w:cs="Arial"/>
          <w:b/>
          <w:bCs/>
        </w:rPr>
        <w:t>=</w:t>
      </w:r>
      <w:r w:rsidRPr="002B7602">
        <w:rPr>
          <w:rFonts w:ascii="Arial" w:hAnsi="Arial" w:cs="Arial"/>
        </w:rPr>
        <w:t xml:space="preserve">Yes; </w:t>
      </w:r>
    </w:p>
    <w:p w14:paraId="07D84AB8" w14:textId="77777777" w:rsidR="00A11940" w:rsidRPr="00EC7D81" w:rsidRDefault="00A11940" w:rsidP="00A11940">
      <w:pPr>
        <w:spacing w:line="240" w:lineRule="auto"/>
        <w:rPr>
          <w:rFonts w:ascii="Arial" w:hAnsi="Arial" w:cs="Arial"/>
          <w:b/>
          <w:bCs/>
        </w:rPr>
      </w:pPr>
      <w:r w:rsidRPr="00EC7D81">
        <w:rPr>
          <w:rFonts w:ascii="Arial" w:hAnsi="Arial" w:cs="Arial"/>
          <w:b/>
          <w:bCs/>
        </w:rPr>
        <w:t xml:space="preserve">&lt;Constraints&gt; </w:t>
      </w:r>
    </w:p>
    <w:p w14:paraId="0FB71DAF" w14:textId="77777777" w:rsidR="00A11940" w:rsidRPr="002B7602" w:rsidRDefault="00A11940" w:rsidP="00A11940">
      <w:pPr>
        <w:spacing w:line="240" w:lineRule="auto"/>
        <w:rPr>
          <w:rFonts w:ascii="Arial" w:hAnsi="Arial" w:cs="Arial"/>
        </w:rPr>
      </w:pPr>
      <w:r w:rsidRPr="00EC7D81">
        <w:rPr>
          <w:rFonts w:ascii="Arial" w:hAnsi="Arial" w:cs="Arial"/>
          <w:b/>
          <w:bCs/>
        </w:rPr>
        <w:t>Fix</w:t>
      </w:r>
      <w:r w:rsidRPr="002B7602">
        <w:rPr>
          <w:rFonts w:ascii="Arial" w:hAnsi="Arial" w:cs="Arial"/>
        </w:rPr>
        <w:t xml:space="preserve"> (</w:t>
      </w:r>
      <w:proofErr w:type="spellStart"/>
      <w:r w:rsidRPr="002B7602">
        <w:rPr>
          <w:rFonts w:ascii="Arial" w:hAnsi="Arial" w:cs="Arial"/>
        </w:rPr>
        <w:t>I1-I25</w:t>
      </w:r>
      <w:proofErr w:type="spellEnd"/>
      <w:r w:rsidRPr="002B7602">
        <w:rPr>
          <w:rFonts w:ascii="Arial" w:hAnsi="Arial" w:cs="Arial"/>
        </w:rPr>
        <w:t>), Slope; //fixes slopes at the values given in the next line</w:t>
      </w:r>
    </w:p>
    <w:p w14:paraId="7EFA75D2" w14:textId="77777777" w:rsidR="00A11940" w:rsidRPr="002B7602" w:rsidRDefault="00A11940" w:rsidP="00A11940">
      <w:pPr>
        <w:spacing w:line="240" w:lineRule="auto"/>
        <w:rPr>
          <w:rFonts w:ascii="Arial" w:hAnsi="Arial" w:cs="Arial"/>
        </w:rPr>
      </w:pPr>
      <w:r w:rsidRPr="00EC7D81">
        <w:rPr>
          <w:rFonts w:ascii="Arial" w:hAnsi="Arial" w:cs="Arial"/>
          <w:b/>
          <w:bCs/>
        </w:rPr>
        <w:t>Value</w:t>
      </w:r>
      <w:r w:rsidRPr="002B7602">
        <w:rPr>
          <w:rFonts w:ascii="Arial" w:hAnsi="Arial" w:cs="Arial"/>
        </w:rPr>
        <w:t xml:space="preserve"> (</w:t>
      </w:r>
      <w:proofErr w:type="spellStart"/>
      <w:r w:rsidRPr="002B7602">
        <w:rPr>
          <w:rFonts w:ascii="Arial" w:hAnsi="Arial" w:cs="Arial"/>
        </w:rPr>
        <w:t>I1-I25</w:t>
      </w:r>
      <w:proofErr w:type="spellEnd"/>
      <w:r w:rsidRPr="002B7602">
        <w:rPr>
          <w:rFonts w:ascii="Arial" w:hAnsi="Arial" w:cs="Arial"/>
        </w:rPr>
        <w:t xml:space="preserve">), </w:t>
      </w:r>
      <w:r w:rsidRPr="00EC7D81">
        <w:rPr>
          <w:rFonts w:ascii="Arial" w:hAnsi="Arial" w:cs="Arial"/>
          <w:b/>
          <w:bCs/>
        </w:rPr>
        <w:t>Slope</w:t>
      </w:r>
      <w:r w:rsidRPr="002B7602">
        <w:rPr>
          <w:rFonts w:ascii="Arial" w:hAnsi="Arial" w:cs="Arial"/>
        </w:rPr>
        <w:t xml:space="preserve">, 1.0; </w:t>
      </w:r>
    </w:p>
    <w:p w14:paraId="698702C8" w14:textId="77777777" w:rsidR="00A11940" w:rsidRPr="002B7602" w:rsidRDefault="00A11940" w:rsidP="00A11940">
      <w:pPr>
        <w:spacing w:line="240" w:lineRule="auto"/>
        <w:rPr>
          <w:rFonts w:ascii="Arial" w:hAnsi="Arial" w:cs="Arial"/>
        </w:rPr>
      </w:pPr>
      <w:r w:rsidRPr="00EC7D81">
        <w:rPr>
          <w:rFonts w:ascii="Arial" w:hAnsi="Arial" w:cs="Arial"/>
          <w:b/>
          <w:bCs/>
        </w:rPr>
        <w:t xml:space="preserve">Free </w:t>
      </w:r>
      <w:r w:rsidRPr="002B7602">
        <w:rPr>
          <w:rFonts w:ascii="Arial" w:hAnsi="Arial" w:cs="Arial"/>
        </w:rPr>
        <w:t xml:space="preserve"> </w:t>
      </w:r>
      <w:proofErr w:type="spellStart"/>
      <w:r w:rsidRPr="002B7602">
        <w:rPr>
          <w:rFonts w:ascii="Arial" w:hAnsi="Arial" w:cs="Arial"/>
        </w:rPr>
        <w:t>Cov</w:t>
      </w:r>
      <w:proofErr w:type="spellEnd"/>
      <w:r w:rsidRPr="002B7602">
        <w:rPr>
          <w:rFonts w:ascii="Arial" w:hAnsi="Arial" w:cs="Arial"/>
        </w:rPr>
        <w:t>(1,1); //the only element in the covariance matrix is the variance of theta</w:t>
      </w:r>
    </w:p>
    <w:p w14:paraId="72CB6D03" w14:textId="77777777" w:rsidR="001769AB" w:rsidRDefault="001769AB" w:rsidP="0054094B">
      <w:pPr>
        <w:spacing w:after="120" w:line="240" w:lineRule="auto"/>
        <w:rPr>
          <w:rFonts w:ascii="Arial" w:hAnsi="Arial" w:cs="Arial"/>
        </w:rPr>
        <w:sectPr w:rsidR="001769AB" w:rsidSect="000E64D0">
          <w:pgSz w:w="12240" w:h="15840" w:code="1"/>
          <w:pgMar w:top="1440" w:right="1440" w:bottom="864" w:left="1152" w:header="864" w:footer="720" w:gutter="0"/>
          <w:cols w:space="720"/>
          <w:docGrid w:linePitch="360"/>
        </w:sectPr>
      </w:pPr>
    </w:p>
    <w:p w14:paraId="5C20A11D" w14:textId="77777777" w:rsidR="007B1C73" w:rsidRPr="002B7602" w:rsidRDefault="007B1C73" w:rsidP="007B1C73">
      <w:pPr>
        <w:spacing w:after="120" w:line="240" w:lineRule="auto"/>
        <w:rPr>
          <w:rFonts w:ascii="Arial" w:hAnsi="Arial" w:cs="Arial"/>
        </w:rPr>
      </w:pPr>
      <w:r w:rsidRPr="002B7602">
        <w:rPr>
          <w:rFonts w:ascii="Arial" w:hAnsi="Arial" w:cs="Arial"/>
        </w:rPr>
        <w:lastRenderedPageBreak/>
        <w:t xml:space="preserve">Output from </w:t>
      </w:r>
      <w:proofErr w:type="spellStart"/>
      <w:r w:rsidRPr="002B7602">
        <w:rPr>
          <w:rFonts w:ascii="Arial" w:hAnsi="Arial" w:cs="Arial"/>
        </w:rPr>
        <w:t>exPC-irt.txt</w:t>
      </w:r>
      <w:proofErr w:type="spellEnd"/>
      <w:r w:rsidRPr="002B7602">
        <w:rPr>
          <w:rFonts w:ascii="Arial" w:hAnsi="Arial" w:cs="Arial"/>
        </w:rPr>
        <w:t>:</w:t>
      </w:r>
    </w:p>
    <w:p w14:paraId="6AD1CE3E" w14:textId="06E90E6D"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Item  Label  </w:t>
      </w:r>
      <w:r w:rsidR="00EC7D81" w:rsidRPr="004330F2">
        <w:rPr>
          <w:rFonts w:ascii="Courier New" w:hAnsi="Courier New"/>
          <w:sz w:val="20"/>
        </w:rPr>
        <w:t xml:space="preserve"> </w:t>
      </w:r>
      <w:r w:rsidRPr="004330F2">
        <w:rPr>
          <w:rFonts w:ascii="Courier New" w:hAnsi="Courier New"/>
          <w:sz w:val="20"/>
        </w:rPr>
        <w:t xml:space="preserve"> P#     a    </w:t>
      </w:r>
      <w:r w:rsidR="001769AB">
        <w:rPr>
          <w:rFonts w:ascii="Courier New" w:hAnsi="Courier New"/>
          <w:sz w:val="20"/>
        </w:rPr>
        <w:t xml:space="preserve"> </w:t>
      </w:r>
      <w:proofErr w:type="spellStart"/>
      <w:r w:rsidRPr="004330F2">
        <w:rPr>
          <w:rFonts w:ascii="Courier New" w:hAnsi="Courier New"/>
          <w:sz w:val="20"/>
        </w:rPr>
        <w:t>s.e.</w:t>
      </w:r>
      <w:proofErr w:type="spellEnd"/>
      <w:r w:rsidRPr="004330F2">
        <w:rPr>
          <w:rFonts w:ascii="Courier New" w:hAnsi="Courier New"/>
          <w:sz w:val="20"/>
        </w:rPr>
        <w:t xml:space="preserve">   P#      c   </w:t>
      </w:r>
      <w:r w:rsidR="001769AB">
        <w:rPr>
          <w:rFonts w:ascii="Courier New" w:hAnsi="Courier New"/>
          <w:sz w:val="20"/>
        </w:rPr>
        <w:t xml:space="preserve"> </w:t>
      </w:r>
      <w:r w:rsidRPr="004330F2">
        <w:rPr>
          <w:rFonts w:ascii="Courier New" w:hAnsi="Courier New"/>
          <w:sz w:val="20"/>
        </w:rPr>
        <w:t xml:space="preserve"> </w:t>
      </w:r>
      <w:proofErr w:type="spellStart"/>
      <w:r w:rsidRPr="004330F2">
        <w:rPr>
          <w:rFonts w:ascii="Courier New" w:hAnsi="Courier New"/>
          <w:sz w:val="20"/>
        </w:rPr>
        <w:t>s.e.</w:t>
      </w:r>
      <w:proofErr w:type="spellEnd"/>
      <w:r w:rsidRPr="004330F2">
        <w:rPr>
          <w:rFonts w:ascii="Courier New" w:hAnsi="Courier New"/>
          <w:sz w:val="20"/>
        </w:rPr>
        <w:t xml:space="preserve">      b  </w:t>
      </w:r>
      <w:r w:rsidR="001769AB">
        <w:rPr>
          <w:rFonts w:ascii="Courier New" w:hAnsi="Courier New"/>
          <w:sz w:val="20"/>
        </w:rPr>
        <w:t xml:space="preserve"> </w:t>
      </w:r>
      <w:r w:rsidRPr="004330F2">
        <w:rPr>
          <w:rFonts w:ascii="Courier New" w:hAnsi="Courier New"/>
          <w:sz w:val="20"/>
        </w:rPr>
        <w:t xml:space="preserve">  </w:t>
      </w:r>
      <w:proofErr w:type="spellStart"/>
      <w:r w:rsidRPr="004330F2">
        <w:rPr>
          <w:rFonts w:ascii="Courier New" w:hAnsi="Courier New"/>
          <w:sz w:val="20"/>
        </w:rPr>
        <w:t>s.e.</w:t>
      </w:r>
      <w:proofErr w:type="spellEnd"/>
      <w:r w:rsidR="00833865">
        <w:rPr>
          <w:rFonts w:ascii="Courier New" w:hAnsi="Courier New" w:cs="Courier New"/>
          <w:sz w:val="20"/>
          <w:szCs w:val="20"/>
        </w:rPr>
        <w:t xml:space="preserve"> </w:t>
      </w:r>
    </w:p>
    <w:p w14:paraId="0DE21245" w14:textId="395225C9"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 1       </w:t>
      </w:r>
      <w:proofErr w:type="spellStart"/>
      <w:r w:rsidRPr="004330F2">
        <w:rPr>
          <w:rFonts w:ascii="Courier New" w:hAnsi="Courier New"/>
          <w:sz w:val="20"/>
        </w:rPr>
        <w:t>I1</w:t>
      </w:r>
      <w:proofErr w:type="spellEnd"/>
      <w:r w:rsidRPr="004330F2">
        <w:rPr>
          <w:rFonts w:ascii="Courier New" w:hAnsi="Courier New"/>
          <w:sz w:val="20"/>
        </w:rPr>
        <w:t xml:space="preserve">         1.00    ----    1    2.09    0.05   -2.09    0.05</w:t>
      </w:r>
      <w:r w:rsidR="00833865">
        <w:rPr>
          <w:rFonts w:ascii="Courier New" w:hAnsi="Courier New" w:cs="Courier New"/>
          <w:sz w:val="20"/>
          <w:szCs w:val="20"/>
        </w:rPr>
        <w:t xml:space="preserve">  </w:t>
      </w:r>
    </w:p>
    <w:p w14:paraId="34E38A5A" w14:textId="18847B79"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 2       </w:t>
      </w:r>
      <w:proofErr w:type="spellStart"/>
      <w:r w:rsidRPr="004330F2">
        <w:rPr>
          <w:rFonts w:ascii="Courier New" w:hAnsi="Courier New"/>
          <w:sz w:val="20"/>
        </w:rPr>
        <w:t>I2</w:t>
      </w:r>
      <w:proofErr w:type="spellEnd"/>
      <w:r w:rsidRPr="004330F2">
        <w:rPr>
          <w:rFonts w:ascii="Courier New" w:hAnsi="Courier New"/>
          <w:sz w:val="20"/>
        </w:rPr>
        <w:t xml:space="preserve">         1.00    ----    2   -0.93    0.04    0.93    0.04</w:t>
      </w:r>
      <w:r w:rsidR="00833865">
        <w:rPr>
          <w:rFonts w:ascii="Courier New" w:hAnsi="Courier New" w:cs="Courier New"/>
          <w:sz w:val="20"/>
          <w:szCs w:val="20"/>
        </w:rPr>
        <w:t xml:space="preserve">  </w:t>
      </w:r>
    </w:p>
    <w:p w14:paraId="183F7BC2" w14:textId="5E467689"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 3       </w:t>
      </w:r>
      <w:proofErr w:type="spellStart"/>
      <w:r w:rsidRPr="004330F2">
        <w:rPr>
          <w:rFonts w:ascii="Courier New" w:hAnsi="Courier New"/>
          <w:sz w:val="20"/>
        </w:rPr>
        <w:t>I3</w:t>
      </w:r>
      <w:proofErr w:type="spellEnd"/>
      <w:r w:rsidRPr="004330F2">
        <w:rPr>
          <w:rFonts w:ascii="Courier New" w:hAnsi="Courier New"/>
          <w:sz w:val="20"/>
        </w:rPr>
        <w:t xml:space="preserve">         1.00    ----    3   -0.04    0.04    0.04    0.04</w:t>
      </w:r>
      <w:r w:rsidR="00833865">
        <w:rPr>
          <w:rFonts w:ascii="Courier New" w:hAnsi="Courier New" w:cs="Courier New"/>
          <w:sz w:val="20"/>
          <w:szCs w:val="20"/>
        </w:rPr>
        <w:t xml:space="preserve">  </w:t>
      </w:r>
    </w:p>
    <w:p w14:paraId="567B8BE1" w14:textId="01E6D525"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 4       </w:t>
      </w:r>
      <w:proofErr w:type="spellStart"/>
      <w:r w:rsidRPr="004330F2">
        <w:rPr>
          <w:rFonts w:ascii="Courier New" w:hAnsi="Courier New"/>
          <w:sz w:val="20"/>
        </w:rPr>
        <w:t>I4</w:t>
      </w:r>
      <w:proofErr w:type="spellEnd"/>
      <w:r w:rsidRPr="004330F2">
        <w:rPr>
          <w:rFonts w:ascii="Courier New" w:hAnsi="Courier New"/>
          <w:sz w:val="20"/>
        </w:rPr>
        <w:t xml:space="preserve">         1.00    ----    4   -0.98    0.04    0.98    0.04</w:t>
      </w:r>
      <w:r w:rsidR="00833865">
        <w:rPr>
          <w:rFonts w:ascii="Courier New" w:hAnsi="Courier New" w:cs="Courier New"/>
          <w:sz w:val="20"/>
          <w:szCs w:val="20"/>
        </w:rPr>
        <w:t xml:space="preserve">  </w:t>
      </w:r>
    </w:p>
    <w:p w14:paraId="5CB21EBD" w14:textId="7BE45C23"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 5       </w:t>
      </w:r>
      <w:proofErr w:type="spellStart"/>
      <w:r w:rsidRPr="004330F2">
        <w:rPr>
          <w:rFonts w:ascii="Courier New" w:hAnsi="Courier New"/>
          <w:sz w:val="20"/>
        </w:rPr>
        <w:t>I5</w:t>
      </w:r>
      <w:proofErr w:type="spellEnd"/>
      <w:r w:rsidRPr="004330F2">
        <w:rPr>
          <w:rFonts w:ascii="Courier New" w:hAnsi="Courier New"/>
          <w:sz w:val="20"/>
        </w:rPr>
        <w:t xml:space="preserve">         1.00    ----    5    1.83    0.04   -1.83    0.04</w:t>
      </w:r>
      <w:r w:rsidR="00833865">
        <w:rPr>
          <w:rFonts w:ascii="Courier New" w:hAnsi="Courier New" w:cs="Courier New"/>
          <w:sz w:val="20"/>
          <w:szCs w:val="20"/>
        </w:rPr>
        <w:t xml:space="preserve">  </w:t>
      </w:r>
    </w:p>
    <w:p w14:paraId="385216FF" w14:textId="24A4F481"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 6       </w:t>
      </w:r>
      <w:proofErr w:type="spellStart"/>
      <w:r w:rsidRPr="004330F2">
        <w:rPr>
          <w:rFonts w:ascii="Courier New" w:hAnsi="Courier New"/>
          <w:sz w:val="20"/>
        </w:rPr>
        <w:t>I6</w:t>
      </w:r>
      <w:proofErr w:type="spellEnd"/>
      <w:r w:rsidRPr="004330F2">
        <w:rPr>
          <w:rFonts w:ascii="Courier New" w:hAnsi="Courier New"/>
          <w:sz w:val="20"/>
        </w:rPr>
        <w:t xml:space="preserve">         1.00    ----    6    0.46    0.04   -0.46    0.04</w:t>
      </w:r>
      <w:r w:rsidR="00833865">
        <w:rPr>
          <w:rFonts w:ascii="Courier New" w:hAnsi="Courier New" w:cs="Courier New"/>
          <w:sz w:val="20"/>
          <w:szCs w:val="20"/>
        </w:rPr>
        <w:t xml:space="preserve">  </w:t>
      </w:r>
    </w:p>
    <w:p w14:paraId="4049026A" w14:textId="53B66A33"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 7       </w:t>
      </w:r>
      <w:proofErr w:type="spellStart"/>
      <w:r w:rsidRPr="004330F2">
        <w:rPr>
          <w:rFonts w:ascii="Courier New" w:hAnsi="Courier New"/>
          <w:sz w:val="20"/>
        </w:rPr>
        <w:t>I7</w:t>
      </w:r>
      <w:proofErr w:type="spellEnd"/>
      <w:r w:rsidRPr="004330F2">
        <w:rPr>
          <w:rFonts w:ascii="Courier New" w:hAnsi="Courier New"/>
          <w:sz w:val="20"/>
        </w:rPr>
        <w:t xml:space="preserve">         1.00    ----    7    0.06    0.04   -0.06    0.04</w:t>
      </w:r>
      <w:r w:rsidR="00833865">
        <w:rPr>
          <w:rFonts w:ascii="Courier New" w:hAnsi="Courier New" w:cs="Courier New"/>
          <w:sz w:val="20"/>
          <w:szCs w:val="20"/>
        </w:rPr>
        <w:t xml:space="preserve">  </w:t>
      </w:r>
    </w:p>
    <w:p w14:paraId="4BEE64D0" w14:textId="7779F64D"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 8       </w:t>
      </w:r>
      <w:proofErr w:type="spellStart"/>
      <w:r w:rsidRPr="004330F2">
        <w:rPr>
          <w:rFonts w:ascii="Courier New" w:hAnsi="Courier New"/>
          <w:sz w:val="20"/>
        </w:rPr>
        <w:t>I8</w:t>
      </w:r>
      <w:proofErr w:type="spellEnd"/>
      <w:r w:rsidRPr="004330F2">
        <w:rPr>
          <w:rFonts w:ascii="Courier New" w:hAnsi="Courier New"/>
          <w:sz w:val="20"/>
        </w:rPr>
        <w:t xml:space="preserve">         1.00    ----    8    2.34    0.05   -2.34    0.05</w:t>
      </w:r>
      <w:r w:rsidR="00833865">
        <w:rPr>
          <w:rFonts w:ascii="Courier New" w:hAnsi="Courier New" w:cs="Courier New"/>
          <w:sz w:val="20"/>
          <w:szCs w:val="20"/>
        </w:rPr>
        <w:t xml:space="preserve">  </w:t>
      </w:r>
    </w:p>
    <w:p w14:paraId="139E6445" w14:textId="7AF696CC"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 9       </w:t>
      </w:r>
      <w:proofErr w:type="spellStart"/>
      <w:r w:rsidRPr="004330F2">
        <w:rPr>
          <w:rFonts w:ascii="Courier New" w:hAnsi="Courier New"/>
          <w:sz w:val="20"/>
        </w:rPr>
        <w:t>I9</w:t>
      </w:r>
      <w:proofErr w:type="spellEnd"/>
      <w:r w:rsidRPr="004330F2">
        <w:rPr>
          <w:rFonts w:ascii="Courier New" w:hAnsi="Courier New"/>
          <w:sz w:val="20"/>
        </w:rPr>
        <w:t xml:space="preserve">         1.00    ----    9    0.22    0.04   -0.22    0.04</w:t>
      </w:r>
      <w:r w:rsidR="00833865">
        <w:rPr>
          <w:rFonts w:ascii="Courier New" w:hAnsi="Courier New" w:cs="Courier New"/>
          <w:sz w:val="20"/>
          <w:szCs w:val="20"/>
        </w:rPr>
        <w:t xml:space="preserve">  </w:t>
      </w:r>
    </w:p>
    <w:p w14:paraId="3E796357" w14:textId="0865900D"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10      </w:t>
      </w:r>
      <w:proofErr w:type="spellStart"/>
      <w:r w:rsidRPr="004330F2">
        <w:rPr>
          <w:rFonts w:ascii="Courier New" w:hAnsi="Courier New"/>
          <w:sz w:val="20"/>
        </w:rPr>
        <w:t>I10</w:t>
      </w:r>
      <w:proofErr w:type="spellEnd"/>
      <w:r w:rsidRPr="004330F2">
        <w:rPr>
          <w:rFonts w:ascii="Courier New" w:hAnsi="Courier New"/>
          <w:sz w:val="20"/>
        </w:rPr>
        <w:t xml:space="preserve">     </w:t>
      </w:r>
      <w:r w:rsidR="004330F2">
        <w:rPr>
          <w:rFonts w:ascii="Courier New" w:hAnsi="Courier New"/>
          <w:sz w:val="20"/>
        </w:rPr>
        <w:t xml:space="preserve"> </w:t>
      </w:r>
      <w:r w:rsidRPr="004330F2">
        <w:rPr>
          <w:rFonts w:ascii="Courier New" w:hAnsi="Courier New"/>
          <w:sz w:val="20"/>
        </w:rPr>
        <w:t xml:space="preserve">   1.00    ----   10   -1.63    0.05    1.63    0.05</w:t>
      </w:r>
      <w:r w:rsidR="00833865">
        <w:rPr>
          <w:rFonts w:ascii="Courier New" w:hAnsi="Courier New" w:cs="Courier New"/>
          <w:sz w:val="20"/>
          <w:szCs w:val="20"/>
        </w:rPr>
        <w:t xml:space="preserve">  </w:t>
      </w:r>
    </w:p>
    <w:p w14:paraId="51E4C3E4" w14:textId="4FC8580B"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11      </w:t>
      </w:r>
      <w:proofErr w:type="spellStart"/>
      <w:r w:rsidRPr="004330F2">
        <w:rPr>
          <w:rFonts w:ascii="Courier New" w:hAnsi="Courier New"/>
          <w:sz w:val="20"/>
        </w:rPr>
        <w:t>I11</w:t>
      </w:r>
      <w:proofErr w:type="spellEnd"/>
      <w:r w:rsidRPr="004330F2">
        <w:rPr>
          <w:rFonts w:ascii="Courier New" w:hAnsi="Courier New"/>
          <w:sz w:val="20"/>
        </w:rPr>
        <w:t xml:space="preserve">    </w:t>
      </w:r>
      <w:r w:rsidR="004330F2">
        <w:rPr>
          <w:rFonts w:ascii="Courier New" w:hAnsi="Courier New"/>
          <w:sz w:val="20"/>
        </w:rPr>
        <w:t xml:space="preserve"> </w:t>
      </w:r>
      <w:r w:rsidRPr="004330F2">
        <w:rPr>
          <w:rFonts w:ascii="Courier New" w:hAnsi="Courier New"/>
          <w:sz w:val="20"/>
        </w:rPr>
        <w:t xml:space="preserve">    1.00    ----   11   -0.48    0.04    0.48    0.04</w:t>
      </w:r>
      <w:r w:rsidR="00833865">
        <w:rPr>
          <w:rFonts w:ascii="Courier New" w:hAnsi="Courier New" w:cs="Courier New"/>
          <w:sz w:val="20"/>
          <w:szCs w:val="20"/>
        </w:rPr>
        <w:t xml:space="preserve">  </w:t>
      </w:r>
    </w:p>
    <w:p w14:paraId="503BE003" w14:textId="55E07825"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12      </w:t>
      </w:r>
      <w:proofErr w:type="spellStart"/>
      <w:r w:rsidRPr="004330F2">
        <w:rPr>
          <w:rFonts w:ascii="Courier New" w:hAnsi="Courier New"/>
          <w:sz w:val="20"/>
        </w:rPr>
        <w:t>I12</w:t>
      </w:r>
      <w:proofErr w:type="spellEnd"/>
      <w:r w:rsidRPr="004330F2">
        <w:rPr>
          <w:rFonts w:ascii="Courier New" w:hAnsi="Courier New"/>
          <w:sz w:val="20"/>
        </w:rPr>
        <w:t xml:space="preserve">      </w:t>
      </w:r>
      <w:r w:rsidR="004330F2">
        <w:rPr>
          <w:rFonts w:ascii="Courier New" w:hAnsi="Courier New"/>
          <w:sz w:val="20"/>
        </w:rPr>
        <w:t xml:space="preserve"> </w:t>
      </w:r>
      <w:r w:rsidRPr="004330F2">
        <w:rPr>
          <w:rFonts w:ascii="Courier New" w:hAnsi="Courier New"/>
          <w:sz w:val="20"/>
        </w:rPr>
        <w:t xml:space="preserve">  1.00    ----   12    0.31    0.04   -0.31    0.04</w:t>
      </w:r>
      <w:r w:rsidR="00833865">
        <w:rPr>
          <w:rFonts w:ascii="Courier New" w:hAnsi="Courier New" w:cs="Courier New"/>
          <w:sz w:val="20"/>
          <w:szCs w:val="20"/>
        </w:rPr>
        <w:t xml:space="preserve">  </w:t>
      </w:r>
    </w:p>
    <w:p w14:paraId="240DB94B" w14:textId="35AE7331"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13      </w:t>
      </w:r>
      <w:proofErr w:type="spellStart"/>
      <w:r w:rsidRPr="004330F2">
        <w:rPr>
          <w:rFonts w:ascii="Courier New" w:hAnsi="Courier New"/>
          <w:sz w:val="20"/>
        </w:rPr>
        <w:t>I13</w:t>
      </w:r>
      <w:proofErr w:type="spellEnd"/>
      <w:r w:rsidRPr="004330F2">
        <w:rPr>
          <w:rFonts w:ascii="Courier New" w:hAnsi="Courier New"/>
          <w:sz w:val="20"/>
        </w:rPr>
        <w:t xml:space="preserve">     </w:t>
      </w:r>
      <w:r w:rsidR="004330F2">
        <w:rPr>
          <w:rFonts w:ascii="Courier New" w:hAnsi="Courier New"/>
          <w:sz w:val="20"/>
        </w:rPr>
        <w:t xml:space="preserve"> </w:t>
      </w:r>
      <w:r w:rsidRPr="004330F2">
        <w:rPr>
          <w:rFonts w:ascii="Courier New" w:hAnsi="Courier New"/>
          <w:sz w:val="20"/>
        </w:rPr>
        <w:t xml:space="preserve">   1.00    ----   13    2.25    0.05   -2.25    0.05</w:t>
      </w:r>
      <w:r w:rsidR="00833865">
        <w:rPr>
          <w:rFonts w:ascii="Courier New" w:hAnsi="Courier New" w:cs="Courier New"/>
          <w:sz w:val="20"/>
          <w:szCs w:val="20"/>
        </w:rPr>
        <w:t xml:space="preserve">  </w:t>
      </w:r>
    </w:p>
    <w:p w14:paraId="3D8A42CB" w14:textId="3EDA0911"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14      </w:t>
      </w:r>
      <w:proofErr w:type="spellStart"/>
      <w:r w:rsidRPr="004330F2">
        <w:rPr>
          <w:rFonts w:ascii="Courier New" w:hAnsi="Courier New"/>
          <w:sz w:val="20"/>
        </w:rPr>
        <w:t>I14</w:t>
      </w:r>
      <w:proofErr w:type="spellEnd"/>
      <w:r w:rsidRPr="004330F2">
        <w:rPr>
          <w:rFonts w:ascii="Courier New" w:hAnsi="Courier New"/>
          <w:sz w:val="20"/>
        </w:rPr>
        <w:t xml:space="preserve">      </w:t>
      </w:r>
      <w:r w:rsidR="004330F2">
        <w:rPr>
          <w:rFonts w:ascii="Courier New" w:hAnsi="Courier New"/>
          <w:sz w:val="20"/>
        </w:rPr>
        <w:t xml:space="preserve"> </w:t>
      </w:r>
      <w:r w:rsidRPr="004330F2">
        <w:rPr>
          <w:rFonts w:ascii="Courier New" w:hAnsi="Courier New"/>
          <w:sz w:val="20"/>
        </w:rPr>
        <w:t xml:space="preserve">  1.00    ----   14   -0.82    0.04    0.82    0.04</w:t>
      </w:r>
      <w:r w:rsidR="00833865">
        <w:rPr>
          <w:rFonts w:ascii="Courier New" w:hAnsi="Courier New" w:cs="Courier New"/>
          <w:sz w:val="20"/>
          <w:szCs w:val="20"/>
        </w:rPr>
        <w:t xml:space="preserve">  </w:t>
      </w:r>
    </w:p>
    <w:p w14:paraId="7C3149B2" w14:textId="39EAEC4F"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15      </w:t>
      </w:r>
      <w:proofErr w:type="spellStart"/>
      <w:r w:rsidRPr="004330F2">
        <w:rPr>
          <w:rFonts w:ascii="Courier New" w:hAnsi="Courier New"/>
          <w:sz w:val="20"/>
        </w:rPr>
        <w:t>I15</w:t>
      </w:r>
      <w:proofErr w:type="spellEnd"/>
      <w:r w:rsidRPr="004330F2">
        <w:rPr>
          <w:rFonts w:ascii="Courier New" w:hAnsi="Courier New"/>
          <w:sz w:val="20"/>
        </w:rPr>
        <w:t xml:space="preserve">         1.00    ----   15    2.17    0.05   -2.17    0.05</w:t>
      </w:r>
      <w:r w:rsidR="00833865">
        <w:rPr>
          <w:rFonts w:ascii="Courier New" w:hAnsi="Courier New" w:cs="Courier New"/>
          <w:sz w:val="20"/>
          <w:szCs w:val="20"/>
        </w:rPr>
        <w:t xml:space="preserve">  </w:t>
      </w:r>
    </w:p>
    <w:p w14:paraId="09E53DB5" w14:textId="179E81B3"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16      </w:t>
      </w:r>
      <w:proofErr w:type="spellStart"/>
      <w:r w:rsidRPr="004330F2">
        <w:rPr>
          <w:rFonts w:ascii="Courier New" w:hAnsi="Courier New"/>
          <w:sz w:val="20"/>
        </w:rPr>
        <w:t>I16</w:t>
      </w:r>
      <w:proofErr w:type="spellEnd"/>
      <w:r w:rsidRPr="004330F2">
        <w:rPr>
          <w:rFonts w:ascii="Courier New" w:hAnsi="Courier New"/>
          <w:sz w:val="20"/>
        </w:rPr>
        <w:t xml:space="preserve">         1.00    ----   16    1.53    0.04   -1.53    0.04</w:t>
      </w:r>
      <w:r w:rsidR="00833865">
        <w:rPr>
          <w:rFonts w:ascii="Courier New" w:hAnsi="Courier New" w:cs="Courier New"/>
          <w:sz w:val="20"/>
          <w:szCs w:val="20"/>
        </w:rPr>
        <w:t xml:space="preserve">  </w:t>
      </w:r>
    </w:p>
    <w:p w14:paraId="3A7D0EF6" w14:textId="28B95EE3"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17      </w:t>
      </w:r>
      <w:proofErr w:type="spellStart"/>
      <w:r w:rsidRPr="004330F2">
        <w:rPr>
          <w:rFonts w:ascii="Courier New" w:hAnsi="Courier New"/>
          <w:sz w:val="20"/>
        </w:rPr>
        <w:t>I17</w:t>
      </w:r>
      <w:proofErr w:type="spellEnd"/>
      <w:r w:rsidRPr="004330F2">
        <w:rPr>
          <w:rFonts w:ascii="Courier New" w:hAnsi="Courier New"/>
          <w:sz w:val="20"/>
        </w:rPr>
        <w:t xml:space="preserve">         1.00    ----   17    1.29    0.04   -1.29    0.04</w:t>
      </w:r>
      <w:r w:rsidR="00833865">
        <w:rPr>
          <w:rFonts w:ascii="Courier New" w:hAnsi="Courier New" w:cs="Courier New"/>
          <w:sz w:val="20"/>
          <w:szCs w:val="20"/>
        </w:rPr>
        <w:t xml:space="preserve">  </w:t>
      </w:r>
    </w:p>
    <w:p w14:paraId="6AB3D4C6" w14:textId="634F352C"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18      </w:t>
      </w:r>
      <w:proofErr w:type="spellStart"/>
      <w:r w:rsidRPr="004330F2">
        <w:rPr>
          <w:rFonts w:ascii="Courier New" w:hAnsi="Courier New"/>
          <w:sz w:val="20"/>
        </w:rPr>
        <w:t>I18</w:t>
      </w:r>
      <w:proofErr w:type="spellEnd"/>
      <w:r w:rsidRPr="004330F2">
        <w:rPr>
          <w:rFonts w:ascii="Courier New" w:hAnsi="Courier New"/>
          <w:sz w:val="20"/>
        </w:rPr>
        <w:t xml:space="preserve">         1.00    ----   18    1.47    0.04   -1.47    0.04</w:t>
      </w:r>
      <w:r w:rsidR="00833865">
        <w:rPr>
          <w:rFonts w:ascii="Courier New" w:hAnsi="Courier New" w:cs="Courier New"/>
          <w:sz w:val="20"/>
          <w:szCs w:val="20"/>
        </w:rPr>
        <w:t xml:space="preserve">  </w:t>
      </w:r>
    </w:p>
    <w:p w14:paraId="0FF68EDE" w14:textId="575EC041" w:rsidR="00C66697" w:rsidRPr="004330F2" w:rsidRDefault="00C66697" w:rsidP="003712E8">
      <w:pPr>
        <w:pBdr>
          <w:top w:val="single" w:sz="4" w:space="1" w:color="auto"/>
          <w:bottom w:val="single" w:sz="4" w:space="1" w:color="auto"/>
        </w:pBdr>
        <w:spacing w:line="240" w:lineRule="auto"/>
        <w:rPr>
          <w:rFonts w:ascii="Courier New" w:hAnsi="Courier New"/>
          <w:sz w:val="20"/>
        </w:rPr>
      </w:pPr>
      <w:r w:rsidRPr="004330F2">
        <w:rPr>
          <w:rFonts w:ascii="Courier New" w:hAnsi="Courier New"/>
          <w:sz w:val="20"/>
        </w:rPr>
        <w:t xml:space="preserve">19      </w:t>
      </w:r>
      <w:proofErr w:type="spellStart"/>
      <w:r w:rsidRPr="004330F2">
        <w:rPr>
          <w:rFonts w:ascii="Courier New" w:hAnsi="Courier New"/>
          <w:sz w:val="20"/>
        </w:rPr>
        <w:t>I19</w:t>
      </w:r>
      <w:proofErr w:type="spellEnd"/>
      <w:r w:rsidRPr="004330F2">
        <w:rPr>
          <w:rFonts w:ascii="Courier New" w:hAnsi="Courier New"/>
          <w:sz w:val="20"/>
        </w:rPr>
        <w:t xml:space="preserve">         1.00    ----   19    2.18    0.05   -2.18    0.05</w:t>
      </w:r>
      <w:r w:rsidR="00833865">
        <w:rPr>
          <w:rFonts w:ascii="Courier New" w:hAnsi="Courier New" w:cs="Courier New"/>
          <w:sz w:val="20"/>
          <w:szCs w:val="20"/>
        </w:rPr>
        <w:t xml:space="preserve">  </w:t>
      </w:r>
    </w:p>
    <w:p w14:paraId="00D39373" w14:textId="1E3D1CA3" w:rsidR="007B1C73" w:rsidRPr="002B7602" w:rsidRDefault="00C66697" w:rsidP="003712E8">
      <w:pPr>
        <w:pBdr>
          <w:top w:val="single" w:sz="4" w:space="1" w:color="auto"/>
          <w:bottom w:val="single" w:sz="4" w:space="1" w:color="auto"/>
        </w:pBdr>
        <w:spacing w:line="240" w:lineRule="auto"/>
        <w:rPr>
          <w:rFonts w:ascii="Arial" w:hAnsi="Arial" w:cs="Arial"/>
        </w:rPr>
      </w:pPr>
      <w:r w:rsidRPr="004330F2">
        <w:rPr>
          <w:rFonts w:ascii="Courier New" w:hAnsi="Courier New"/>
          <w:sz w:val="20"/>
        </w:rPr>
        <w:t xml:space="preserve">20      </w:t>
      </w:r>
      <w:proofErr w:type="spellStart"/>
      <w:r w:rsidRPr="004330F2">
        <w:rPr>
          <w:rFonts w:ascii="Courier New" w:hAnsi="Courier New"/>
          <w:sz w:val="20"/>
        </w:rPr>
        <w:t>I20</w:t>
      </w:r>
      <w:proofErr w:type="spellEnd"/>
      <w:r w:rsidRPr="004330F2">
        <w:rPr>
          <w:rFonts w:ascii="Courier New" w:hAnsi="Courier New"/>
          <w:sz w:val="20"/>
        </w:rPr>
        <w:t xml:space="preserve">         1.00    ----   20    0.28    0.04   -0.28    0.04</w:t>
      </w:r>
    </w:p>
    <w:p w14:paraId="4FCC4A1D" w14:textId="77777777" w:rsidR="007B1C73" w:rsidRPr="002B7602" w:rsidRDefault="007B1C73" w:rsidP="0054094B">
      <w:pPr>
        <w:spacing w:after="120" w:line="240" w:lineRule="auto"/>
        <w:rPr>
          <w:rFonts w:ascii="Arial" w:hAnsi="Arial" w:cs="Arial"/>
        </w:rPr>
      </w:pPr>
    </w:p>
    <w:p w14:paraId="6B44223C" w14:textId="77777777" w:rsidR="007B1C73" w:rsidRPr="002B7602" w:rsidRDefault="007B1C73" w:rsidP="007B1C73">
      <w:pPr>
        <w:spacing w:line="240" w:lineRule="auto"/>
        <w:rPr>
          <w:rFonts w:ascii="Arial" w:hAnsi="Arial" w:cs="Arial"/>
        </w:rPr>
      </w:pPr>
    </w:p>
    <w:p w14:paraId="2FE24C16" w14:textId="77777777" w:rsidR="00C66697" w:rsidRPr="002B7602" w:rsidRDefault="00C66697" w:rsidP="00C66697">
      <w:pPr>
        <w:spacing w:line="240" w:lineRule="auto"/>
        <w:rPr>
          <w:rFonts w:ascii="Arial" w:hAnsi="Arial" w:cs="Arial"/>
        </w:rPr>
      </w:pPr>
      <w:r w:rsidRPr="002B7602">
        <w:rPr>
          <w:rFonts w:ascii="Arial" w:hAnsi="Arial" w:cs="Arial"/>
        </w:rPr>
        <w:t xml:space="preserve">GPC Items for Group 1: </w:t>
      </w:r>
      <w:proofErr w:type="spellStart"/>
      <w:r w:rsidRPr="002B7602">
        <w:rPr>
          <w:rFonts w:ascii="Arial" w:hAnsi="Arial" w:cs="Arial"/>
        </w:rPr>
        <w:t>Group1</w:t>
      </w:r>
      <w:proofErr w:type="spellEnd"/>
    </w:p>
    <w:p w14:paraId="178DBE3D" w14:textId="5B20A5AA" w:rsidR="00C66697" w:rsidRPr="004330F2" w:rsidRDefault="00C66697" w:rsidP="00C66697">
      <w:pPr>
        <w:spacing w:line="240" w:lineRule="auto"/>
        <w:rPr>
          <w:rFonts w:ascii="SAS Monospace" w:hAnsi="SAS Monospace"/>
          <w:sz w:val="18"/>
        </w:rPr>
      </w:pPr>
      <w:r w:rsidRPr="004330F2">
        <w:rPr>
          <w:rFonts w:ascii="SAS Monospace" w:hAnsi="SAS Monospace"/>
          <w:sz w:val="18"/>
        </w:rPr>
        <w:t xml:space="preserve">Item Label  P#     </w:t>
      </w:r>
      <w:r w:rsidR="00EC7D81" w:rsidRPr="004330F2">
        <w:rPr>
          <w:rFonts w:ascii="SAS Monospace" w:hAnsi="SAS Monospace"/>
          <w:sz w:val="18"/>
        </w:rPr>
        <w:t xml:space="preserve"> </w:t>
      </w:r>
      <w:r w:rsidRPr="004330F2">
        <w:rPr>
          <w:rFonts w:ascii="SAS Monospace" w:hAnsi="SAS Monospace"/>
          <w:sz w:val="18"/>
        </w:rPr>
        <w:t xml:space="preserve">a    </w:t>
      </w:r>
      <w:proofErr w:type="spellStart"/>
      <w:r w:rsidRPr="004330F2">
        <w:rPr>
          <w:rFonts w:ascii="SAS Monospace" w:hAnsi="SAS Monospace"/>
          <w:sz w:val="18"/>
        </w:rPr>
        <w:t>s.e.</w:t>
      </w:r>
      <w:proofErr w:type="spellEnd"/>
      <w:r w:rsidRPr="004330F2">
        <w:rPr>
          <w:rFonts w:ascii="SAS Monospace" w:hAnsi="SAS Monospace"/>
          <w:sz w:val="18"/>
        </w:rPr>
        <w:t xml:space="preserve">       b    </w:t>
      </w:r>
      <w:proofErr w:type="spellStart"/>
      <w:r w:rsidRPr="004330F2">
        <w:rPr>
          <w:rFonts w:ascii="SAS Monospace" w:hAnsi="SAS Monospace"/>
          <w:sz w:val="18"/>
        </w:rPr>
        <w:t>s.e.</w:t>
      </w:r>
      <w:proofErr w:type="spellEnd"/>
      <w:r w:rsidRPr="004330F2">
        <w:rPr>
          <w:rFonts w:ascii="SAS Monospace" w:hAnsi="SAS Monospace"/>
          <w:sz w:val="18"/>
        </w:rPr>
        <w:t xml:space="preserve">   </w:t>
      </w:r>
      <w:r w:rsidR="00EC7D81" w:rsidRPr="004330F2">
        <w:rPr>
          <w:rFonts w:ascii="SAS Monospace" w:hAnsi="SAS Monospace"/>
          <w:sz w:val="18"/>
        </w:rPr>
        <w:t xml:space="preserve">  </w:t>
      </w:r>
      <w:r w:rsidRPr="004330F2">
        <w:rPr>
          <w:rFonts w:ascii="SAS Monospace" w:hAnsi="SAS Monospace"/>
          <w:sz w:val="18"/>
        </w:rPr>
        <w:t xml:space="preserve"> </w:t>
      </w:r>
      <w:proofErr w:type="spellStart"/>
      <w:r w:rsidR="00922DC9">
        <w:rPr>
          <w:rFonts w:ascii="SAS Monospace" w:hAnsi="SAS Monospace" w:cs="Arial"/>
          <w:sz w:val="18"/>
          <w:szCs w:val="18"/>
        </w:rPr>
        <w:t>d1</w:t>
      </w:r>
      <w:proofErr w:type="spellEnd"/>
      <w:r w:rsidR="00922DC9">
        <w:rPr>
          <w:rFonts w:ascii="SAS Monospace" w:hAnsi="SAS Monospace" w:cs="Arial"/>
          <w:sz w:val="18"/>
          <w:szCs w:val="18"/>
        </w:rPr>
        <w:t xml:space="preserve">      </w:t>
      </w:r>
      <w:proofErr w:type="spellStart"/>
      <w:r w:rsidR="00922DC9">
        <w:rPr>
          <w:rFonts w:ascii="SAS Monospace" w:hAnsi="SAS Monospace" w:cs="Arial"/>
          <w:sz w:val="18"/>
          <w:szCs w:val="18"/>
        </w:rPr>
        <w:t>d2</w:t>
      </w:r>
      <w:proofErr w:type="spellEnd"/>
      <w:r w:rsidRPr="004330F2">
        <w:rPr>
          <w:rFonts w:ascii="SAS Monospace" w:hAnsi="SAS Monospace"/>
          <w:sz w:val="18"/>
        </w:rPr>
        <w:t xml:space="preserve">  </w:t>
      </w:r>
      <w:r w:rsidR="00EC7D81" w:rsidRPr="004330F2">
        <w:rPr>
          <w:rFonts w:ascii="SAS Monospace" w:hAnsi="SAS Monospace"/>
          <w:sz w:val="18"/>
        </w:rPr>
        <w:t xml:space="preserve">  </w:t>
      </w:r>
      <w:proofErr w:type="spellStart"/>
      <w:r w:rsidRPr="004330F2">
        <w:rPr>
          <w:rFonts w:ascii="SAS Monospace" w:hAnsi="SAS Monospace"/>
          <w:sz w:val="18"/>
        </w:rPr>
        <w:t>s.e.</w:t>
      </w:r>
      <w:proofErr w:type="spellEnd"/>
      <w:r w:rsidRPr="004330F2">
        <w:rPr>
          <w:rFonts w:ascii="SAS Monospace" w:hAnsi="SAS Monospace"/>
          <w:sz w:val="18"/>
        </w:rPr>
        <w:t xml:space="preserve">    </w:t>
      </w:r>
      <w:r w:rsidR="00922DC9">
        <w:rPr>
          <w:rFonts w:ascii="SAS Monospace" w:hAnsi="SAS Monospace" w:cs="Arial"/>
          <w:sz w:val="18"/>
          <w:szCs w:val="18"/>
        </w:rPr>
        <w:t xml:space="preserve"> </w:t>
      </w:r>
      <w:proofErr w:type="spellStart"/>
      <w:r w:rsidR="00922DC9">
        <w:rPr>
          <w:rFonts w:ascii="SAS Monospace" w:hAnsi="SAS Monospace" w:cs="Arial"/>
          <w:sz w:val="18"/>
          <w:szCs w:val="18"/>
        </w:rPr>
        <w:t>d</w:t>
      </w:r>
      <w:r w:rsidRPr="00922DC9">
        <w:rPr>
          <w:rFonts w:ascii="SAS Monospace" w:hAnsi="SAS Monospace" w:cs="Arial"/>
          <w:sz w:val="18"/>
          <w:szCs w:val="18"/>
        </w:rPr>
        <w:t>3</w:t>
      </w:r>
      <w:proofErr w:type="spellEnd"/>
      <w:r w:rsidRPr="00922DC9">
        <w:rPr>
          <w:rFonts w:ascii="SAS Monospace" w:hAnsi="SAS Monospace" w:cs="Arial"/>
          <w:sz w:val="18"/>
          <w:szCs w:val="18"/>
        </w:rPr>
        <w:t xml:space="preserve">  </w:t>
      </w:r>
      <w:r w:rsidRPr="004330F2">
        <w:rPr>
          <w:rFonts w:ascii="SAS Monospace" w:hAnsi="SAS Monospace"/>
          <w:sz w:val="18"/>
        </w:rPr>
        <w:t xml:space="preserve">   </w:t>
      </w:r>
      <w:proofErr w:type="spellStart"/>
      <w:r w:rsidRPr="004330F2">
        <w:rPr>
          <w:rFonts w:ascii="SAS Monospace" w:hAnsi="SAS Monospace"/>
          <w:sz w:val="18"/>
        </w:rPr>
        <w:t>s.e.</w:t>
      </w:r>
      <w:proofErr w:type="spellEnd"/>
    </w:p>
    <w:p w14:paraId="33C7E042" w14:textId="6D9B7BFF" w:rsidR="00C66697" w:rsidRPr="004330F2" w:rsidRDefault="00C66697" w:rsidP="00C66697">
      <w:pPr>
        <w:spacing w:line="240" w:lineRule="auto"/>
        <w:rPr>
          <w:rFonts w:ascii="SAS Monospace" w:hAnsi="SAS Monospace"/>
          <w:sz w:val="18"/>
        </w:rPr>
      </w:pPr>
      <w:r w:rsidRPr="004330F2">
        <w:rPr>
          <w:rFonts w:ascii="SAS Monospace" w:hAnsi="SAS Monospace"/>
          <w:sz w:val="18"/>
        </w:rPr>
        <w:t xml:space="preserve">21   </w:t>
      </w:r>
      <w:proofErr w:type="spellStart"/>
      <w:r w:rsidRPr="004330F2">
        <w:rPr>
          <w:rFonts w:ascii="SAS Monospace" w:hAnsi="SAS Monospace"/>
          <w:sz w:val="18"/>
        </w:rPr>
        <w:t>I21</w:t>
      </w:r>
      <w:proofErr w:type="spellEnd"/>
      <w:r w:rsidRPr="004330F2">
        <w:rPr>
          <w:rFonts w:ascii="SAS Monospace" w:hAnsi="SAS Monospace"/>
          <w:sz w:val="18"/>
        </w:rPr>
        <w:t xml:space="preserve">         1.00           -1.68    0.03       0   -0.24    0.05    0.24    0.05</w:t>
      </w:r>
    </w:p>
    <w:p w14:paraId="15F3235D" w14:textId="1D6F6DC1" w:rsidR="00C66697" w:rsidRPr="004330F2" w:rsidRDefault="00922DC9" w:rsidP="00C66697">
      <w:pPr>
        <w:spacing w:line="240" w:lineRule="auto"/>
        <w:rPr>
          <w:rFonts w:ascii="SAS Monospace" w:hAnsi="SAS Monospace"/>
          <w:sz w:val="18"/>
        </w:rPr>
      </w:pPr>
      <w:r w:rsidRPr="00922DC9">
        <w:rPr>
          <w:rFonts w:ascii="SAS Monospace" w:hAnsi="SAS Monospace" w:cs="Arial"/>
          <w:noProof/>
          <w:sz w:val="18"/>
          <w:szCs w:val="18"/>
        </w:rPr>
        <mc:AlternateContent>
          <mc:Choice Requires="wps">
            <w:drawing>
              <wp:anchor distT="0" distB="0" distL="114300" distR="114300" simplePos="0" relativeHeight="251701248" behindDoc="0" locked="0" layoutInCell="1" allowOverlap="1" wp14:anchorId="323539F3" wp14:editId="7016958D">
                <wp:simplePos x="0" y="0"/>
                <wp:positionH relativeFrom="column">
                  <wp:posOffset>4126230</wp:posOffset>
                </wp:positionH>
                <wp:positionV relativeFrom="paragraph">
                  <wp:posOffset>136843</wp:posOffset>
                </wp:positionV>
                <wp:extent cx="1200150" cy="1904682"/>
                <wp:effectExtent l="38100" t="38100" r="19050" b="19685"/>
                <wp:wrapNone/>
                <wp:docPr id="10" name="Straight Arrow Connector 10"/>
                <wp:cNvGraphicFramePr/>
                <a:graphic xmlns:a="http://schemas.openxmlformats.org/drawingml/2006/main">
                  <a:graphicData uri="http://schemas.microsoft.com/office/word/2010/wordprocessingShape">
                    <wps:wsp>
                      <wps:cNvCnPr/>
                      <wps:spPr>
                        <a:xfrm flipH="1" flipV="1">
                          <a:off x="0" y="0"/>
                          <a:ext cx="1200150" cy="190468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5C1113" id="Straight Arrow Connector 11" o:spid="_x0000_s1026" type="#_x0000_t32" style="position:absolute;margin-left:324.9pt;margin-top:10.8pt;width:94.5pt;height:149.95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" strokecolor="#4579b8 [3044]">
                <v:stroke endarrow="block"/>
              </v:shape>
            </w:pict>
          </mc:Fallback>
        </mc:AlternateContent>
      </w:r>
      <w:r w:rsidR="003712E8" w:rsidRPr="00922DC9">
        <w:rPr>
          <w:rFonts w:ascii="SAS Monospace" w:hAnsi="SAS Monospace" w:cs="Arial"/>
          <w:noProof/>
          <w:sz w:val="18"/>
          <w:szCs w:val="18"/>
        </w:rPr>
        <mc:AlternateContent>
          <mc:Choice Requires="wps">
            <w:drawing>
              <wp:anchor distT="0" distB="0" distL="114300" distR="114300" simplePos="0" relativeHeight="251702272" behindDoc="0" locked="0" layoutInCell="1" allowOverlap="1" wp14:anchorId="7E8250A1" wp14:editId="0E0DC611">
                <wp:simplePos x="0" y="0"/>
                <wp:positionH relativeFrom="column">
                  <wp:posOffset>2545080</wp:posOffset>
                </wp:positionH>
                <wp:positionV relativeFrom="paragraph">
                  <wp:posOffset>108267</wp:posOffset>
                </wp:positionV>
                <wp:extent cx="2329180" cy="2014538"/>
                <wp:effectExtent l="38100" t="38100" r="33020" b="24130"/>
                <wp:wrapNone/>
                <wp:docPr id="12" name="Straight Arrow Connector 12"/>
                <wp:cNvGraphicFramePr/>
                <a:graphic xmlns:a="http://schemas.openxmlformats.org/drawingml/2006/main">
                  <a:graphicData uri="http://schemas.microsoft.com/office/word/2010/wordprocessingShape">
                    <wps:wsp>
                      <wps:cNvCnPr/>
                      <wps:spPr>
                        <a:xfrm flipH="1" flipV="1">
                          <a:off x="0" y="0"/>
                          <a:ext cx="2329180" cy="201453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C78798" id="Straight Arrow Connector 21" o:spid="_x0000_s1026" type="#_x0000_t32" style="position:absolute;margin-left:200.4pt;margin-top:8.5pt;width:183.4pt;height:158.65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" strokecolor="#4579b8 [3044]">
                <v:stroke endarrow="block"/>
              </v:shape>
            </w:pict>
          </mc:Fallback>
        </mc:AlternateContent>
      </w:r>
      <w:r w:rsidR="00C66697" w:rsidRPr="004330F2">
        <w:rPr>
          <w:rFonts w:ascii="SAS Monospace" w:hAnsi="SAS Monospace"/>
          <w:sz w:val="18"/>
        </w:rPr>
        <w:t xml:space="preserve">22   </w:t>
      </w:r>
      <w:proofErr w:type="spellStart"/>
      <w:r w:rsidR="00C66697" w:rsidRPr="004330F2">
        <w:rPr>
          <w:rFonts w:ascii="SAS Monospace" w:hAnsi="SAS Monospace"/>
          <w:sz w:val="18"/>
        </w:rPr>
        <w:t>I22</w:t>
      </w:r>
      <w:proofErr w:type="spellEnd"/>
      <w:r w:rsidR="00C66697" w:rsidRPr="004330F2">
        <w:rPr>
          <w:rFonts w:ascii="SAS Monospace" w:hAnsi="SAS Monospace"/>
          <w:sz w:val="18"/>
        </w:rPr>
        <w:t xml:space="preserve">         1.00           -1.28    0.03       0   -0.30    0.04    0.30    0.04</w:t>
      </w:r>
    </w:p>
    <w:p w14:paraId="2BA06307" w14:textId="56D256C9" w:rsidR="00C66697" w:rsidRPr="004330F2" w:rsidRDefault="00C66697" w:rsidP="00C66697">
      <w:pPr>
        <w:spacing w:line="240" w:lineRule="auto"/>
        <w:rPr>
          <w:rFonts w:ascii="SAS Monospace" w:hAnsi="SAS Monospace"/>
          <w:sz w:val="18"/>
        </w:rPr>
      </w:pPr>
      <w:r w:rsidRPr="004330F2">
        <w:rPr>
          <w:rFonts w:ascii="SAS Monospace" w:hAnsi="SAS Monospace"/>
          <w:sz w:val="18"/>
        </w:rPr>
        <w:t xml:space="preserve">23   </w:t>
      </w:r>
      <w:proofErr w:type="spellStart"/>
      <w:r w:rsidRPr="004330F2">
        <w:rPr>
          <w:rFonts w:ascii="SAS Monospace" w:hAnsi="SAS Monospace"/>
          <w:sz w:val="18"/>
        </w:rPr>
        <w:t>I23</w:t>
      </w:r>
      <w:proofErr w:type="spellEnd"/>
      <w:r w:rsidRPr="004330F2">
        <w:rPr>
          <w:rFonts w:ascii="SAS Monospace" w:hAnsi="SAS Monospace"/>
          <w:sz w:val="18"/>
        </w:rPr>
        <w:t xml:space="preserve">         1.00           -0.52    0.03       0   -0.06    0.03    0.06    0.03</w:t>
      </w:r>
    </w:p>
    <w:p w14:paraId="4303DEE1" w14:textId="5E583668" w:rsidR="00C66697" w:rsidRPr="004330F2" w:rsidRDefault="00C66697" w:rsidP="00C66697">
      <w:pPr>
        <w:spacing w:line="240" w:lineRule="auto"/>
        <w:rPr>
          <w:rFonts w:ascii="SAS Monospace" w:hAnsi="SAS Monospace"/>
          <w:sz w:val="18"/>
        </w:rPr>
      </w:pPr>
      <w:r w:rsidRPr="004330F2">
        <w:rPr>
          <w:rFonts w:ascii="SAS Monospace" w:hAnsi="SAS Monospace"/>
          <w:sz w:val="18"/>
        </w:rPr>
        <w:t xml:space="preserve">24   </w:t>
      </w:r>
      <w:proofErr w:type="spellStart"/>
      <w:r w:rsidRPr="004330F2">
        <w:rPr>
          <w:rFonts w:ascii="SAS Monospace" w:hAnsi="SAS Monospace"/>
          <w:sz w:val="18"/>
        </w:rPr>
        <w:t>I24</w:t>
      </w:r>
      <w:proofErr w:type="spellEnd"/>
      <w:r w:rsidRPr="004330F2">
        <w:rPr>
          <w:rFonts w:ascii="SAS Monospace" w:hAnsi="SAS Monospace"/>
          <w:sz w:val="18"/>
        </w:rPr>
        <w:t xml:space="preserve">         1.00            0.18    0.03       0    0.04    0.03   -0.04    0.03</w:t>
      </w:r>
    </w:p>
    <w:p w14:paraId="068A47B1" w14:textId="792C285E" w:rsidR="007B1C73" w:rsidRPr="004330F2" w:rsidRDefault="00C66697" w:rsidP="00C66697">
      <w:pPr>
        <w:spacing w:line="240" w:lineRule="auto"/>
        <w:rPr>
          <w:rFonts w:ascii="SAS Monospace" w:hAnsi="SAS Monospace"/>
          <w:sz w:val="18"/>
        </w:rPr>
      </w:pPr>
      <w:r w:rsidRPr="004330F2">
        <w:rPr>
          <w:rFonts w:ascii="SAS Monospace" w:hAnsi="SAS Monospace"/>
          <w:sz w:val="18"/>
        </w:rPr>
        <w:t xml:space="preserve">25   </w:t>
      </w:r>
      <w:proofErr w:type="spellStart"/>
      <w:r w:rsidRPr="004330F2">
        <w:rPr>
          <w:rFonts w:ascii="SAS Monospace" w:hAnsi="SAS Monospace"/>
          <w:sz w:val="18"/>
        </w:rPr>
        <w:t>I25</w:t>
      </w:r>
      <w:proofErr w:type="spellEnd"/>
      <w:r w:rsidRPr="004330F2">
        <w:rPr>
          <w:rFonts w:ascii="SAS Monospace" w:hAnsi="SAS Monospace"/>
          <w:sz w:val="18"/>
        </w:rPr>
        <w:t xml:space="preserve">         1.00            0.34    0.03       0   -0.18    0.04    0.18    0.04</w:t>
      </w:r>
    </w:p>
    <w:p w14:paraId="01ECFEA3" w14:textId="77777777" w:rsidR="007B1C73" w:rsidRPr="002B7602" w:rsidRDefault="007B1C73" w:rsidP="007B1C73">
      <w:pPr>
        <w:spacing w:line="240" w:lineRule="auto"/>
        <w:rPr>
          <w:rFonts w:ascii="Arial" w:hAnsi="Arial" w:cs="Arial"/>
        </w:rPr>
      </w:pPr>
    </w:p>
    <w:p w14:paraId="7BF16291" w14:textId="77777777" w:rsidR="007B1C73" w:rsidRPr="002B7602" w:rsidRDefault="00657453" w:rsidP="0054094B">
      <w:pPr>
        <w:spacing w:after="120" w:line="240" w:lineRule="auto"/>
        <w:rPr>
          <w:rFonts w:ascii="Arial" w:hAnsi="Arial" w:cs="Arial"/>
        </w:rPr>
      </w:pPr>
      <w:r w:rsidRPr="002B7602">
        <w:rPr>
          <w:rFonts w:ascii="Arial" w:hAnsi="Arial" w:cs="Arial"/>
        </w:rPr>
        <w:t xml:space="preserve">For Items 21-25, </w:t>
      </w:r>
      <w:r w:rsidR="00FD1195" w:rsidRPr="002B7602">
        <w:rPr>
          <w:rFonts w:ascii="Arial" w:hAnsi="Arial" w:cs="Arial"/>
        </w:rPr>
        <w:t>the model is parameterized a bit differently than in the text</w:t>
      </w:r>
      <w:r w:rsidRPr="002B7602">
        <w:rPr>
          <w:rFonts w:ascii="Arial" w:hAnsi="Arial" w:cs="Arial"/>
        </w:rPr>
        <w:t>.</w:t>
      </w:r>
      <w:r w:rsidR="00FD1195" w:rsidRPr="002B7602">
        <w:rPr>
          <w:rFonts w:ascii="Arial" w:hAnsi="Arial" w:cs="Arial"/>
        </w:rPr>
        <w:t xml:space="preserve"> </w:t>
      </w:r>
      <w:r w:rsidRPr="002B7602">
        <w:rPr>
          <w:rFonts w:ascii="Arial" w:hAnsi="Arial" w:cs="Arial"/>
        </w:rPr>
        <w:t xml:space="preserve">In the text, Equation </w:t>
      </w:r>
      <w:r w:rsidR="006A78CE" w:rsidRPr="002B7602">
        <w:rPr>
          <w:rFonts w:ascii="Arial" w:hAnsi="Arial" w:cs="Arial"/>
        </w:rPr>
        <w:t>14.6</w:t>
      </w:r>
      <w:r w:rsidRPr="002B7602">
        <w:rPr>
          <w:rFonts w:ascii="Arial" w:hAnsi="Arial" w:cs="Arial"/>
        </w:rPr>
        <w:t>, the partial credit model was parameterized as</w:t>
      </w:r>
      <w:r w:rsidRPr="002B7602">
        <w:rPr>
          <w:rFonts w:ascii="Arial" w:hAnsi="Arial" w:cs="Arial"/>
          <w:noProof/>
          <w:position w:val="-76"/>
        </w:rPr>
        <w:drawing>
          <wp:inline distT="0" distB="0" distL="0" distR="0" wp14:anchorId="0977EAE0" wp14:editId="587A55E9">
            <wp:extent cx="2080260" cy="914400"/>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80260" cy="914400"/>
                    </a:xfrm>
                    <a:prstGeom prst="rect">
                      <a:avLst/>
                    </a:prstGeom>
                    <a:noFill/>
                    <a:ln>
                      <a:noFill/>
                    </a:ln>
                  </pic:spPr>
                </pic:pic>
              </a:graphicData>
            </a:graphic>
          </wp:inline>
        </w:drawing>
      </w:r>
      <w:r w:rsidRPr="002B7602">
        <w:rPr>
          <w:rFonts w:ascii="Arial" w:hAnsi="Arial" w:cs="Arial"/>
        </w:rPr>
        <w:t xml:space="preserve">. In </w:t>
      </w:r>
      <w:proofErr w:type="spellStart"/>
      <w:r w:rsidRPr="002B7602">
        <w:rPr>
          <w:rFonts w:ascii="Arial" w:hAnsi="Arial" w:cs="Arial"/>
        </w:rPr>
        <w:t>Flexmirt</w:t>
      </w:r>
      <w:proofErr w:type="spellEnd"/>
      <w:r w:rsidR="00FD1195" w:rsidRPr="002B7602">
        <w:rPr>
          <w:rFonts w:ascii="Arial" w:hAnsi="Arial" w:cs="Arial"/>
        </w:rPr>
        <w:t xml:space="preserve">, </w:t>
      </w:r>
      <w:proofErr w:type="spellStart"/>
      <w:r w:rsidR="00FD1195" w:rsidRPr="002B7602">
        <w:rPr>
          <w:rFonts w:ascii="Arial" w:hAnsi="Arial" w:cs="Arial"/>
        </w:rPr>
        <w:t>b</w:t>
      </w:r>
      <w:r w:rsidR="00FD1195" w:rsidRPr="002B7602">
        <w:rPr>
          <w:rFonts w:ascii="Arial" w:hAnsi="Arial" w:cs="Arial"/>
          <w:vertAlign w:val="subscript"/>
        </w:rPr>
        <w:t>ik</w:t>
      </w:r>
      <w:proofErr w:type="spellEnd"/>
      <w:r w:rsidR="00FD1195" w:rsidRPr="002B7602">
        <w:rPr>
          <w:rFonts w:ascii="Arial" w:hAnsi="Arial" w:cs="Arial"/>
        </w:rPr>
        <w:t xml:space="preserve"> is instead </w:t>
      </w:r>
      <w:r w:rsidR="00FD1195" w:rsidRPr="002B7602">
        <w:rPr>
          <w:rFonts w:ascii="Arial" w:hAnsi="Arial" w:cs="Arial"/>
          <w:i/>
        </w:rPr>
        <w:t>b</w:t>
      </w:r>
      <w:r w:rsidR="00FD1195" w:rsidRPr="002B7602">
        <w:rPr>
          <w:rFonts w:ascii="Arial" w:hAnsi="Arial" w:cs="Arial"/>
          <w:vertAlign w:val="subscript"/>
        </w:rPr>
        <w:t>i</w:t>
      </w:r>
      <w:r w:rsidR="00FD1195" w:rsidRPr="002B7602">
        <w:rPr>
          <w:rFonts w:ascii="Arial" w:hAnsi="Arial" w:cs="Arial"/>
        </w:rPr>
        <w:t xml:space="preserve"> + </w:t>
      </w:r>
      <w:proofErr w:type="spellStart"/>
      <w:r w:rsidR="00FD1195" w:rsidRPr="002B7602">
        <w:rPr>
          <w:rFonts w:ascii="Arial" w:hAnsi="Arial" w:cs="Arial"/>
          <w:i/>
        </w:rPr>
        <w:t>d</w:t>
      </w:r>
      <w:r w:rsidR="00FD1195" w:rsidRPr="002B7602">
        <w:rPr>
          <w:rFonts w:ascii="Arial" w:hAnsi="Arial" w:cs="Arial"/>
          <w:vertAlign w:val="subscript"/>
        </w:rPr>
        <w:t>i,k+1</w:t>
      </w:r>
      <w:proofErr w:type="spellEnd"/>
      <w:r w:rsidR="00FD1195" w:rsidRPr="002B7602">
        <w:rPr>
          <w:rFonts w:ascii="Arial" w:hAnsi="Arial" w:cs="Arial"/>
        </w:rPr>
        <w:t xml:space="preserve">. So for Item 22, for example, the intersection between score 0 and score 1 occurs at </w:t>
      </w:r>
      <w:r w:rsidR="00FD1195" w:rsidRPr="002B7602">
        <w:rPr>
          <w:rFonts w:ascii="Arial" w:hAnsi="Arial" w:cs="Arial"/>
        </w:rPr>
        <w:sym w:font="Symbol" w:char="F071"/>
      </w:r>
      <w:r w:rsidR="00FD1195" w:rsidRPr="002B7602">
        <w:rPr>
          <w:rFonts w:ascii="Arial" w:hAnsi="Arial" w:cs="Arial"/>
        </w:rPr>
        <w:t xml:space="preserve"> = −1.28 −0.30 = </w:t>
      </w:r>
      <w:r w:rsidR="00FE7659" w:rsidRPr="002B7602">
        <w:rPr>
          <w:rFonts w:ascii="Arial" w:hAnsi="Arial" w:cs="Arial"/>
        </w:rPr>
        <w:t>−</w:t>
      </w:r>
      <w:r w:rsidR="00FD1195" w:rsidRPr="002B7602">
        <w:rPr>
          <w:rFonts w:ascii="Arial" w:hAnsi="Arial" w:cs="Arial"/>
        </w:rPr>
        <w:t xml:space="preserve">1.58. The intersection between score 1 and score 2 occurs at </w:t>
      </w:r>
      <w:r w:rsidR="00FD1195" w:rsidRPr="002B7602">
        <w:rPr>
          <w:rFonts w:ascii="Arial" w:hAnsi="Arial" w:cs="Arial"/>
        </w:rPr>
        <w:sym w:font="Symbol" w:char="F071"/>
      </w:r>
      <w:r w:rsidR="00FD1195" w:rsidRPr="002B7602">
        <w:rPr>
          <w:rFonts w:ascii="Arial" w:hAnsi="Arial" w:cs="Arial"/>
        </w:rPr>
        <w:t xml:space="preserve"> = −1.28 +</w:t>
      </w:r>
      <w:r w:rsidR="00985262" w:rsidRPr="002B7602">
        <w:rPr>
          <w:rFonts w:ascii="Arial" w:hAnsi="Arial" w:cs="Arial"/>
        </w:rPr>
        <w:t xml:space="preserve"> </w:t>
      </w:r>
      <w:r w:rsidR="00FD1195" w:rsidRPr="002B7602">
        <w:rPr>
          <w:rFonts w:ascii="Arial" w:hAnsi="Arial" w:cs="Arial"/>
        </w:rPr>
        <w:t xml:space="preserve">0.30 = </w:t>
      </w:r>
      <w:r w:rsidR="00985262" w:rsidRPr="002B7602">
        <w:rPr>
          <w:rFonts w:ascii="Arial" w:hAnsi="Arial" w:cs="Arial"/>
        </w:rPr>
        <w:t>−</w:t>
      </w:r>
      <w:r w:rsidR="00FD1195" w:rsidRPr="002B7602">
        <w:rPr>
          <w:rFonts w:ascii="Arial" w:hAnsi="Arial" w:cs="Arial"/>
        </w:rPr>
        <w:t>0.98.</w:t>
      </w:r>
    </w:p>
    <w:p w14:paraId="4C913998" w14:textId="77777777" w:rsidR="007E536C" w:rsidRDefault="00985262" w:rsidP="007E536C">
      <w:pPr>
        <w:spacing w:after="120" w:line="240" w:lineRule="auto"/>
        <w:rPr>
          <w:rFonts w:ascii="Courier New" w:hAnsi="Courier New" w:cs="Courier New"/>
        </w:rPr>
      </w:pPr>
      <w:r w:rsidRPr="002B7602">
        <w:rPr>
          <w:rFonts w:ascii="Arial" w:hAnsi="Arial" w:cs="Arial"/>
        </w:rPr>
        <w:t>Later in the output, the estimates of the ability variance/</w:t>
      </w:r>
      <w:r w:rsidR="007E536C">
        <w:rPr>
          <w:rFonts w:ascii="Arial" w:hAnsi="Arial" w:cs="Arial"/>
        </w:rPr>
        <w:t>standard deviation are printed.</w:t>
      </w:r>
      <w:r w:rsidR="007E536C">
        <w:rPr>
          <w:rFonts w:ascii="Courier New" w:hAnsi="Courier New" w:cs="Courier New"/>
        </w:rPr>
        <w:t xml:space="preserve"> </w:t>
      </w:r>
    </w:p>
    <w:p w14:paraId="180EC248" w14:textId="6B4EE417" w:rsidR="00985262" w:rsidRPr="007E536C" w:rsidRDefault="007E536C" w:rsidP="007E536C">
      <w:pPr>
        <w:spacing w:after="120" w:line="240" w:lineRule="auto"/>
        <w:rPr>
          <w:rFonts w:ascii="Courier New" w:hAnsi="Courier New" w:cs="Courier New"/>
        </w:rPr>
      </w:pPr>
      <w:r>
        <w:rPr>
          <w:rFonts w:ascii="Courier New" w:hAnsi="Courier New" w:cs="Courier New"/>
        </w:rPr>
        <w:t xml:space="preserve">Group  </w:t>
      </w:r>
      <w:r w:rsidR="002F3608" w:rsidRPr="007E536C">
        <w:rPr>
          <w:rFonts w:ascii="Courier New" w:hAnsi="Courier New" w:cs="Courier New"/>
        </w:rPr>
        <w:t>L</w:t>
      </w:r>
      <w:r w:rsidR="00985262" w:rsidRPr="007E536C">
        <w:rPr>
          <w:rFonts w:ascii="Courier New" w:hAnsi="Courier New" w:cs="Courier New"/>
        </w:rPr>
        <w:t xml:space="preserve">abel  P#   mu   </w:t>
      </w:r>
      <w:proofErr w:type="spellStart"/>
      <w:r w:rsidR="00985262" w:rsidRPr="007E536C">
        <w:rPr>
          <w:rFonts w:ascii="Courier New" w:hAnsi="Courier New" w:cs="Courier New"/>
        </w:rPr>
        <w:t>s.e.</w:t>
      </w:r>
      <w:proofErr w:type="spellEnd"/>
      <w:r w:rsidR="00985262" w:rsidRPr="007E536C">
        <w:rPr>
          <w:rFonts w:ascii="Courier New" w:hAnsi="Courier New" w:cs="Courier New"/>
        </w:rPr>
        <w:t xml:space="preserve">  P#   </w:t>
      </w:r>
      <w:proofErr w:type="spellStart"/>
      <w:r w:rsidR="00985262" w:rsidRPr="007E536C">
        <w:rPr>
          <w:rFonts w:ascii="Courier New" w:hAnsi="Courier New" w:cs="Courier New"/>
        </w:rPr>
        <w:t>s2</w:t>
      </w:r>
      <w:proofErr w:type="spellEnd"/>
      <w:r w:rsidR="00985262" w:rsidRPr="007E536C">
        <w:rPr>
          <w:rFonts w:ascii="Courier New" w:hAnsi="Courier New" w:cs="Courier New"/>
        </w:rPr>
        <w:t xml:space="preserve">  </w:t>
      </w:r>
      <w:r w:rsidR="002F3608" w:rsidRPr="007E536C">
        <w:rPr>
          <w:rFonts w:ascii="Courier New" w:hAnsi="Courier New" w:cs="Courier New"/>
        </w:rPr>
        <w:t xml:space="preserve">  </w:t>
      </w:r>
      <w:proofErr w:type="spellStart"/>
      <w:r w:rsidR="00985262" w:rsidRPr="007E536C">
        <w:rPr>
          <w:rFonts w:ascii="Courier New" w:hAnsi="Courier New" w:cs="Courier New"/>
        </w:rPr>
        <w:t>s.e.</w:t>
      </w:r>
      <w:proofErr w:type="spellEnd"/>
      <w:r w:rsidR="00985262" w:rsidRPr="007E536C">
        <w:rPr>
          <w:rFonts w:ascii="Courier New" w:hAnsi="Courier New" w:cs="Courier New"/>
        </w:rPr>
        <w:t xml:space="preserve">    </w:t>
      </w:r>
      <w:proofErr w:type="spellStart"/>
      <w:r w:rsidR="00985262" w:rsidRPr="007E536C">
        <w:rPr>
          <w:rFonts w:ascii="Courier New" w:hAnsi="Courier New" w:cs="Courier New"/>
        </w:rPr>
        <w:t>sd</w:t>
      </w:r>
      <w:proofErr w:type="spellEnd"/>
      <w:r w:rsidR="00985262" w:rsidRPr="007E536C">
        <w:rPr>
          <w:rFonts w:ascii="Courier New" w:hAnsi="Courier New" w:cs="Courier New"/>
        </w:rPr>
        <w:t xml:space="preserve">    </w:t>
      </w:r>
      <w:r w:rsidR="002F3608" w:rsidRPr="007E536C">
        <w:rPr>
          <w:rFonts w:ascii="Courier New" w:hAnsi="Courier New" w:cs="Courier New"/>
        </w:rPr>
        <w:t xml:space="preserve"> </w:t>
      </w:r>
      <w:proofErr w:type="spellStart"/>
      <w:r w:rsidR="00985262" w:rsidRPr="007E536C">
        <w:rPr>
          <w:rFonts w:ascii="Courier New" w:hAnsi="Courier New" w:cs="Courier New"/>
        </w:rPr>
        <w:t>s.e.</w:t>
      </w:r>
      <w:proofErr w:type="spellEnd"/>
      <w:r w:rsidR="00985262" w:rsidRPr="007E536C">
        <w:rPr>
          <w:rFonts w:ascii="Courier New" w:hAnsi="Courier New" w:cs="Courier New"/>
        </w:rPr>
        <w:t xml:space="preserve">       1      </w:t>
      </w:r>
      <w:proofErr w:type="spellStart"/>
      <w:r w:rsidR="00985262" w:rsidRPr="007E536C">
        <w:rPr>
          <w:rFonts w:ascii="Courier New" w:hAnsi="Courier New" w:cs="Courier New"/>
        </w:rPr>
        <w:t>roup1</w:t>
      </w:r>
      <w:proofErr w:type="spellEnd"/>
      <w:r w:rsidR="00985262" w:rsidRPr="007E536C">
        <w:rPr>
          <w:rFonts w:ascii="Courier New" w:hAnsi="Courier New" w:cs="Courier New"/>
        </w:rPr>
        <w:t xml:space="preserve">      0.00 </w:t>
      </w:r>
      <w:r>
        <w:rPr>
          <w:rFonts w:ascii="Courier New" w:hAnsi="Courier New" w:cs="Courier New"/>
        </w:rPr>
        <w:t xml:space="preserve"> ----  </w:t>
      </w:r>
      <w:r w:rsidR="00985262" w:rsidRPr="007E536C">
        <w:rPr>
          <w:rFonts w:ascii="Courier New" w:hAnsi="Courier New" w:cs="Courier New"/>
        </w:rPr>
        <w:t>31  1.14   0.03    1.07   0.01</w:t>
      </w:r>
    </w:p>
    <w:p w14:paraId="5506C166" w14:textId="77777777" w:rsidR="007E536C" w:rsidRDefault="007E536C" w:rsidP="003712E8">
      <w:pPr>
        <w:spacing w:before="120" w:after="120" w:line="240" w:lineRule="auto"/>
        <w:rPr>
          <w:rFonts w:ascii="Arial" w:hAnsi="Arial" w:cs="Arial"/>
        </w:rPr>
      </w:pPr>
    </w:p>
    <w:p w14:paraId="093FF337" w14:textId="040F2B8F" w:rsidR="00985262" w:rsidRPr="002B7602" w:rsidRDefault="00985262" w:rsidP="003712E8">
      <w:pPr>
        <w:spacing w:before="120" w:after="120" w:line="240" w:lineRule="auto"/>
        <w:rPr>
          <w:rFonts w:ascii="Arial" w:hAnsi="Arial" w:cs="Arial"/>
        </w:rPr>
      </w:pPr>
      <w:r w:rsidRPr="002B7602">
        <w:rPr>
          <w:rFonts w:ascii="Arial" w:hAnsi="Arial" w:cs="Arial"/>
        </w:rPr>
        <w:t xml:space="preserve">With the addition of Items 21-25, the estimated standard deviation </w:t>
      </w:r>
      <w:r w:rsidR="00B34DCC">
        <w:rPr>
          <w:rFonts w:ascii="Arial" w:hAnsi="Arial" w:cs="Arial"/>
        </w:rPr>
        <w:t xml:space="preserve">of the ability distribution </w:t>
      </w:r>
      <w:r w:rsidRPr="002B7602">
        <w:rPr>
          <w:rFonts w:ascii="Arial" w:hAnsi="Arial" w:cs="Arial"/>
        </w:rPr>
        <w:t>is 1.07 instead of the estimate of 1.12 with only Items 1-20. Th</w:t>
      </w:r>
      <w:r w:rsidR="00B34DCC">
        <w:rPr>
          <w:rFonts w:ascii="Arial" w:hAnsi="Arial" w:cs="Arial"/>
        </w:rPr>
        <w:t>is</w:t>
      </w:r>
      <w:r w:rsidRPr="002B7602">
        <w:rPr>
          <w:rFonts w:ascii="Arial" w:hAnsi="Arial" w:cs="Arial"/>
        </w:rPr>
        <w:t xml:space="preserve"> is why the </w:t>
      </w:r>
      <w:r w:rsidR="00A94F33" w:rsidRPr="002B7602">
        <w:rPr>
          <w:rFonts w:ascii="Arial" w:hAnsi="Arial" w:cs="Arial"/>
        </w:rPr>
        <w:t xml:space="preserve">absolute values of the </w:t>
      </w:r>
      <w:r w:rsidRPr="002B7602">
        <w:rPr>
          <w:rFonts w:ascii="Arial" w:hAnsi="Arial" w:cs="Arial"/>
        </w:rPr>
        <w:t xml:space="preserve">estimates of the </w:t>
      </w:r>
      <w:r w:rsidRPr="002B7602">
        <w:rPr>
          <w:rFonts w:ascii="Arial" w:hAnsi="Arial" w:cs="Arial"/>
          <w:i/>
        </w:rPr>
        <w:t>b</w:t>
      </w:r>
      <w:r w:rsidRPr="002B7602">
        <w:rPr>
          <w:rFonts w:ascii="Arial" w:hAnsi="Arial" w:cs="Arial"/>
        </w:rPr>
        <w:t xml:space="preserve">-parameters for Items 1-20 in this calibration are </w:t>
      </w:r>
      <w:r w:rsidR="00A94F33" w:rsidRPr="002B7602">
        <w:rPr>
          <w:rFonts w:ascii="Arial" w:hAnsi="Arial" w:cs="Arial"/>
        </w:rPr>
        <w:t xml:space="preserve">slightly smaller </w:t>
      </w:r>
      <w:r w:rsidR="00A94F33" w:rsidRPr="002B7602">
        <w:rPr>
          <w:rFonts w:ascii="Arial" w:hAnsi="Arial" w:cs="Arial"/>
        </w:rPr>
        <w:lastRenderedPageBreak/>
        <w:t>than</w:t>
      </w:r>
      <w:r w:rsidRPr="002B7602">
        <w:rPr>
          <w:rFonts w:ascii="Arial" w:hAnsi="Arial" w:cs="Arial"/>
        </w:rPr>
        <w:t xml:space="preserve"> what they </w:t>
      </w:r>
      <w:r w:rsidR="00A94F33" w:rsidRPr="002B7602">
        <w:rPr>
          <w:rFonts w:ascii="Arial" w:hAnsi="Arial" w:cs="Arial"/>
        </w:rPr>
        <w:t xml:space="preserve">were when estimated without the </w:t>
      </w:r>
      <w:proofErr w:type="spellStart"/>
      <w:r w:rsidR="00A94F33" w:rsidRPr="002B7602">
        <w:rPr>
          <w:rFonts w:ascii="Arial" w:hAnsi="Arial" w:cs="Arial"/>
        </w:rPr>
        <w:t>polytomous</w:t>
      </w:r>
      <w:proofErr w:type="spellEnd"/>
      <w:r w:rsidR="00A94F33" w:rsidRPr="002B7602">
        <w:rPr>
          <w:rFonts w:ascii="Arial" w:hAnsi="Arial" w:cs="Arial"/>
        </w:rPr>
        <w:t xml:space="preserve"> items—the scaling has changed. When the items do not all have the same slope, constraining the slopes to equality yields a metric that is the best compromise given the data in the analysis.</w:t>
      </w:r>
    </w:p>
    <w:p w14:paraId="2661CC33" w14:textId="77777777" w:rsidR="00170D8F" w:rsidRDefault="00170D8F">
      <w:pPr>
        <w:rPr>
          <w:rFonts w:ascii="Arial" w:eastAsiaTheme="majorEastAsia" w:hAnsi="Arial" w:cs="Arial"/>
          <w:b/>
          <w:bCs/>
        </w:rPr>
      </w:pPr>
      <w:r>
        <w:rPr>
          <w:rFonts w:ascii="Arial" w:hAnsi="Arial" w:cs="Arial"/>
        </w:rPr>
        <w:br w:type="page"/>
      </w:r>
    </w:p>
    <w:p w14:paraId="75623B27" w14:textId="77777777" w:rsidR="00EC4B6F" w:rsidRPr="002B7602" w:rsidRDefault="00EC4B6F" w:rsidP="00EC4B6F">
      <w:pPr>
        <w:pStyle w:val="Heading1"/>
        <w:spacing w:after="120" w:line="240" w:lineRule="auto"/>
        <w:rPr>
          <w:rFonts w:ascii="Arial" w:hAnsi="Arial" w:cs="Arial"/>
          <w:szCs w:val="24"/>
        </w:rPr>
      </w:pPr>
      <w:r w:rsidRPr="002B7602">
        <w:rPr>
          <w:rFonts w:ascii="Arial" w:hAnsi="Arial" w:cs="Arial"/>
          <w:szCs w:val="24"/>
        </w:rPr>
        <w:lastRenderedPageBreak/>
        <w:t>Generalized Partial Credit Models</w:t>
      </w:r>
    </w:p>
    <w:p w14:paraId="54842D85" w14:textId="20F788EF" w:rsidR="00EC4B6F" w:rsidRPr="002B7602" w:rsidRDefault="00EC4B6F" w:rsidP="00EC4B6F">
      <w:pPr>
        <w:spacing w:after="120" w:line="240" w:lineRule="auto"/>
        <w:rPr>
          <w:rFonts w:ascii="Arial" w:hAnsi="Arial" w:cs="Arial"/>
        </w:rPr>
      </w:pPr>
      <w:r w:rsidRPr="002B7602">
        <w:rPr>
          <w:rFonts w:ascii="Arial" w:hAnsi="Arial" w:cs="Arial"/>
        </w:rPr>
        <w:t xml:space="preserve">In this example, I will scale Items 21-25 with the generalized partial credit model, along with scaling Items 1-20 with the </w:t>
      </w:r>
      <w:proofErr w:type="spellStart"/>
      <w:r w:rsidRPr="002B7602">
        <w:rPr>
          <w:rFonts w:ascii="Arial" w:hAnsi="Arial" w:cs="Arial"/>
        </w:rPr>
        <w:t>3PL</w:t>
      </w:r>
      <w:proofErr w:type="spellEnd"/>
      <w:r w:rsidRPr="002B7602">
        <w:rPr>
          <w:rFonts w:ascii="Arial" w:hAnsi="Arial" w:cs="Arial"/>
        </w:rPr>
        <w:t xml:space="preserve"> model. In </w:t>
      </w:r>
      <w:proofErr w:type="spellStart"/>
      <w:r w:rsidRPr="002B7602">
        <w:rPr>
          <w:rFonts w:ascii="Arial" w:hAnsi="Arial" w:cs="Arial"/>
        </w:rPr>
        <w:t>Flexmirt</w:t>
      </w:r>
      <w:proofErr w:type="spellEnd"/>
      <w:r w:rsidRPr="002B7602">
        <w:rPr>
          <w:rFonts w:ascii="Arial" w:hAnsi="Arial" w:cs="Arial"/>
        </w:rPr>
        <w:t>, the GPC is always in the logistic metric (D = 1), so</w:t>
      </w:r>
      <w:r w:rsidR="002A0BA9">
        <w:rPr>
          <w:rFonts w:ascii="Arial" w:hAnsi="Arial" w:cs="Arial"/>
        </w:rPr>
        <w:t xml:space="preserve"> for items 1-20</w:t>
      </w:r>
      <w:r w:rsidRPr="002B7602">
        <w:rPr>
          <w:rFonts w:ascii="Arial" w:hAnsi="Arial" w:cs="Arial"/>
        </w:rPr>
        <w:t xml:space="preserve"> I will drop the "</w:t>
      </w:r>
      <w:proofErr w:type="spellStart"/>
      <w:r w:rsidRPr="002B7602">
        <w:rPr>
          <w:rFonts w:ascii="Arial" w:hAnsi="Arial" w:cs="Arial"/>
        </w:rPr>
        <w:t>NormalMetric3PL</w:t>
      </w:r>
      <w:proofErr w:type="spellEnd"/>
      <w:r w:rsidRPr="002B7602">
        <w:rPr>
          <w:rFonts w:ascii="Arial" w:hAnsi="Arial" w:cs="Arial"/>
        </w:rPr>
        <w:t xml:space="preserve"> = Yes;" to put these items in the logistic metric also.</w:t>
      </w:r>
    </w:p>
    <w:p w14:paraId="6DD325F3" w14:textId="5ACF5C5F" w:rsidR="00A11940" w:rsidRPr="002B7602" w:rsidRDefault="009974E8" w:rsidP="00A11940">
      <w:pPr>
        <w:spacing w:after="120" w:line="240" w:lineRule="auto"/>
        <w:rPr>
          <w:rFonts w:ascii="Arial" w:hAnsi="Arial" w:cs="Arial"/>
        </w:rPr>
      </w:pPr>
      <w:r w:rsidRPr="009974E8">
        <w:rPr>
          <w:rFonts w:ascii="Arial" w:hAnsi="Arial" w:cs="Arial"/>
          <w:b/>
        </w:rPr>
        <w:t xml:space="preserve">Example </w:t>
      </w:r>
      <w:r>
        <w:rPr>
          <w:rFonts w:ascii="Arial" w:hAnsi="Arial" w:cs="Arial"/>
          <w:b/>
        </w:rPr>
        <w:t>6</w:t>
      </w:r>
      <w:r w:rsidRPr="009974E8">
        <w:rPr>
          <w:rFonts w:ascii="Arial" w:hAnsi="Arial" w:cs="Arial"/>
          <w:b/>
        </w:rPr>
        <w:t xml:space="preserve">: </w:t>
      </w:r>
      <w:r>
        <w:rPr>
          <w:rFonts w:ascii="Arial" w:hAnsi="Arial" w:cs="Arial"/>
          <w:b/>
        </w:rPr>
        <w:t xml:space="preserve">Generalized </w:t>
      </w:r>
      <w:r w:rsidRPr="009974E8">
        <w:rPr>
          <w:rFonts w:ascii="Arial" w:hAnsi="Arial" w:cs="Arial"/>
          <w:b/>
        </w:rPr>
        <w:t xml:space="preserve">Partial Credit and </w:t>
      </w:r>
      <w:proofErr w:type="spellStart"/>
      <w:r>
        <w:rPr>
          <w:rFonts w:ascii="Arial" w:hAnsi="Arial" w:cs="Arial"/>
          <w:b/>
        </w:rPr>
        <w:t>3PL</w:t>
      </w:r>
      <w:proofErr w:type="spellEnd"/>
      <w:r w:rsidRPr="009974E8">
        <w:rPr>
          <w:rFonts w:ascii="Arial" w:hAnsi="Arial" w:cs="Arial"/>
          <w:b/>
        </w:rPr>
        <w:t xml:space="preserve"> Model</w:t>
      </w:r>
      <w:r w:rsidR="00A11940" w:rsidRPr="002B7602">
        <w:rPr>
          <w:rFonts w:ascii="Arial" w:hAnsi="Arial" w:cs="Arial"/>
          <w:lang w:bidi="en-US"/>
        </w:rPr>
        <w:t xml:space="preserve"> (</w:t>
      </w:r>
      <w:proofErr w:type="spellStart"/>
      <w:r w:rsidR="00A11940" w:rsidRPr="002B7602">
        <w:rPr>
          <w:rFonts w:ascii="Arial" w:hAnsi="Arial" w:cs="Arial"/>
          <w:lang w:bidi="en-US"/>
        </w:rPr>
        <w:t>exGPC.flexmirt</w:t>
      </w:r>
      <w:proofErr w:type="spellEnd"/>
      <w:r w:rsidR="00A11940" w:rsidRPr="002B7602">
        <w:rPr>
          <w:rFonts w:ascii="Arial" w:hAnsi="Arial" w:cs="Arial"/>
          <w:lang w:bidi="en-US"/>
        </w:rPr>
        <w:t>):</w:t>
      </w:r>
    </w:p>
    <w:p w14:paraId="5863C4ED" w14:textId="77777777" w:rsidR="00A11940" w:rsidRPr="002A0BA9" w:rsidRDefault="00A11940" w:rsidP="00A11940">
      <w:pPr>
        <w:spacing w:line="240" w:lineRule="auto"/>
        <w:rPr>
          <w:rFonts w:ascii="Arial" w:hAnsi="Arial" w:cs="Arial"/>
          <w:b/>
          <w:bCs/>
        </w:rPr>
      </w:pPr>
      <w:r w:rsidRPr="002A0BA9">
        <w:rPr>
          <w:rFonts w:ascii="Arial" w:hAnsi="Arial" w:cs="Arial"/>
          <w:b/>
          <w:bCs/>
        </w:rPr>
        <w:t>&lt;Project&gt;</w:t>
      </w:r>
    </w:p>
    <w:p w14:paraId="06869670" w14:textId="77777777" w:rsidR="00A11940" w:rsidRPr="002B7602" w:rsidRDefault="00A11940" w:rsidP="00A11940">
      <w:pPr>
        <w:spacing w:line="240" w:lineRule="auto"/>
        <w:rPr>
          <w:rFonts w:ascii="Arial" w:hAnsi="Arial" w:cs="Arial"/>
        </w:rPr>
      </w:pPr>
      <w:r w:rsidRPr="002A0BA9">
        <w:rPr>
          <w:rFonts w:ascii="Arial" w:hAnsi="Arial" w:cs="Arial"/>
          <w:b/>
          <w:bCs/>
        </w:rPr>
        <w:t>Title =</w:t>
      </w:r>
      <w:r w:rsidRPr="002B7602">
        <w:rPr>
          <w:rFonts w:ascii="Arial" w:hAnsi="Arial" w:cs="Arial"/>
        </w:rPr>
        <w:t xml:space="preserve"> "Simulated Data"; </w:t>
      </w:r>
    </w:p>
    <w:p w14:paraId="7445EE19" w14:textId="77777777" w:rsidR="00A11940" w:rsidRPr="002B7602" w:rsidRDefault="00A11940" w:rsidP="00A11940">
      <w:pPr>
        <w:spacing w:line="240" w:lineRule="auto"/>
        <w:rPr>
          <w:rFonts w:ascii="Arial" w:hAnsi="Arial" w:cs="Arial"/>
        </w:rPr>
      </w:pPr>
      <w:r w:rsidRPr="002A0BA9">
        <w:rPr>
          <w:rFonts w:ascii="Arial" w:hAnsi="Arial" w:cs="Arial"/>
          <w:b/>
          <w:bCs/>
        </w:rPr>
        <w:t>Description =</w:t>
      </w:r>
      <w:r w:rsidRPr="002B7602">
        <w:rPr>
          <w:rFonts w:ascii="Arial" w:hAnsi="Arial" w:cs="Arial"/>
        </w:rPr>
        <w:t xml:space="preserve"> "Generalized Partial Credit"; </w:t>
      </w:r>
    </w:p>
    <w:p w14:paraId="39CC23C0" w14:textId="77777777" w:rsidR="00A11940" w:rsidRPr="002A0BA9" w:rsidRDefault="00A11940" w:rsidP="00A11940">
      <w:pPr>
        <w:spacing w:line="240" w:lineRule="auto"/>
        <w:rPr>
          <w:rFonts w:ascii="Arial" w:hAnsi="Arial" w:cs="Arial"/>
          <w:b/>
          <w:bCs/>
        </w:rPr>
      </w:pPr>
      <w:r w:rsidRPr="002A0BA9">
        <w:rPr>
          <w:rFonts w:ascii="Arial" w:hAnsi="Arial" w:cs="Arial"/>
          <w:b/>
          <w:bCs/>
        </w:rPr>
        <w:t>&lt;Options&gt;</w:t>
      </w:r>
    </w:p>
    <w:p w14:paraId="67846187" w14:textId="77777777" w:rsidR="00A11940" w:rsidRPr="002B7602" w:rsidRDefault="00A11940" w:rsidP="00A11940">
      <w:pPr>
        <w:spacing w:line="240" w:lineRule="auto"/>
        <w:rPr>
          <w:rFonts w:ascii="Arial" w:hAnsi="Arial" w:cs="Arial"/>
        </w:rPr>
      </w:pPr>
      <w:r w:rsidRPr="002A0BA9">
        <w:rPr>
          <w:rFonts w:ascii="Arial" w:hAnsi="Arial" w:cs="Arial"/>
          <w:b/>
          <w:bCs/>
        </w:rPr>
        <w:t xml:space="preserve">  Mode =</w:t>
      </w:r>
      <w:r w:rsidRPr="002B7602">
        <w:rPr>
          <w:rFonts w:ascii="Arial" w:hAnsi="Arial" w:cs="Arial"/>
        </w:rPr>
        <w:t xml:space="preserve"> Calibration;</w:t>
      </w:r>
    </w:p>
    <w:p w14:paraId="5C9E5DA5"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2A0BA9">
        <w:rPr>
          <w:rFonts w:ascii="Arial" w:hAnsi="Arial" w:cs="Arial"/>
          <w:b/>
          <w:bCs/>
        </w:rPr>
        <w:t>Processors=</w:t>
      </w:r>
      <w:r w:rsidRPr="002B7602">
        <w:rPr>
          <w:rFonts w:ascii="Arial" w:hAnsi="Arial" w:cs="Arial"/>
        </w:rPr>
        <w:t xml:space="preserve">4; </w:t>
      </w:r>
    </w:p>
    <w:p w14:paraId="427B6878"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2A0BA9">
        <w:rPr>
          <w:rFonts w:ascii="Arial" w:hAnsi="Arial" w:cs="Arial"/>
          <w:b/>
          <w:bCs/>
        </w:rPr>
        <w:t>Quadrature =</w:t>
      </w:r>
      <w:r w:rsidRPr="002B7602">
        <w:rPr>
          <w:rFonts w:ascii="Arial" w:hAnsi="Arial" w:cs="Arial"/>
        </w:rPr>
        <w:t xml:space="preserve"> 17, 4.0;</w:t>
      </w:r>
    </w:p>
    <w:p w14:paraId="1363A228" w14:textId="77777777" w:rsidR="00A11940" w:rsidRPr="002A0BA9" w:rsidRDefault="00A11940" w:rsidP="00A11940">
      <w:pPr>
        <w:spacing w:line="240" w:lineRule="auto"/>
        <w:rPr>
          <w:rFonts w:ascii="Arial" w:hAnsi="Arial" w:cs="Arial"/>
          <w:b/>
          <w:bCs/>
        </w:rPr>
      </w:pPr>
      <w:r w:rsidRPr="002A0BA9">
        <w:rPr>
          <w:rFonts w:ascii="Arial" w:hAnsi="Arial" w:cs="Arial"/>
          <w:b/>
          <w:bCs/>
        </w:rPr>
        <w:t xml:space="preserve"> &lt;Groups&gt;</w:t>
      </w:r>
    </w:p>
    <w:p w14:paraId="705094D9" w14:textId="77777777" w:rsidR="00A11940" w:rsidRPr="002B7602" w:rsidRDefault="00A11940" w:rsidP="00A11940">
      <w:pPr>
        <w:spacing w:line="240" w:lineRule="auto"/>
        <w:rPr>
          <w:rFonts w:ascii="Arial" w:hAnsi="Arial" w:cs="Arial"/>
        </w:rPr>
      </w:pPr>
      <w:r w:rsidRPr="002B7602">
        <w:rPr>
          <w:rFonts w:ascii="Arial" w:hAnsi="Arial" w:cs="Arial"/>
        </w:rPr>
        <w:t>%</w:t>
      </w:r>
      <w:proofErr w:type="spellStart"/>
      <w:r w:rsidRPr="002B7602">
        <w:rPr>
          <w:rFonts w:ascii="Arial" w:hAnsi="Arial" w:cs="Arial"/>
        </w:rPr>
        <w:t>Group1</w:t>
      </w:r>
      <w:proofErr w:type="spellEnd"/>
      <w:r w:rsidRPr="002B7602">
        <w:rPr>
          <w:rFonts w:ascii="Arial" w:hAnsi="Arial" w:cs="Arial"/>
        </w:rPr>
        <w:t xml:space="preserve">%  </w:t>
      </w:r>
    </w:p>
    <w:p w14:paraId="5E6B2B23"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2A0BA9">
        <w:rPr>
          <w:rFonts w:ascii="Arial" w:hAnsi="Arial" w:cs="Arial"/>
          <w:b/>
          <w:bCs/>
        </w:rPr>
        <w:t>File =</w:t>
      </w:r>
      <w:r w:rsidRPr="002B7602">
        <w:rPr>
          <w:rFonts w:ascii="Arial" w:hAnsi="Arial" w:cs="Arial"/>
        </w:rPr>
        <w:t xml:space="preserve"> "</w:t>
      </w:r>
      <w:proofErr w:type="spellStart"/>
      <w:r w:rsidRPr="002B7602">
        <w:rPr>
          <w:rFonts w:ascii="Arial" w:hAnsi="Arial" w:cs="Arial"/>
        </w:rPr>
        <w:t>IRTexample.dat</w:t>
      </w:r>
      <w:proofErr w:type="spellEnd"/>
      <w:r w:rsidRPr="002B7602">
        <w:rPr>
          <w:rFonts w:ascii="Arial" w:hAnsi="Arial" w:cs="Arial"/>
        </w:rPr>
        <w:t>";</w:t>
      </w:r>
    </w:p>
    <w:p w14:paraId="5062C38B" w14:textId="77777777" w:rsidR="00A11940" w:rsidRPr="002B7602" w:rsidRDefault="00A11940" w:rsidP="00A11940">
      <w:pPr>
        <w:spacing w:line="240" w:lineRule="auto"/>
        <w:rPr>
          <w:rFonts w:ascii="Arial" w:hAnsi="Arial" w:cs="Arial"/>
        </w:rPr>
      </w:pPr>
      <w:r w:rsidRPr="002B7602">
        <w:rPr>
          <w:rFonts w:ascii="Arial" w:hAnsi="Arial" w:cs="Arial"/>
        </w:rPr>
        <w:t xml:space="preserve"> </w:t>
      </w:r>
      <w:proofErr w:type="spellStart"/>
      <w:r w:rsidRPr="002A0BA9">
        <w:rPr>
          <w:rFonts w:ascii="Arial" w:hAnsi="Arial" w:cs="Arial"/>
          <w:b/>
          <w:bCs/>
        </w:rPr>
        <w:t>Varnames</w:t>
      </w:r>
      <w:proofErr w:type="spellEnd"/>
      <w:r w:rsidRPr="002A0BA9">
        <w:rPr>
          <w:rFonts w:ascii="Arial" w:hAnsi="Arial" w:cs="Arial"/>
          <w:b/>
          <w:bCs/>
        </w:rPr>
        <w:t xml:space="preserve"> =</w:t>
      </w:r>
      <w:r w:rsidRPr="002B7602">
        <w:rPr>
          <w:rFonts w:ascii="Arial" w:hAnsi="Arial" w:cs="Arial"/>
        </w:rPr>
        <w:t xml:space="preserve"> ID, </w:t>
      </w:r>
      <w:proofErr w:type="spellStart"/>
      <w:r w:rsidRPr="002B7602">
        <w:rPr>
          <w:rFonts w:ascii="Arial" w:hAnsi="Arial" w:cs="Arial"/>
        </w:rPr>
        <w:t>I1-I25</w:t>
      </w:r>
      <w:proofErr w:type="spellEnd"/>
      <w:r w:rsidRPr="002B7602">
        <w:rPr>
          <w:rFonts w:ascii="Arial" w:hAnsi="Arial" w:cs="Arial"/>
        </w:rPr>
        <w:t xml:space="preserve">; </w:t>
      </w:r>
    </w:p>
    <w:p w14:paraId="77F47F90"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2A0BA9">
        <w:rPr>
          <w:rFonts w:ascii="Arial" w:hAnsi="Arial" w:cs="Arial"/>
          <w:b/>
          <w:bCs/>
        </w:rPr>
        <w:t>Select =</w:t>
      </w:r>
      <w:r w:rsidRPr="002B7602">
        <w:rPr>
          <w:rFonts w:ascii="Arial" w:hAnsi="Arial" w:cs="Arial"/>
        </w:rPr>
        <w:t xml:space="preserve"> </w:t>
      </w:r>
      <w:proofErr w:type="spellStart"/>
      <w:r w:rsidRPr="002B7602">
        <w:rPr>
          <w:rFonts w:ascii="Arial" w:hAnsi="Arial" w:cs="Arial"/>
        </w:rPr>
        <w:t>I1-I25</w:t>
      </w:r>
      <w:proofErr w:type="spellEnd"/>
      <w:r w:rsidRPr="002B7602">
        <w:rPr>
          <w:rFonts w:ascii="Arial" w:hAnsi="Arial" w:cs="Arial"/>
        </w:rPr>
        <w:t>;</w:t>
      </w:r>
    </w:p>
    <w:p w14:paraId="79CEAFDE"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2A0BA9">
        <w:rPr>
          <w:rFonts w:ascii="Arial" w:hAnsi="Arial" w:cs="Arial"/>
          <w:b/>
          <w:bCs/>
        </w:rPr>
        <w:t>N =</w:t>
      </w:r>
      <w:r w:rsidRPr="002B7602">
        <w:rPr>
          <w:rFonts w:ascii="Arial" w:hAnsi="Arial" w:cs="Arial"/>
        </w:rPr>
        <w:t xml:space="preserve"> 5000;</w:t>
      </w:r>
    </w:p>
    <w:p w14:paraId="4E44FBC4" w14:textId="77777777" w:rsidR="002A0BA9" w:rsidRDefault="00A11940" w:rsidP="00A11940">
      <w:pPr>
        <w:spacing w:line="240" w:lineRule="auto"/>
        <w:rPr>
          <w:rFonts w:ascii="Arial" w:hAnsi="Arial" w:cs="Arial"/>
        </w:rPr>
      </w:pPr>
      <w:r w:rsidRPr="002B7602">
        <w:rPr>
          <w:rFonts w:ascii="Arial" w:hAnsi="Arial" w:cs="Arial"/>
        </w:rPr>
        <w:t xml:space="preserve"> </w:t>
      </w:r>
      <w:proofErr w:type="spellStart"/>
      <w:r w:rsidRPr="002A0BA9">
        <w:rPr>
          <w:rFonts w:ascii="Arial" w:hAnsi="Arial" w:cs="Arial"/>
          <w:b/>
          <w:bCs/>
        </w:rPr>
        <w:t>NCATS</w:t>
      </w:r>
      <w:proofErr w:type="spellEnd"/>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 xml:space="preserve">)=2; </w:t>
      </w:r>
    </w:p>
    <w:p w14:paraId="093DE1E5" w14:textId="477B71B5" w:rsidR="00A11940" w:rsidRPr="002B7602" w:rsidRDefault="002A0BA9" w:rsidP="00A11940">
      <w:pPr>
        <w:spacing w:line="240" w:lineRule="auto"/>
        <w:rPr>
          <w:rFonts w:ascii="Arial" w:hAnsi="Arial" w:cs="Arial"/>
        </w:rPr>
      </w:pPr>
      <w:r>
        <w:rPr>
          <w:rFonts w:ascii="Arial" w:hAnsi="Arial" w:cs="Arial"/>
        </w:rPr>
        <w:t xml:space="preserve"> </w:t>
      </w:r>
      <w:proofErr w:type="spellStart"/>
      <w:r w:rsidR="00A11940" w:rsidRPr="002A0BA9">
        <w:rPr>
          <w:rFonts w:ascii="Arial" w:hAnsi="Arial" w:cs="Arial"/>
          <w:b/>
          <w:bCs/>
        </w:rPr>
        <w:t>NCATS</w:t>
      </w:r>
      <w:proofErr w:type="spellEnd"/>
      <w:r w:rsidR="00A11940" w:rsidRPr="002B7602">
        <w:rPr>
          <w:rFonts w:ascii="Arial" w:hAnsi="Arial" w:cs="Arial"/>
        </w:rPr>
        <w:t>(</w:t>
      </w:r>
      <w:proofErr w:type="spellStart"/>
      <w:r w:rsidR="00A11940" w:rsidRPr="002B7602">
        <w:rPr>
          <w:rFonts w:ascii="Arial" w:hAnsi="Arial" w:cs="Arial"/>
        </w:rPr>
        <w:t>I21-I25</w:t>
      </w:r>
      <w:proofErr w:type="spellEnd"/>
      <w:r w:rsidR="00A11940" w:rsidRPr="002B7602">
        <w:rPr>
          <w:rFonts w:ascii="Arial" w:hAnsi="Arial" w:cs="Arial"/>
        </w:rPr>
        <w:t>)=3; //3 categories, starting at 0;</w:t>
      </w:r>
    </w:p>
    <w:p w14:paraId="260FC69D" w14:textId="77777777" w:rsidR="00A11940" w:rsidRPr="002B7602" w:rsidRDefault="00A11940" w:rsidP="00A11940">
      <w:pPr>
        <w:spacing w:line="240" w:lineRule="auto"/>
        <w:rPr>
          <w:rFonts w:ascii="Arial" w:hAnsi="Arial" w:cs="Arial"/>
        </w:rPr>
      </w:pPr>
      <w:r w:rsidRPr="002A0BA9">
        <w:rPr>
          <w:rFonts w:ascii="Arial" w:hAnsi="Arial" w:cs="Arial"/>
          <w:b/>
          <w:bCs/>
        </w:rPr>
        <w:t xml:space="preserve"> Model</w:t>
      </w:r>
      <w:r w:rsidRPr="002B7602">
        <w:rPr>
          <w:rFonts w:ascii="Arial" w:hAnsi="Arial" w:cs="Arial"/>
        </w:rPr>
        <w:t>(</w:t>
      </w:r>
      <w:proofErr w:type="spellStart"/>
      <w:r w:rsidRPr="002B7602">
        <w:rPr>
          <w:rFonts w:ascii="Arial" w:hAnsi="Arial" w:cs="Arial"/>
        </w:rPr>
        <w:t>I1-I20</w:t>
      </w:r>
      <w:proofErr w:type="spellEnd"/>
      <w:r w:rsidRPr="002B7602">
        <w:rPr>
          <w:rFonts w:ascii="Arial" w:hAnsi="Arial" w:cs="Arial"/>
        </w:rPr>
        <w:t>)=</w:t>
      </w:r>
      <w:proofErr w:type="spellStart"/>
      <w:r w:rsidRPr="002A0BA9">
        <w:rPr>
          <w:rFonts w:ascii="Arial" w:hAnsi="Arial" w:cs="Arial"/>
          <w:b/>
          <w:bCs/>
          <w:i/>
          <w:iCs/>
        </w:rPr>
        <w:t>ThreePL</w:t>
      </w:r>
      <w:proofErr w:type="spellEnd"/>
      <w:r w:rsidRPr="002B7602">
        <w:rPr>
          <w:rFonts w:ascii="Arial" w:hAnsi="Arial" w:cs="Arial"/>
        </w:rPr>
        <w:t>;</w:t>
      </w:r>
    </w:p>
    <w:p w14:paraId="46434642" w14:textId="77777777" w:rsidR="00A11940" w:rsidRPr="002B7602" w:rsidRDefault="00A11940" w:rsidP="00A11940">
      <w:pPr>
        <w:spacing w:line="240" w:lineRule="auto"/>
        <w:rPr>
          <w:rFonts w:ascii="Arial" w:hAnsi="Arial" w:cs="Arial"/>
        </w:rPr>
      </w:pPr>
      <w:r w:rsidRPr="002B7602">
        <w:rPr>
          <w:rFonts w:ascii="Arial" w:hAnsi="Arial" w:cs="Arial"/>
        </w:rPr>
        <w:t xml:space="preserve"> </w:t>
      </w:r>
      <w:r w:rsidRPr="002A0BA9">
        <w:rPr>
          <w:rFonts w:ascii="Arial" w:hAnsi="Arial" w:cs="Arial"/>
          <w:b/>
          <w:bCs/>
        </w:rPr>
        <w:t>Model</w:t>
      </w:r>
      <w:r w:rsidRPr="002B7602">
        <w:rPr>
          <w:rFonts w:ascii="Arial" w:hAnsi="Arial" w:cs="Arial"/>
        </w:rPr>
        <w:t>(</w:t>
      </w:r>
      <w:proofErr w:type="spellStart"/>
      <w:r w:rsidRPr="002B7602">
        <w:rPr>
          <w:rFonts w:ascii="Arial" w:hAnsi="Arial" w:cs="Arial"/>
        </w:rPr>
        <w:t>I21-I25</w:t>
      </w:r>
      <w:proofErr w:type="spellEnd"/>
      <w:r w:rsidRPr="002B7602">
        <w:rPr>
          <w:rFonts w:ascii="Arial" w:hAnsi="Arial" w:cs="Arial"/>
        </w:rPr>
        <w:t>)=</w:t>
      </w:r>
      <w:r w:rsidRPr="002A0BA9">
        <w:rPr>
          <w:rFonts w:ascii="Arial" w:hAnsi="Arial" w:cs="Arial"/>
          <w:b/>
          <w:bCs/>
          <w:i/>
          <w:iCs/>
        </w:rPr>
        <w:t>GPC(3)</w:t>
      </w:r>
      <w:r w:rsidRPr="002B7602">
        <w:rPr>
          <w:rFonts w:ascii="Arial" w:hAnsi="Arial" w:cs="Arial"/>
        </w:rPr>
        <w:t xml:space="preserve">; //3 ordered categories;  </w:t>
      </w:r>
    </w:p>
    <w:p w14:paraId="1DEB27EC" w14:textId="77777777" w:rsidR="00A11940" w:rsidRPr="002B7602" w:rsidRDefault="00A11940" w:rsidP="00A11940">
      <w:pPr>
        <w:spacing w:line="240" w:lineRule="auto"/>
        <w:rPr>
          <w:rFonts w:ascii="Arial" w:hAnsi="Arial" w:cs="Arial"/>
        </w:rPr>
      </w:pPr>
      <w:r w:rsidRPr="002B7602">
        <w:rPr>
          <w:rFonts w:ascii="Arial" w:hAnsi="Arial" w:cs="Arial"/>
        </w:rPr>
        <w:t xml:space="preserve"> </w:t>
      </w:r>
      <w:proofErr w:type="spellStart"/>
      <w:r w:rsidRPr="002A0BA9">
        <w:rPr>
          <w:rFonts w:ascii="Arial" w:hAnsi="Arial" w:cs="Arial"/>
          <w:b/>
          <w:bCs/>
        </w:rPr>
        <w:t>EmpHist</w:t>
      </w:r>
      <w:proofErr w:type="spellEnd"/>
      <w:r w:rsidRPr="002A0BA9">
        <w:rPr>
          <w:rFonts w:ascii="Arial" w:hAnsi="Arial" w:cs="Arial"/>
          <w:b/>
          <w:bCs/>
        </w:rPr>
        <w:t>=</w:t>
      </w:r>
      <w:r w:rsidRPr="002B7602">
        <w:rPr>
          <w:rFonts w:ascii="Arial" w:hAnsi="Arial" w:cs="Arial"/>
        </w:rPr>
        <w:t xml:space="preserve">Yes; </w:t>
      </w:r>
    </w:p>
    <w:p w14:paraId="61674952" w14:textId="77777777" w:rsidR="00A11940" w:rsidRPr="002A0BA9" w:rsidRDefault="00A11940" w:rsidP="00A11940">
      <w:pPr>
        <w:spacing w:line="240" w:lineRule="auto"/>
        <w:rPr>
          <w:rFonts w:ascii="Arial" w:hAnsi="Arial" w:cs="Arial"/>
          <w:b/>
          <w:bCs/>
        </w:rPr>
      </w:pPr>
      <w:r w:rsidRPr="002A0BA9">
        <w:rPr>
          <w:rFonts w:ascii="Arial" w:hAnsi="Arial" w:cs="Arial"/>
          <w:b/>
          <w:bCs/>
        </w:rPr>
        <w:t xml:space="preserve">&lt;Constraints&gt; </w:t>
      </w:r>
    </w:p>
    <w:p w14:paraId="5274BEA8" w14:textId="77777777" w:rsidR="00A11940" w:rsidRPr="002B7602" w:rsidRDefault="00A11940" w:rsidP="00A11940">
      <w:pPr>
        <w:spacing w:line="240" w:lineRule="auto"/>
        <w:rPr>
          <w:rFonts w:ascii="Arial" w:hAnsi="Arial" w:cs="Arial"/>
        </w:rPr>
      </w:pPr>
      <w:r w:rsidRPr="002A0BA9">
        <w:rPr>
          <w:rFonts w:ascii="Arial" w:hAnsi="Arial" w:cs="Arial"/>
          <w:b/>
          <w:bCs/>
        </w:rPr>
        <w:t>Prior</w:t>
      </w:r>
      <w:r w:rsidRPr="002B7602">
        <w:rPr>
          <w:rFonts w:ascii="Arial" w:hAnsi="Arial" w:cs="Arial"/>
        </w:rPr>
        <w:t xml:space="preserve"> (</w:t>
      </w:r>
      <w:proofErr w:type="spellStart"/>
      <w:r w:rsidRPr="002B7602">
        <w:rPr>
          <w:rFonts w:ascii="Arial" w:hAnsi="Arial" w:cs="Arial"/>
        </w:rPr>
        <w:t>I1-I25</w:t>
      </w:r>
      <w:proofErr w:type="spellEnd"/>
      <w:r w:rsidRPr="002B7602">
        <w:rPr>
          <w:rFonts w:ascii="Arial" w:hAnsi="Arial" w:cs="Arial"/>
        </w:rPr>
        <w:t xml:space="preserve">), </w:t>
      </w:r>
      <w:r w:rsidRPr="002A0BA9">
        <w:rPr>
          <w:rFonts w:ascii="Arial" w:hAnsi="Arial" w:cs="Arial"/>
          <w:b/>
          <w:bCs/>
        </w:rPr>
        <w:t>Slope:</w:t>
      </w:r>
      <w:r w:rsidRPr="002B7602">
        <w:rPr>
          <w:rFonts w:ascii="Arial" w:hAnsi="Arial" w:cs="Arial"/>
        </w:rPr>
        <w:t xml:space="preserve"> Normal(1.5,0.5); </w:t>
      </w:r>
    </w:p>
    <w:p w14:paraId="63C31423" w14:textId="77777777" w:rsidR="00A11940" w:rsidRPr="002B7602" w:rsidRDefault="00A11940" w:rsidP="00A11940">
      <w:pPr>
        <w:spacing w:line="240" w:lineRule="auto"/>
        <w:rPr>
          <w:rFonts w:ascii="Arial" w:hAnsi="Arial" w:cs="Arial"/>
        </w:rPr>
      </w:pPr>
      <w:r w:rsidRPr="002A0BA9">
        <w:rPr>
          <w:rFonts w:ascii="Arial" w:hAnsi="Arial" w:cs="Arial"/>
          <w:b/>
          <w:bCs/>
        </w:rPr>
        <w:t>Prior</w:t>
      </w:r>
      <w:r w:rsidRPr="002B7602">
        <w:rPr>
          <w:rFonts w:ascii="Arial" w:hAnsi="Arial" w:cs="Arial"/>
        </w:rPr>
        <w:t xml:space="preserve"> (</w:t>
      </w:r>
      <w:proofErr w:type="spellStart"/>
      <w:r w:rsidRPr="002B7602">
        <w:rPr>
          <w:rFonts w:ascii="Arial" w:hAnsi="Arial" w:cs="Arial"/>
        </w:rPr>
        <w:t>I1-I20</w:t>
      </w:r>
      <w:proofErr w:type="spellEnd"/>
      <w:r w:rsidRPr="002B7602">
        <w:rPr>
          <w:rFonts w:ascii="Arial" w:hAnsi="Arial" w:cs="Arial"/>
        </w:rPr>
        <w:t xml:space="preserve">), </w:t>
      </w:r>
      <w:r w:rsidRPr="002A0BA9">
        <w:rPr>
          <w:rFonts w:ascii="Arial" w:hAnsi="Arial" w:cs="Arial"/>
          <w:b/>
          <w:bCs/>
        </w:rPr>
        <w:t>Guessing:</w:t>
      </w:r>
      <w:r w:rsidRPr="002B7602">
        <w:rPr>
          <w:rFonts w:ascii="Arial" w:hAnsi="Arial" w:cs="Arial"/>
        </w:rPr>
        <w:t xml:space="preserve"> Beta(21,81); //mean of .20</w:t>
      </w:r>
    </w:p>
    <w:p w14:paraId="4DE86C23" w14:textId="77777777" w:rsidR="00A11940" w:rsidRPr="002B7602" w:rsidRDefault="00A11940" w:rsidP="00A11940">
      <w:pPr>
        <w:spacing w:line="240" w:lineRule="auto"/>
        <w:rPr>
          <w:rFonts w:ascii="Arial" w:hAnsi="Arial" w:cs="Arial"/>
        </w:rPr>
      </w:pPr>
      <w:r w:rsidRPr="002A0BA9">
        <w:rPr>
          <w:rFonts w:ascii="Arial" w:hAnsi="Arial" w:cs="Arial"/>
          <w:b/>
          <w:bCs/>
        </w:rPr>
        <w:t>Prior</w:t>
      </w:r>
      <w:r w:rsidRPr="002B7602">
        <w:rPr>
          <w:rFonts w:ascii="Arial" w:hAnsi="Arial" w:cs="Arial"/>
        </w:rPr>
        <w:t xml:space="preserve"> (</w:t>
      </w:r>
      <w:proofErr w:type="spellStart"/>
      <w:r w:rsidRPr="002B7602">
        <w:rPr>
          <w:rFonts w:ascii="Arial" w:hAnsi="Arial" w:cs="Arial"/>
        </w:rPr>
        <w:t>I10</w:t>
      </w:r>
      <w:proofErr w:type="spellEnd"/>
      <w:r w:rsidRPr="002B7602">
        <w:rPr>
          <w:rFonts w:ascii="Arial" w:hAnsi="Arial" w:cs="Arial"/>
        </w:rPr>
        <w:t>), Intercept: Normal(0,4);</w:t>
      </w:r>
    </w:p>
    <w:p w14:paraId="68896A5B" w14:textId="77777777" w:rsidR="00A11940" w:rsidRPr="002B7602" w:rsidRDefault="00A11940" w:rsidP="00A11940">
      <w:pPr>
        <w:spacing w:line="240" w:lineRule="auto"/>
        <w:rPr>
          <w:rFonts w:ascii="Arial" w:hAnsi="Arial" w:cs="Arial"/>
        </w:rPr>
      </w:pPr>
    </w:p>
    <w:p w14:paraId="7AC2179F" w14:textId="4DD3CE9B" w:rsidR="00EC4B6F" w:rsidRPr="002B7602" w:rsidRDefault="00EC4B6F" w:rsidP="00EC4B6F">
      <w:pPr>
        <w:spacing w:after="120" w:line="240" w:lineRule="auto"/>
        <w:rPr>
          <w:rFonts w:ascii="Arial" w:hAnsi="Arial" w:cs="Arial"/>
        </w:rPr>
      </w:pPr>
      <w:r w:rsidRPr="002B7602">
        <w:rPr>
          <w:rFonts w:ascii="Arial" w:hAnsi="Arial" w:cs="Arial"/>
        </w:rPr>
        <w:t>Notice I added a prior to the intercept (−</w:t>
      </w:r>
      <w:r w:rsidRPr="002B7602">
        <w:rPr>
          <w:rFonts w:ascii="Arial" w:hAnsi="Arial" w:cs="Arial"/>
          <w:i/>
        </w:rPr>
        <w:t>ab</w:t>
      </w:r>
      <w:r w:rsidRPr="002B7602">
        <w:rPr>
          <w:rFonts w:ascii="Arial" w:hAnsi="Arial" w:cs="Arial"/>
        </w:rPr>
        <w:t xml:space="preserve">) for Item 10. </w:t>
      </w:r>
      <w:r w:rsidR="002A0BA9">
        <w:rPr>
          <w:rFonts w:ascii="Arial" w:hAnsi="Arial" w:cs="Arial"/>
        </w:rPr>
        <w:t xml:space="preserve">I did this because with no prior, the estimated difficulty was unreasonably high. </w:t>
      </w:r>
      <w:r w:rsidRPr="002B7602">
        <w:rPr>
          <w:rFonts w:ascii="Arial" w:hAnsi="Arial" w:cs="Arial"/>
        </w:rPr>
        <w:t xml:space="preserve">The second parameter for the prior is the standard deviation, </w:t>
      </w:r>
      <w:r w:rsidRPr="002B7602">
        <w:rPr>
          <w:rFonts w:ascii="Arial" w:hAnsi="Arial" w:cs="Arial"/>
          <w:b/>
        </w:rPr>
        <w:t>not</w:t>
      </w:r>
      <w:r w:rsidRPr="002B7602">
        <w:rPr>
          <w:rFonts w:ascii="Arial" w:hAnsi="Arial" w:cs="Arial"/>
        </w:rPr>
        <w:t xml:space="preserve"> the variance, so this is not a very informative prior. </w:t>
      </w:r>
    </w:p>
    <w:p w14:paraId="63024D08" w14:textId="77777777" w:rsidR="00170D8F" w:rsidRDefault="00170D8F">
      <w:pPr>
        <w:rPr>
          <w:rFonts w:ascii="Arial" w:hAnsi="Arial" w:cs="Arial"/>
        </w:rPr>
      </w:pPr>
      <w:r>
        <w:rPr>
          <w:rFonts w:ascii="Arial" w:hAnsi="Arial" w:cs="Arial"/>
        </w:rPr>
        <w:br w:type="page"/>
      </w:r>
    </w:p>
    <w:p w14:paraId="0311248E" w14:textId="13A50AA8" w:rsidR="00EC4B6F" w:rsidRPr="002B7602" w:rsidRDefault="00EC4B6F" w:rsidP="00EC4B6F">
      <w:pPr>
        <w:spacing w:after="120" w:line="240" w:lineRule="auto"/>
        <w:rPr>
          <w:rFonts w:ascii="Arial" w:hAnsi="Arial" w:cs="Arial"/>
        </w:rPr>
      </w:pPr>
      <w:r w:rsidRPr="002B7602">
        <w:rPr>
          <w:rFonts w:ascii="Arial" w:hAnsi="Arial" w:cs="Arial"/>
        </w:rPr>
        <w:lastRenderedPageBreak/>
        <w:t xml:space="preserve">Output from </w:t>
      </w:r>
      <w:proofErr w:type="spellStart"/>
      <w:r w:rsidRPr="002B7602">
        <w:rPr>
          <w:rFonts w:ascii="Arial" w:hAnsi="Arial" w:cs="Arial"/>
        </w:rPr>
        <w:t>exGPC-irt.txt</w:t>
      </w:r>
      <w:proofErr w:type="spellEnd"/>
      <w:r w:rsidRPr="002B7602">
        <w:rPr>
          <w:rFonts w:ascii="Arial" w:hAnsi="Arial" w:cs="Arial"/>
        </w:rPr>
        <w:t>:</w:t>
      </w:r>
    </w:p>
    <w:p w14:paraId="43B3FD61" w14:textId="0360F62A" w:rsidR="00EC4B6F" w:rsidRPr="002B7602" w:rsidRDefault="00EC4B6F" w:rsidP="00EC4B6F">
      <w:pPr>
        <w:spacing w:after="120" w:line="240" w:lineRule="auto"/>
        <w:rPr>
          <w:rFonts w:ascii="Arial" w:hAnsi="Arial" w:cs="Arial"/>
        </w:rPr>
      </w:pPr>
      <w:r w:rsidRPr="002B7602">
        <w:rPr>
          <w:rFonts w:ascii="Arial" w:hAnsi="Arial" w:cs="Arial"/>
        </w:rPr>
        <w:t>For Items 1-2</w:t>
      </w:r>
      <w:r w:rsidR="002A0BA9">
        <w:rPr>
          <w:rFonts w:ascii="Arial" w:hAnsi="Arial" w:cs="Arial"/>
        </w:rPr>
        <w:t>0</w:t>
      </w:r>
      <w:r w:rsidRPr="002B7602">
        <w:rPr>
          <w:rFonts w:ascii="Arial" w:hAnsi="Arial" w:cs="Arial"/>
        </w:rPr>
        <w:t xml:space="preserve">, notice that the </w:t>
      </w:r>
      <w:r w:rsidRPr="002B7602">
        <w:rPr>
          <w:rFonts w:ascii="Arial" w:hAnsi="Arial" w:cs="Arial"/>
          <w:i/>
        </w:rPr>
        <w:t>a</w:t>
      </w:r>
      <w:r w:rsidRPr="002B7602">
        <w:rPr>
          <w:rFonts w:ascii="Arial" w:hAnsi="Arial" w:cs="Arial"/>
        </w:rPr>
        <w:t xml:space="preserve">-parameters are approximately 1.7 times what they were in the </w:t>
      </w:r>
      <w:proofErr w:type="spellStart"/>
      <w:r w:rsidRPr="002B7602">
        <w:rPr>
          <w:rFonts w:ascii="Arial" w:hAnsi="Arial" w:cs="Arial"/>
        </w:rPr>
        <w:t>3PL</w:t>
      </w:r>
      <w:proofErr w:type="spellEnd"/>
      <w:r w:rsidRPr="002B7602">
        <w:rPr>
          <w:rFonts w:ascii="Arial" w:hAnsi="Arial" w:cs="Arial"/>
        </w:rPr>
        <w:t xml:space="preserve"> example, but the </w:t>
      </w:r>
      <w:r w:rsidRPr="002B7602">
        <w:rPr>
          <w:rFonts w:ascii="Arial" w:hAnsi="Arial" w:cs="Arial"/>
          <w:i/>
        </w:rPr>
        <w:t>b</w:t>
      </w:r>
      <w:r w:rsidRPr="002B7602">
        <w:rPr>
          <w:rFonts w:ascii="Arial" w:hAnsi="Arial" w:cs="Arial"/>
        </w:rPr>
        <w:t xml:space="preserve"> and </w:t>
      </w:r>
      <w:r w:rsidRPr="002B7602">
        <w:rPr>
          <w:rFonts w:ascii="Arial" w:hAnsi="Arial" w:cs="Arial"/>
          <w:i/>
        </w:rPr>
        <w:t>c</w:t>
      </w:r>
      <w:r w:rsidRPr="002B7602">
        <w:rPr>
          <w:rFonts w:ascii="Arial" w:hAnsi="Arial" w:cs="Arial"/>
        </w:rPr>
        <w:t>-parameters are approximately the same (</w:t>
      </w:r>
      <w:r w:rsidR="002A0BA9">
        <w:rPr>
          <w:rFonts w:ascii="Arial" w:hAnsi="Arial" w:cs="Arial"/>
        </w:rPr>
        <w:t xml:space="preserve">there are </w:t>
      </w:r>
      <w:r w:rsidRPr="002B7602">
        <w:rPr>
          <w:rFonts w:ascii="Arial" w:hAnsi="Arial" w:cs="Arial"/>
        </w:rPr>
        <w:t xml:space="preserve">some small changes due to the presence of </w:t>
      </w:r>
      <w:r w:rsidR="002A0BA9">
        <w:rPr>
          <w:rFonts w:ascii="Arial" w:hAnsi="Arial" w:cs="Arial"/>
        </w:rPr>
        <w:t>the additional</w:t>
      </w:r>
      <w:r w:rsidRPr="002B7602">
        <w:rPr>
          <w:rFonts w:ascii="Arial" w:hAnsi="Arial" w:cs="Arial"/>
        </w:rPr>
        <w:t xml:space="preserve"> items </w:t>
      </w:r>
      <w:r w:rsidR="00CB22DA">
        <w:rPr>
          <w:rFonts w:ascii="Arial" w:hAnsi="Arial" w:cs="Arial"/>
        </w:rPr>
        <w:t>(</w:t>
      </w:r>
      <w:proofErr w:type="spellStart"/>
      <w:r w:rsidR="00CB22DA">
        <w:rPr>
          <w:rFonts w:ascii="Arial" w:hAnsi="Arial" w:cs="Arial"/>
        </w:rPr>
        <w:t>I21</w:t>
      </w:r>
      <w:proofErr w:type="spellEnd"/>
      <w:r w:rsidR="00CB22DA">
        <w:rPr>
          <w:rFonts w:ascii="Arial" w:hAnsi="Arial" w:cs="Arial"/>
        </w:rPr>
        <w:t xml:space="preserve">-25) </w:t>
      </w:r>
      <w:r w:rsidRPr="002B7602">
        <w:rPr>
          <w:rFonts w:ascii="Arial" w:hAnsi="Arial" w:cs="Arial"/>
        </w:rPr>
        <w:t>in the examinees' posterior likelihoods used in the MML estimation).</w:t>
      </w:r>
    </w:p>
    <w:p w14:paraId="6B0C4901" w14:textId="1435B7A0" w:rsidR="00EC4B6F" w:rsidRPr="002B7602" w:rsidRDefault="00EC4B6F" w:rsidP="003712E8">
      <w:pPr>
        <w:pBdr>
          <w:top w:val="single" w:sz="4" w:space="1" w:color="auto"/>
        </w:pBdr>
        <w:spacing w:line="240" w:lineRule="auto"/>
        <w:ind w:left="-288" w:right="-288"/>
        <w:rPr>
          <w:rFonts w:ascii="Arial" w:hAnsi="Arial" w:cs="Arial"/>
        </w:rPr>
      </w:pPr>
      <w:r w:rsidRPr="002B7602">
        <w:rPr>
          <w:rFonts w:ascii="Arial" w:hAnsi="Arial" w:cs="Arial"/>
        </w:rPr>
        <w:t xml:space="preserve">Item Label P#      a    </w:t>
      </w:r>
      <w:r w:rsidR="00CB22DA">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 xml:space="preserve"> P#       c   </w:t>
      </w:r>
      <w:r w:rsidR="00CB22DA">
        <w:rPr>
          <w:rFonts w:ascii="Arial" w:hAnsi="Arial" w:cs="Arial"/>
        </w:rPr>
        <w:t xml:space="preserve">  </w:t>
      </w:r>
      <w:r w:rsidRPr="002B7602">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b    </w:t>
      </w:r>
      <w:r w:rsidR="00CB22DA">
        <w:rPr>
          <w:rFonts w:ascii="Arial" w:hAnsi="Arial" w:cs="Arial"/>
        </w:rPr>
        <w:t xml:space="preserve">   </w:t>
      </w:r>
      <w:proofErr w:type="spellStart"/>
      <w:r w:rsidRPr="002B7602">
        <w:rPr>
          <w:rFonts w:ascii="Arial" w:hAnsi="Arial" w:cs="Arial"/>
        </w:rPr>
        <w:t>s.e.</w:t>
      </w:r>
      <w:proofErr w:type="spellEnd"/>
      <w:r w:rsidRPr="002B7602">
        <w:rPr>
          <w:rFonts w:ascii="Arial" w:hAnsi="Arial" w:cs="Arial"/>
        </w:rPr>
        <w:t xml:space="preserve">   P#</w:t>
      </w:r>
      <w:r w:rsidR="00CB22DA">
        <w:rPr>
          <w:rFonts w:ascii="Arial" w:hAnsi="Arial" w:cs="Arial"/>
        </w:rPr>
        <w:t xml:space="preserve">  </w:t>
      </w:r>
      <w:r w:rsidRPr="002B7602">
        <w:rPr>
          <w:rFonts w:ascii="Arial" w:hAnsi="Arial" w:cs="Arial"/>
        </w:rPr>
        <w:t xml:space="preserve"> logit-g    </w:t>
      </w:r>
      <w:proofErr w:type="spellStart"/>
      <w:r w:rsidRPr="002B7602">
        <w:rPr>
          <w:rFonts w:ascii="Arial" w:hAnsi="Arial" w:cs="Arial"/>
        </w:rPr>
        <w:t>s.e.</w:t>
      </w:r>
      <w:proofErr w:type="spellEnd"/>
      <w:r w:rsidRPr="002B7602">
        <w:rPr>
          <w:rFonts w:ascii="Arial" w:hAnsi="Arial" w:cs="Arial"/>
        </w:rPr>
        <w:t xml:space="preserve">       g    </w:t>
      </w:r>
      <w:r w:rsidR="00CB22DA">
        <w:rPr>
          <w:rFonts w:ascii="Arial" w:hAnsi="Arial" w:cs="Arial"/>
        </w:rPr>
        <w:t xml:space="preserve">   </w:t>
      </w:r>
      <w:proofErr w:type="spellStart"/>
      <w:r w:rsidRPr="002B7602">
        <w:rPr>
          <w:rFonts w:ascii="Arial" w:hAnsi="Arial" w:cs="Arial"/>
        </w:rPr>
        <w:t>s.e.</w:t>
      </w:r>
      <w:proofErr w:type="spellEnd"/>
    </w:p>
    <w:p w14:paraId="5159A93E" w14:textId="3CAFB9C7" w:rsidR="007B1C73" w:rsidRPr="002B7602" w:rsidRDefault="007B1C73" w:rsidP="007B1C73">
      <w:pPr>
        <w:spacing w:line="240" w:lineRule="auto"/>
        <w:ind w:left="-288" w:right="-288"/>
        <w:rPr>
          <w:rFonts w:ascii="Arial" w:hAnsi="Arial" w:cs="Arial"/>
        </w:rPr>
      </w:pPr>
      <w:r w:rsidRPr="002B7602">
        <w:rPr>
          <w:rFonts w:ascii="Arial" w:hAnsi="Arial" w:cs="Arial"/>
        </w:rPr>
        <w:t xml:space="preserve"> 1   </w:t>
      </w:r>
      <w:r w:rsidR="00CB22DA">
        <w:rPr>
          <w:rFonts w:ascii="Arial" w:hAnsi="Arial" w:cs="Arial"/>
        </w:rPr>
        <w:t xml:space="preserve">   </w:t>
      </w:r>
      <w:proofErr w:type="spellStart"/>
      <w:r w:rsidRPr="002B7602">
        <w:rPr>
          <w:rFonts w:ascii="Arial" w:hAnsi="Arial" w:cs="Arial"/>
        </w:rPr>
        <w:t>I1</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 xml:space="preserve"> 3    </w:t>
      </w:r>
      <w:r w:rsidR="00CB22DA">
        <w:rPr>
          <w:rFonts w:ascii="Arial" w:hAnsi="Arial" w:cs="Arial"/>
        </w:rPr>
        <w:t xml:space="preserve"> </w:t>
      </w:r>
      <w:r w:rsidRPr="002B7602">
        <w:rPr>
          <w:rFonts w:ascii="Arial" w:hAnsi="Arial" w:cs="Arial"/>
        </w:rPr>
        <w:t xml:space="preserve">0.91    0.06    2    </w:t>
      </w:r>
      <w:r w:rsidR="00CB22DA">
        <w:rPr>
          <w:rFonts w:ascii="Arial" w:hAnsi="Arial" w:cs="Arial"/>
        </w:rPr>
        <w:t xml:space="preserve"> </w:t>
      </w:r>
      <w:r w:rsidRPr="002B7602">
        <w:rPr>
          <w:rFonts w:ascii="Arial" w:hAnsi="Arial" w:cs="Arial"/>
        </w:rPr>
        <w:t xml:space="preserve">1.73    0.08   -1.90    0.14    1   </w:t>
      </w:r>
      <w:r w:rsidR="00CB22DA">
        <w:rPr>
          <w:rFonts w:ascii="Arial" w:hAnsi="Arial" w:cs="Arial"/>
        </w:rPr>
        <w:t xml:space="preserve"> </w:t>
      </w:r>
      <w:r w:rsidRPr="002B7602">
        <w:rPr>
          <w:rFonts w:ascii="Arial" w:hAnsi="Arial" w:cs="Arial"/>
        </w:rPr>
        <w:t xml:space="preserve">-1.40   </w:t>
      </w:r>
      <w:r w:rsidR="00CB22DA">
        <w:rPr>
          <w:rFonts w:ascii="Arial" w:hAnsi="Arial" w:cs="Arial"/>
        </w:rPr>
        <w:t xml:space="preserve"> </w:t>
      </w:r>
      <w:r w:rsidRPr="002B7602">
        <w:rPr>
          <w:rFonts w:ascii="Arial" w:hAnsi="Arial" w:cs="Arial"/>
        </w:rPr>
        <w:t>0.25    0.20    0.04</w:t>
      </w:r>
    </w:p>
    <w:p w14:paraId="77BE8F5B" w14:textId="3C76E029" w:rsidR="007B1C73" w:rsidRPr="002B7602" w:rsidRDefault="007B1C73" w:rsidP="007B1C73">
      <w:pPr>
        <w:spacing w:line="240" w:lineRule="auto"/>
        <w:ind w:left="-288" w:right="-288"/>
        <w:rPr>
          <w:rFonts w:ascii="Arial" w:hAnsi="Arial" w:cs="Arial"/>
        </w:rPr>
      </w:pPr>
      <w:r w:rsidRPr="002B7602">
        <w:rPr>
          <w:rFonts w:ascii="Arial" w:hAnsi="Arial" w:cs="Arial"/>
        </w:rPr>
        <w:t xml:space="preserve"> 2   </w:t>
      </w:r>
      <w:r w:rsidR="00CB22DA">
        <w:rPr>
          <w:rFonts w:ascii="Arial" w:hAnsi="Arial" w:cs="Arial"/>
        </w:rPr>
        <w:t xml:space="preserve">   </w:t>
      </w:r>
      <w:proofErr w:type="spellStart"/>
      <w:r w:rsidRPr="002B7602">
        <w:rPr>
          <w:rFonts w:ascii="Arial" w:hAnsi="Arial" w:cs="Arial"/>
        </w:rPr>
        <w:t>I2</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 xml:space="preserve">6    </w:t>
      </w:r>
      <w:r w:rsidR="00CB22DA">
        <w:rPr>
          <w:rFonts w:ascii="Arial" w:hAnsi="Arial" w:cs="Arial"/>
        </w:rPr>
        <w:t xml:space="preserve"> </w:t>
      </w:r>
      <w:r w:rsidRPr="002B7602">
        <w:rPr>
          <w:rFonts w:ascii="Arial" w:hAnsi="Arial" w:cs="Arial"/>
        </w:rPr>
        <w:t xml:space="preserve">1.84    0.17    5  </w:t>
      </w:r>
      <w:r w:rsidR="00CB22DA">
        <w:rPr>
          <w:rFonts w:ascii="Arial" w:hAnsi="Arial" w:cs="Arial"/>
        </w:rPr>
        <w:t xml:space="preserve"> </w:t>
      </w:r>
      <w:r w:rsidRPr="002B7602">
        <w:rPr>
          <w:rFonts w:ascii="Arial" w:hAnsi="Arial" w:cs="Arial"/>
        </w:rPr>
        <w:t xml:space="preserve"> -2.59    0.25    1.40    0.05    4  </w:t>
      </w:r>
      <w:r w:rsidR="00CB22DA">
        <w:rPr>
          <w:rFonts w:ascii="Arial" w:hAnsi="Arial" w:cs="Arial"/>
        </w:rPr>
        <w:t xml:space="preserve"> </w:t>
      </w:r>
      <w:r w:rsidRPr="002B7602">
        <w:rPr>
          <w:rFonts w:ascii="Arial" w:hAnsi="Arial" w:cs="Arial"/>
        </w:rPr>
        <w:t xml:space="preserve"> -1.47    0.08    0.19    0.01</w:t>
      </w:r>
    </w:p>
    <w:p w14:paraId="648E7C1C" w14:textId="378248B5" w:rsidR="007B1C73" w:rsidRPr="002B7602" w:rsidRDefault="007B1C73" w:rsidP="007B1C73">
      <w:pPr>
        <w:spacing w:line="240" w:lineRule="auto"/>
        <w:ind w:left="-288" w:right="-288"/>
        <w:rPr>
          <w:rFonts w:ascii="Arial" w:hAnsi="Arial" w:cs="Arial"/>
        </w:rPr>
      </w:pPr>
      <w:r w:rsidRPr="002B7602">
        <w:rPr>
          <w:rFonts w:ascii="Arial" w:hAnsi="Arial" w:cs="Arial"/>
        </w:rPr>
        <w:t xml:space="preserve"> 3   </w:t>
      </w:r>
      <w:r w:rsidR="00CB22DA">
        <w:rPr>
          <w:rFonts w:ascii="Arial" w:hAnsi="Arial" w:cs="Arial"/>
        </w:rPr>
        <w:t xml:space="preserve">   </w:t>
      </w:r>
      <w:proofErr w:type="spellStart"/>
      <w:r w:rsidRPr="002B7602">
        <w:rPr>
          <w:rFonts w:ascii="Arial" w:hAnsi="Arial" w:cs="Arial"/>
        </w:rPr>
        <w:t>I3</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 xml:space="preserve"> 9    </w:t>
      </w:r>
      <w:r w:rsidR="00CB22DA">
        <w:rPr>
          <w:rFonts w:ascii="Arial" w:hAnsi="Arial" w:cs="Arial"/>
        </w:rPr>
        <w:t xml:space="preserve"> </w:t>
      </w:r>
      <w:r w:rsidRPr="002B7602">
        <w:rPr>
          <w:rFonts w:ascii="Arial" w:hAnsi="Arial" w:cs="Arial"/>
        </w:rPr>
        <w:t xml:space="preserve">1.11    0.10    8 </w:t>
      </w:r>
      <w:r w:rsidR="00CB22DA">
        <w:rPr>
          <w:rFonts w:ascii="Arial" w:hAnsi="Arial" w:cs="Arial"/>
        </w:rPr>
        <w:t xml:space="preserve"> </w:t>
      </w:r>
      <w:r w:rsidRPr="002B7602">
        <w:rPr>
          <w:rFonts w:ascii="Arial" w:hAnsi="Arial" w:cs="Arial"/>
        </w:rPr>
        <w:t xml:space="preserve">  -0.77    0.14    0.70    0.09    7   </w:t>
      </w:r>
      <w:r w:rsidR="00CB22DA">
        <w:rPr>
          <w:rFonts w:ascii="Arial" w:hAnsi="Arial" w:cs="Arial"/>
        </w:rPr>
        <w:t xml:space="preserve"> </w:t>
      </w:r>
      <w:r w:rsidRPr="002B7602">
        <w:rPr>
          <w:rFonts w:ascii="Arial" w:hAnsi="Arial" w:cs="Arial"/>
        </w:rPr>
        <w:t xml:space="preserve">-1.33   </w:t>
      </w:r>
      <w:r w:rsidR="00CB22DA">
        <w:rPr>
          <w:rFonts w:ascii="Arial" w:hAnsi="Arial" w:cs="Arial"/>
        </w:rPr>
        <w:t xml:space="preserve"> </w:t>
      </w:r>
      <w:r w:rsidRPr="002B7602">
        <w:rPr>
          <w:rFonts w:ascii="Arial" w:hAnsi="Arial" w:cs="Arial"/>
        </w:rPr>
        <w:t>0.16    0.21    0.03</w:t>
      </w:r>
    </w:p>
    <w:p w14:paraId="493C274C" w14:textId="0510C128" w:rsidR="007B1C73" w:rsidRPr="002B7602" w:rsidRDefault="007B1C73" w:rsidP="007B1C73">
      <w:pPr>
        <w:spacing w:line="240" w:lineRule="auto"/>
        <w:ind w:left="-288" w:right="-288"/>
        <w:rPr>
          <w:rFonts w:ascii="Arial" w:hAnsi="Arial" w:cs="Arial"/>
        </w:rPr>
      </w:pPr>
      <w:r w:rsidRPr="002B7602">
        <w:rPr>
          <w:rFonts w:ascii="Arial" w:hAnsi="Arial" w:cs="Arial"/>
        </w:rPr>
        <w:t xml:space="preserve"> 4   </w:t>
      </w:r>
      <w:r w:rsidR="00CB22DA">
        <w:rPr>
          <w:rFonts w:ascii="Arial" w:hAnsi="Arial" w:cs="Arial"/>
        </w:rPr>
        <w:t xml:space="preserve">   </w:t>
      </w:r>
      <w:proofErr w:type="spellStart"/>
      <w:r w:rsidRPr="002B7602">
        <w:rPr>
          <w:rFonts w:ascii="Arial" w:hAnsi="Arial" w:cs="Arial"/>
        </w:rPr>
        <w:t>I4</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12    1.33    0.16   11   -2.43    0.27    1.82    0.09   10   -1.41    0.09    0.20    0.01</w:t>
      </w:r>
    </w:p>
    <w:p w14:paraId="23BC6262" w14:textId="23BF796F" w:rsidR="007B1C73" w:rsidRPr="002B7602" w:rsidRDefault="007B1C73" w:rsidP="007B1C73">
      <w:pPr>
        <w:spacing w:line="240" w:lineRule="auto"/>
        <w:ind w:left="-288" w:right="-288"/>
        <w:rPr>
          <w:rFonts w:ascii="Arial" w:hAnsi="Arial" w:cs="Arial"/>
        </w:rPr>
      </w:pPr>
      <w:r w:rsidRPr="002B7602">
        <w:rPr>
          <w:rFonts w:ascii="Arial" w:hAnsi="Arial" w:cs="Arial"/>
        </w:rPr>
        <w:t xml:space="preserve"> 5   </w:t>
      </w:r>
      <w:r w:rsidR="00CB22DA">
        <w:rPr>
          <w:rFonts w:ascii="Arial" w:hAnsi="Arial" w:cs="Arial"/>
        </w:rPr>
        <w:t xml:space="preserve">   </w:t>
      </w:r>
      <w:proofErr w:type="spellStart"/>
      <w:r w:rsidRPr="002B7602">
        <w:rPr>
          <w:rFonts w:ascii="Arial" w:hAnsi="Arial" w:cs="Arial"/>
        </w:rPr>
        <w:t>I5</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15    1.01    0.06   14    1.48    0.08   -1.47    0.12   13   -1.36    0.24    0.21    0.04</w:t>
      </w:r>
    </w:p>
    <w:p w14:paraId="0D16FFEE" w14:textId="2BDD55F7" w:rsidR="007B1C73" w:rsidRPr="002B7602" w:rsidRDefault="007B1C73" w:rsidP="007B1C73">
      <w:pPr>
        <w:spacing w:line="240" w:lineRule="auto"/>
        <w:ind w:left="-288" w:right="-288"/>
        <w:rPr>
          <w:rFonts w:ascii="Arial" w:hAnsi="Arial" w:cs="Arial"/>
        </w:rPr>
      </w:pPr>
      <w:r w:rsidRPr="002B7602">
        <w:rPr>
          <w:rFonts w:ascii="Arial" w:hAnsi="Arial" w:cs="Arial"/>
        </w:rPr>
        <w:t xml:space="preserve"> 6  </w:t>
      </w:r>
      <w:r w:rsidR="00CB22DA">
        <w:rPr>
          <w:rFonts w:ascii="Arial" w:hAnsi="Arial" w:cs="Arial"/>
        </w:rPr>
        <w:t xml:space="preserve">   </w:t>
      </w:r>
      <w:r w:rsidRPr="002B7602">
        <w:rPr>
          <w:rFonts w:ascii="Arial" w:hAnsi="Arial" w:cs="Arial"/>
        </w:rPr>
        <w:t xml:space="preserve"> </w:t>
      </w:r>
      <w:proofErr w:type="spellStart"/>
      <w:r w:rsidRPr="002B7602">
        <w:rPr>
          <w:rFonts w:ascii="Arial" w:hAnsi="Arial" w:cs="Arial"/>
        </w:rPr>
        <w:t>I6</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18    1.42    0.09   17   -0.04    0.10    0.03    0.07   16   -1.43    0.17    0.19    0.03</w:t>
      </w:r>
    </w:p>
    <w:p w14:paraId="4664F506" w14:textId="3AC2189C" w:rsidR="007B1C73" w:rsidRPr="002B7602" w:rsidRDefault="007B1C73" w:rsidP="007B1C73">
      <w:pPr>
        <w:spacing w:line="240" w:lineRule="auto"/>
        <w:ind w:left="-288" w:right="-288"/>
        <w:rPr>
          <w:rFonts w:ascii="Arial" w:hAnsi="Arial" w:cs="Arial"/>
        </w:rPr>
      </w:pPr>
      <w:r w:rsidRPr="002B7602">
        <w:rPr>
          <w:rFonts w:ascii="Arial" w:hAnsi="Arial" w:cs="Arial"/>
        </w:rPr>
        <w:t xml:space="preserve"> 7  </w:t>
      </w:r>
      <w:r w:rsidR="00CB22DA">
        <w:rPr>
          <w:rFonts w:ascii="Arial" w:hAnsi="Arial" w:cs="Arial"/>
        </w:rPr>
        <w:t xml:space="preserve">   </w:t>
      </w:r>
      <w:r w:rsidRPr="002B7602">
        <w:rPr>
          <w:rFonts w:ascii="Arial" w:hAnsi="Arial" w:cs="Arial"/>
        </w:rPr>
        <w:t xml:space="preserve"> </w:t>
      </w:r>
      <w:proofErr w:type="spellStart"/>
      <w:r w:rsidRPr="002B7602">
        <w:rPr>
          <w:rFonts w:ascii="Arial" w:hAnsi="Arial" w:cs="Arial"/>
        </w:rPr>
        <w:t>I7</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21    2.25    0.14   20   -0.69    0.11    0.30    0.04   19   -1.52    0.11    0.18    0.02</w:t>
      </w:r>
    </w:p>
    <w:p w14:paraId="2A18BD6C" w14:textId="7506864C" w:rsidR="007B1C73" w:rsidRPr="002B7602" w:rsidRDefault="007B1C73" w:rsidP="007B1C73">
      <w:pPr>
        <w:spacing w:line="240" w:lineRule="auto"/>
        <w:ind w:left="-288" w:right="-288"/>
        <w:rPr>
          <w:rFonts w:ascii="Arial" w:hAnsi="Arial" w:cs="Arial"/>
        </w:rPr>
      </w:pPr>
      <w:r w:rsidRPr="002B7602">
        <w:rPr>
          <w:rFonts w:ascii="Arial" w:hAnsi="Arial" w:cs="Arial"/>
        </w:rPr>
        <w:t xml:space="preserve"> 8  </w:t>
      </w:r>
      <w:r w:rsidR="00CB22DA">
        <w:rPr>
          <w:rFonts w:ascii="Arial" w:hAnsi="Arial" w:cs="Arial"/>
        </w:rPr>
        <w:t xml:space="preserve">   </w:t>
      </w:r>
      <w:r w:rsidRPr="002B7602">
        <w:rPr>
          <w:rFonts w:ascii="Arial" w:hAnsi="Arial" w:cs="Arial"/>
        </w:rPr>
        <w:t xml:space="preserve"> </w:t>
      </w:r>
      <w:proofErr w:type="spellStart"/>
      <w:r w:rsidRPr="002B7602">
        <w:rPr>
          <w:rFonts w:ascii="Arial" w:hAnsi="Arial" w:cs="Arial"/>
        </w:rPr>
        <w:t>I8</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24    2.11    0.12   23    2.83    0.11   -1.34    0.07   22   -1.40    0.23    0.20    0.04</w:t>
      </w:r>
    </w:p>
    <w:p w14:paraId="1227B4B3" w14:textId="09B033C4" w:rsidR="007B1C73" w:rsidRPr="002B7602" w:rsidRDefault="007B1C73" w:rsidP="007B1C73">
      <w:pPr>
        <w:spacing w:line="240" w:lineRule="auto"/>
        <w:ind w:left="-288" w:right="-288"/>
        <w:rPr>
          <w:rFonts w:ascii="Arial" w:hAnsi="Arial" w:cs="Arial"/>
        </w:rPr>
      </w:pPr>
      <w:r w:rsidRPr="002B7602">
        <w:rPr>
          <w:rFonts w:ascii="Arial" w:hAnsi="Arial" w:cs="Arial"/>
        </w:rPr>
        <w:t xml:space="preserve"> 9   </w:t>
      </w:r>
      <w:r w:rsidR="00CB22DA">
        <w:rPr>
          <w:rFonts w:ascii="Arial" w:hAnsi="Arial" w:cs="Arial"/>
        </w:rPr>
        <w:t xml:space="preserve">   </w:t>
      </w:r>
      <w:proofErr w:type="spellStart"/>
      <w:r w:rsidRPr="002B7602">
        <w:rPr>
          <w:rFonts w:ascii="Arial" w:hAnsi="Arial" w:cs="Arial"/>
        </w:rPr>
        <w:t>I9</w:t>
      </w:r>
      <w:proofErr w:type="spellEnd"/>
      <w:r w:rsidRPr="002B7602">
        <w:rPr>
          <w:rFonts w:ascii="Arial" w:hAnsi="Arial" w:cs="Arial"/>
        </w:rPr>
        <w:t xml:space="preserve">   </w:t>
      </w:r>
      <w:r w:rsidR="00CB22DA">
        <w:rPr>
          <w:rFonts w:ascii="Arial" w:hAnsi="Arial" w:cs="Arial"/>
        </w:rPr>
        <w:t xml:space="preserve">  </w:t>
      </w:r>
      <w:r w:rsidRPr="002B7602">
        <w:rPr>
          <w:rFonts w:ascii="Arial" w:hAnsi="Arial" w:cs="Arial"/>
        </w:rPr>
        <w:t>27    1.90    0.12   26   -0.38    0.10    0.20    0.05   25   -1.50    0.13    0.18    0.02</w:t>
      </w:r>
    </w:p>
    <w:p w14:paraId="184BF00D" w14:textId="31EF27ED" w:rsidR="007B1C73" w:rsidRPr="002B7602" w:rsidRDefault="007B1C73" w:rsidP="007B1C73">
      <w:pPr>
        <w:spacing w:line="240" w:lineRule="auto"/>
        <w:ind w:left="-288" w:right="-288"/>
        <w:rPr>
          <w:rFonts w:ascii="Arial" w:hAnsi="Arial" w:cs="Arial"/>
        </w:rPr>
      </w:pPr>
      <w:r w:rsidRPr="002B7602">
        <w:rPr>
          <w:rFonts w:ascii="Arial" w:hAnsi="Arial" w:cs="Arial"/>
        </w:rPr>
        <w:t xml:space="preserve">10  </w:t>
      </w:r>
      <w:r w:rsidR="00CB22DA">
        <w:rPr>
          <w:rFonts w:ascii="Arial" w:hAnsi="Arial" w:cs="Arial"/>
        </w:rPr>
        <w:t xml:space="preserve">   </w:t>
      </w:r>
      <w:proofErr w:type="spellStart"/>
      <w:r w:rsidRPr="002B7602">
        <w:rPr>
          <w:rFonts w:ascii="Arial" w:hAnsi="Arial" w:cs="Arial"/>
        </w:rPr>
        <w:t>I10</w:t>
      </w:r>
      <w:proofErr w:type="spellEnd"/>
      <w:r w:rsidRPr="002B7602">
        <w:rPr>
          <w:rFonts w:ascii="Arial" w:hAnsi="Arial" w:cs="Arial"/>
        </w:rPr>
        <w:t xml:space="preserve">   30    3.56    0.30   29   -4.60    0.38    1.29    0.03   28   -2.31    0.07    0.09    0.01</w:t>
      </w:r>
    </w:p>
    <w:p w14:paraId="3444DEF7" w14:textId="507D014C" w:rsidR="007B1C73" w:rsidRPr="002B7602" w:rsidRDefault="007B1C73" w:rsidP="007B1C73">
      <w:pPr>
        <w:spacing w:line="240" w:lineRule="auto"/>
        <w:ind w:left="-288" w:right="-288"/>
        <w:rPr>
          <w:rFonts w:ascii="Arial" w:hAnsi="Arial" w:cs="Arial"/>
        </w:rPr>
      </w:pPr>
      <w:r w:rsidRPr="002B7602">
        <w:rPr>
          <w:rFonts w:ascii="Arial" w:hAnsi="Arial" w:cs="Arial"/>
        </w:rPr>
        <w:t xml:space="preserve">11  </w:t>
      </w:r>
      <w:r w:rsidR="00CB22DA">
        <w:rPr>
          <w:rFonts w:ascii="Arial" w:hAnsi="Arial" w:cs="Arial"/>
        </w:rPr>
        <w:t xml:space="preserve">   </w:t>
      </w:r>
      <w:proofErr w:type="spellStart"/>
      <w:r w:rsidRPr="002B7602">
        <w:rPr>
          <w:rFonts w:ascii="Arial" w:hAnsi="Arial" w:cs="Arial"/>
        </w:rPr>
        <w:t>I11</w:t>
      </w:r>
      <w:proofErr w:type="spellEnd"/>
      <w:r w:rsidRPr="002B7602">
        <w:rPr>
          <w:rFonts w:ascii="Arial" w:hAnsi="Arial" w:cs="Arial"/>
        </w:rPr>
        <w:t xml:space="preserve">   33    2.07    0.15   32   -1.74    0.17    0.84    0.04   31   -1.46    0.09    0.19    0.01</w:t>
      </w:r>
    </w:p>
    <w:p w14:paraId="512A8511" w14:textId="58425B0C" w:rsidR="007B1C73" w:rsidRPr="002B7602" w:rsidRDefault="007B1C73" w:rsidP="007B1C73">
      <w:pPr>
        <w:spacing w:line="240" w:lineRule="auto"/>
        <w:ind w:left="-288" w:right="-288"/>
        <w:rPr>
          <w:rFonts w:ascii="Arial" w:hAnsi="Arial" w:cs="Arial"/>
        </w:rPr>
      </w:pPr>
      <w:r w:rsidRPr="002B7602">
        <w:rPr>
          <w:rFonts w:ascii="Arial" w:hAnsi="Arial" w:cs="Arial"/>
        </w:rPr>
        <w:t xml:space="preserve">12 </w:t>
      </w:r>
      <w:r w:rsidR="00CB22DA">
        <w:rPr>
          <w:rFonts w:ascii="Arial" w:hAnsi="Arial" w:cs="Arial"/>
        </w:rPr>
        <w:t xml:space="preserve">   </w:t>
      </w:r>
      <w:r w:rsidRPr="002B7602">
        <w:rPr>
          <w:rFonts w:ascii="Arial" w:hAnsi="Arial" w:cs="Arial"/>
        </w:rPr>
        <w:t xml:space="preserve"> </w:t>
      </w:r>
      <w:proofErr w:type="spellStart"/>
      <w:r w:rsidRPr="002B7602">
        <w:rPr>
          <w:rFonts w:ascii="Arial" w:hAnsi="Arial" w:cs="Arial"/>
        </w:rPr>
        <w:t>I12</w:t>
      </w:r>
      <w:proofErr w:type="spellEnd"/>
      <w:r w:rsidRPr="002B7602">
        <w:rPr>
          <w:rFonts w:ascii="Arial" w:hAnsi="Arial" w:cs="Arial"/>
        </w:rPr>
        <w:t xml:space="preserve">   36    2.44    0.14   35   -0.28    0.10    0.11    0.04   34   -1.48    0.11    0.19    0.02</w:t>
      </w:r>
    </w:p>
    <w:p w14:paraId="673FC71F" w14:textId="190BC23F" w:rsidR="007B1C73" w:rsidRPr="002B7602" w:rsidRDefault="007B1C73" w:rsidP="007B1C73">
      <w:pPr>
        <w:spacing w:line="240" w:lineRule="auto"/>
        <w:ind w:left="-288" w:right="-288"/>
        <w:rPr>
          <w:rFonts w:ascii="Arial" w:hAnsi="Arial" w:cs="Arial"/>
        </w:rPr>
      </w:pPr>
      <w:r w:rsidRPr="002B7602">
        <w:rPr>
          <w:rFonts w:ascii="Arial" w:hAnsi="Arial" w:cs="Arial"/>
        </w:rPr>
        <w:t xml:space="preserve">13 </w:t>
      </w:r>
      <w:r w:rsidR="00CB22DA">
        <w:rPr>
          <w:rFonts w:ascii="Arial" w:hAnsi="Arial" w:cs="Arial"/>
        </w:rPr>
        <w:t xml:space="preserve">   </w:t>
      </w:r>
      <w:r w:rsidRPr="002B7602">
        <w:rPr>
          <w:rFonts w:ascii="Arial" w:hAnsi="Arial" w:cs="Arial"/>
        </w:rPr>
        <w:t xml:space="preserve"> </w:t>
      </w:r>
      <w:proofErr w:type="spellStart"/>
      <w:r w:rsidRPr="002B7602">
        <w:rPr>
          <w:rFonts w:ascii="Arial" w:hAnsi="Arial" w:cs="Arial"/>
        </w:rPr>
        <w:t>I13</w:t>
      </w:r>
      <w:proofErr w:type="spellEnd"/>
      <w:r w:rsidRPr="002B7602">
        <w:rPr>
          <w:rFonts w:ascii="Arial" w:hAnsi="Arial" w:cs="Arial"/>
        </w:rPr>
        <w:t xml:space="preserve">   39    2.61    0.16   38    3.08    0.13   -1.18    0.06   37   -1.36    0.21    0.20    0.03</w:t>
      </w:r>
    </w:p>
    <w:p w14:paraId="14C6EA53" w14:textId="724AA67C" w:rsidR="007B1C73" w:rsidRPr="002B7602" w:rsidRDefault="007B1C73" w:rsidP="007B1C73">
      <w:pPr>
        <w:spacing w:line="240" w:lineRule="auto"/>
        <w:ind w:left="-288" w:right="-288"/>
        <w:rPr>
          <w:rFonts w:ascii="Arial" w:hAnsi="Arial" w:cs="Arial"/>
        </w:rPr>
      </w:pPr>
      <w:r w:rsidRPr="002B7602">
        <w:rPr>
          <w:rFonts w:ascii="Arial" w:hAnsi="Arial" w:cs="Arial"/>
        </w:rPr>
        <w:t xml:space="preserve">14  </w:t>
      </w:r>
      <w:r w:rsidR="00CB22DA">
        <w:rPr>
          <w:rFonts w:ascii="Arial" w:hAnsi="Arial" w:cs="Arial"/>
        </w:rPr>
        <w:t xml:space="preserve">   </w:t>
      </w:r>
      <w:proofErr w:type="spellStart"/>
      <w:r w:rsidRPr="002B7602">
        <w:rPr>
          <w:rFonts w:ascii="Arial" w:hAnsi="Arial" w:cs="Arial"/>
        </w:rPr>
        <w:t>I14</w:t>
      </w:r>
      <w:proofErr w:type="spellEnd"/>
      <w:r w:rsidRPr="002B7602">
        <w:rPr>
          <w:rFonts w:ascii="Arial" w:hAnsi="Arial" w:cs="Arial"/>
        </w:rPr>
        <w:t xml:space="preserve">   42    2.15    0.19   41   -2.64    0.25    1.23    0.05   40   -1.42    0.07    0.19    0.01</w:t>
      </w:r>
    </w:p>
    <w:p w14:paraId="2E182182" w14:textId="0A5B5CCA" w:rsidR="007B1C73" w:rsidRPr="002B7602" w:rsidRDefault="007B1C73" w:rsidP="007B1C73">
      <w:pPr>
        <w:spacing w:line="240" w:lineRule="auto"/>
        <w:ind w:left="-288" w:right="-288"/>
        <w:rPr>
          <w:rFonts w:ascii="Arial" w:hAnsi="Arial" w:cs="Arial"/>
        </w:rPr>
      </w:pPr>
      <w:r w:rsidRPr="002B7602">
        <w:rPr>
          <w:rFonts w:ascii="Arial" w:hAnsi="Arial" w:cs="Arial"/>
        </w:rPr>
        <w:t xml:space="preserve">15 </w:t>
      </w:r>
      <w:r w:rsidR="00CB22DA">
        <w:rPr>
          <w:rFonts w:ascii="Arial" w:hAnsi="Arial" w:cs="Arial"/>
        </w:rPr>
        <w:t xml:space="preserve">   </w:t>
      </w:r>
      <w:r w:rsidRPr="002B7602">
        <w:rPr>
          <w:rFonts w:ascii="Arial" w:hAnsi="Arial" w:cs="Arial"/>
        </w:rPr>
        <w:t xml:space="preserve"> </w:t>
      </w:r>
      <w:proofErr w:type="spellStart"/>
      <w:r w:rsidRPr="002B7602">
        <w:rPr>
          <w:rFonts w:ascii="Arial" w:hAnsi="Arial" w:cs="Arial"/>
        </w:rPr>
        <w:t>I15</w:t>
      </w:r>
      <w:proofErr w:type="spellEnd"/>
      <w:r w:rsidRPr="002B7602">
        <w:rPr>
          <w:rFonts w:ascii="Arial" w:hAnsi="Arial" w:cs="Arial"/>
        </w:rPr>
        <w:t xml:space="preserve">   45    2.04    0.12   44    2.54    0.10   -1.25    0.07   43   -1.39    0.23    0.20    0.04</w:t>
      </w:r>
    </w:p>
    <w:p w14:paraId="6ECA4A45" w14:textId="3E264334" w:rsidR="007B1C73" w:rsidRPr="002B7602" w:rsidRDefault="007B1C73" w:rsidP="007B1C73">
      <w:pPr>
        <w:spacing w:line="240" w:lineRule="auto"/>
        <w:ind w:left="-288" w:right="-288"/>
        <w:rPr>
          <w:rFonts w:ascii="Arial" w:hAnsi="Arial" w:cs="Arial"/>
        </w:rPr>
      </w:pPr>
      <w:r w:rsidRPr="002B7602">
        <w:rPr>
          <w:rFonts w:ascii="Arial" w:hAnsi="Arial" w:cs="Arial"/>
        </w:rPr>
        <w:t xml:space="preserve">16 </w:t>
      </w:r>
      <w:r w:rsidR="00CB22DA">
        <w:rPr>
          <w:rFonts w:ascii="Arial" w:hAnsi="Arial" w:cs="Arial"/>
        </w:rPr>
        <w:t xml:space="preserve">   </w:t>
      </w:r>
      <w:r w:rsidRPr="002B7602">
        <w:rPr>
          <w:rFonts w:ascii="Arial" w:hAnsi="Arial" w:cs="Arial"/>
        </w:rPr>
        <w:t xml:space="preserve"> </w:t>
      </w:r>
      <w:proofErr w:type="spellStart"/>
      <w:r w:rsidRPr="002B7602">
        <w:rPr>
          <w:rFonts w:ascii="Arial" w:hAnsi="Arial" w:cs="Arial"/>
        </w:rPr>
        <w:t>I16</w:t>
      </w:r>
      <w:proofErr w:type="spellEnd"/>
      <w:r w:rsidRPr="002B7602">
        <w:rPr>
          <w:rFonts w:ascii="Arial" w:hAnsi="Arial" w:cs="Arial"/>
        </w:rPr>
        <w:t xml:space="preserve">   48    2.06    0.13   47    1.53    0.09   -0.74    0.06   46   -1.22    0.18    0.23    0.03</w:t>
      </w:r>
    </w:p>
    <w:p w14:paraId="6190354C" w14:textId="56E3A49E" w:rsidR="007B1C73" w:rsidRPr="002B7602" w:rsidRDefault="007B1C73" w:rsidP="007B1C73">
      <w:pPr>
        <w:spacing w:line="240" w:lineRule="auto"/>
        <w:ind w:left="-288" w:right="-288"/>
        <w:rPr>
          <w:rFonts w:ascii="Arial" w:hAnsi="Arial" w:cs="Arial"/>
        </w:rPr>
      </w:pPr>
      <w:r w:rsidRPr="002B7602">
        <w:rPr>
          <w:rFonts w:ascii="Arial" w:hAnsi="Arial" w:cs="Arial"/>
        </w:rPr>
        <w:t xml:space="preserve">17  </w:t>
      </w:r>
      <w:r w:rsidR="00CB22DA">
        <w:rPr>
          <w:rFonts w:ascii="Arial" w:hAnsi="Arial" w:cs="Arial"/>
        </w:rPr>
        <w:t xml:space="preserve">   </w:t>
      </w:r>
      <w:proofErr w:type="spellStart"/>
      <w:r w:rsidRPr="002B7602">
        <w:rPr>
          <w:rFonts w:ascii="Arial" w:hAnsi="Arial" w:cs="Arial"/>
        </w:rPr>
        <w:t>I17</w:t>
      </w:r>
      <w:proofErr w:type="spellEnd"/>
      <w:r w:rsidRPr="002B7602">
        <w:rPr>
          <w:rFonts w:ascii="Arial" w:hAnsi="Arial" w:cs="Arial"/>
        </w:rPr>
        <w:t xml:space="preserve">   51    1.86    0.11   50    1.24    0.08   -0.67    0.06   49   -1.52    0.21    0.18    0.03</w:t>
      </w:r>
    </w:p>
    <w:p w14:paraId="745984BD" w14:textId="657C817C" w:rsidR="007B1C73" w:rsidRPr="002B7602" w:rsidRDefault="007B1C73" w:rsidP="007B1C73">
      <w:pPr>
        <w:spacing w:line="240" w:lineRule="auto"/>
        <w:ind w:left="-288" w:right="-288"/>
        <w:rPr>
          <w:rFonts w:ascii="Arial" w:hAnsi="Arial" w:cs="Arial"/>
        </w:rPr>
      </w:pPr>
      <w:r w:rsidRPr="002B7602">
        <w:rPr>
          <w:rFonts w:ascii="Arial" w:hAnsi="Arial" w:cs="Arial"/>
        </w:rPr>
        <w:t xml:space="preserve">18  </w:t>
      </w:r>
      <w:r w:rsidR="00CB22DA">
        <w:rPr>
          <w:rFonts w:ascii="Arial" w:hAnsi="Arial" w:cs="Arial"/>
        </w:rPr>
        <w:t xml:space="preserve">   </w:t>
      </w:r>
      <w:proofErr w:type="spellStart"/>
      <w:r w:rsidRPr="002B7602">
        <w:rPr>
          <w:rFonts w:ascii="Arial" w:hAnsi="Arial" w:cs="Arial"/>
        </w:rPr>
        <w:t>I18</w:t>
      </w:r>
      <w:proofErr w:type="spellEnd"/>
      <w:r w:rsidRPr="002B7602">
        <w:rPr>
          <w:rFonts w:ascii="Arial" w:hAnsi="Arial" w:cs="Arial"/>
        </w:rPr>
        <w:t xml:space="preserve">   54    1.16    0.07   53    1.16    0.08   -1.00    0.10   52   -1.41    0.24    0.20    0.04</w:t>
      </w:r>
    </w:p>
    <w:p w14:paraId="29464896" w14:textId="783B3A52" w:rsidR="007B1C73" w:rsidRPr="002B7602" w:rsidRDefault="007B1C73" w:rsidP="007B1C73">
      <w:pPr>
        <w:spacing w:line="240" w:lineRule="auto"/>
        <w:ind w:left="-288" w:right="-288"/>
        <w:rPr>
          <w:rFonts w:ascii="Arial" w:hAnsi="Arial" w:cs="Arial"/>
        </w:rPr>
      </w:pPr>
      <w:r w:rsidRPr="002B7602">
        <w:rPr>
          <w:rFonts w:ascii="Arial" w:hAnsi="Arial" w:cs="Arial"/>
        </w:rPr>
        <w:t xml:space="preserve">19  </w:t>
      </w:r>
      <w:r w:rsidR="00CB22DA">
        <w:rPr>
          <w:rFonts w:ascii="Arial" w:hAnsi="Arial" w:cs="Arial"/>
        </w:rPr>
        <w:t xml:space="preserve">   </w:t>
      </w:r>
      <w:proofErr w:type="spellStart"/>
      <w:r w:rsidRPr="002B7602">
        <w:rPr>
          <w:rFonts w:ascii="Arial" w:hAnsi="Arial" w:cs="Arial"/>
        </w:rPr>
        <w:t>I19</w:t>
      </w:r>
      <w:proofErr w:type="spellEnd"/>
      <w:r w:rsidRPr="002B7602">
        <w:rPr>
          <w:rFonts w:ascii="Arial" w:hAnsi="Arial" w:cs="Arial"/>
        </w:rPr>
        <w:t xml:space="preserve">   57    1.10    0.07   56    1.90    0.09   -1.73    0.12   55   -1.31    0.24    0.21    0.04</w:t>
      </w:r>
    </w:p>
    <w:p w14:paraId="085B7B23" w14:textId="0117AF8C" w:rsidR="00EC4B6F" w:rsidRPr="002B7602" w:rsidRDefault="007B1C73" w:rsidP="007B1C73">
      <w:pPr>
        <w:spacing w:line="240" w:lineRule="auto"/>
        <w:ind w:left="-288" w:right="-288"/>
        <w:rPr>
          <w:rFonts w:ascii="Arial" w:hAnsi="Arial" w:cs="Arial"/>
        </w:rPr>
      </w:pPr>
      <w:r w:rsidRPr="002B7602">
        <w:rPr>
          <w:rFonts w:ascii="Arial" w:hAnsi="Arial" w:cs="Arial"/>
        </w:rPr>
        <w:t xml:space="preserve">20 </w:t>
      </w:r>
      <w:r w:rsidR="00CB22DA">
        <w:rPr>
          <w:rFonts w:ascii="Arial" w:hAnsi="Arial" w:cs="Arial"/>
        </w:rPr>
        <w:t xml:space="preserve">   </w:t>
      </w:r>
      <w:r w:rsidRPr="002B7602">
        <w:rPr>
          <w:rFonts w:ascii="Arial" w:hAnsi="Arial" w:cs="Arial"/>
        </w:rPr>
        <w:t xml:space="preserve"> </w:t>
      </w:r>
      <w:proofErr w:type="spellStart"/>
      <w:r w:rsidRPr="002B7602">
        <w:rPr>
          <w:rFonts w:ascii="Arial" w:hAnsi="Arial" w:cs="Arial"/>
        </w:rPr>
        <w:t>I20</w:t>
      </w:r>
      <w:proofErr w:type="spellEnd"/>
      <w:r w:rsidRPr="002B7602">
        <w:rPr>
          <w:rFonts w:ascii="Arial" w:hAnsi="Arial" w:cs="Arial"/>
        </w:rPr>
        <w:t xml:space="preserve">   60    0.83    0.08   59   -0.38    0.14    0.46    0.14   58   -1.22    0.21    0.23    0.04</w:t>
      </w:r>
    </w:p>
    <w:p w14:paraId="388F9C9F" w14:textId="77777777" w:rsidR="007B1C73" w:rsidRPr="002B7602" w:rsidRDefault="007B1C73" w:rsidP="007B1C73">
      <w:pPr>
        <w:spacing w:line="240" w:lineRule="auto"/>
        <w:rPr>
          <w:rFonts w:ascii="Arial" w:hAnsi="Arial" w:cs="Arial"/>
          <w:highlight w:val="yellow"/>
        </w:rPr>
      </w:pPr>
    </w:p>
    <w:p w14:paraId="78784E5C" w14:textId="2A4ABB16" w:rsidR="007B1C73" w:rsidRDefault="007B1C73" w:rsidP="007B1C73">
      <w:pPr>
        <w:spacing w:line="240" w:lineRule="auto"/>
        <w:rPr>
          <w:rFonts w:ascii="Arial" w:hAnsi="Arial" w:cs="Arial"/>
        </w:rPr>
      </w:pPr>
      <w:r w:rsidRPr="002B7602">
        <w:rPr>
          <w:rFonts w:ascii="Arial" w:hAnsi="Arial" w:cs="Arial"/>
        </w:rPr>
        <w:t xml:space="preserve">GPC Items for Group 1: </w:t>
      </w:r>
      <w:proofErr w:type="spellStart"/>
      <w:r w:rsidRPr="002B7602">
        <w:rPr>
          <w:rFonts w:ascii="Arial" w:hAnsi="Arial" w:cs="Arial"/>
        </w:rPr>
        <w:t>Group1</w:t>
      </w:r>
      <w:proofErr w:type="spellEnd"/>
    </w:p>
    <w:p w14:paraId="0FF7F4C4" w14:textId="77777777" w:rsidR="00B030D5" w:rsidRDefault="00B030D5" w:rsidP="007B1C73">
      <w:pPr>
        <w:spacing w:line="240" w:lineRule="auto"/>
        <w:rPr>
          <w:rFonts w:ascii="Arial" w:hAnsi="Arial" w:cs="Arial"/>
        </w:rPr>
      </w:pPr>
    </w:p>
    <w:p w14:paraId="3A630E04" w14:textId="15C7BA82" w:rsidR="007B1C73" w:rsidRPr="002B7602" w:rsidRDefault="005869C2" w:rsidP="00CB22DA">
      <w:pPr>
        <w:spacing w:line="240" w:lineRule="auto"/>
        <w:rPr>
          <w:rFonts w:ascii="Arial" w:hAnsi="Arial" w:cs="Arial"/>
        </w:rPr>
      </w:pPr>
      <w:r w:rsidRPr="002B7602">
        <w:rPr>
          <w:rFonts w:ascii="Arial" w:hAnsi="Arial" w:cs="Arial"/>
        </w:rPr>
        <w:t xml:space="preserve">Item Label  </w:t>
      </w:r>
      <w:r w:rsidR="007B1C73" w:rsidRPr="002B7602">
        <w:rPr>
          <w:rFonts w:ascii="Arial" w:hAnsi="Arial" w:cs="Arial"/>
        </w:rPr>
        <w:t xml:space="preserve">P#      a    </w:t>
      </w:r>
      <w:r w:rsidR="00CB22DA">
        <w:rPr>
          <w:rFonts w:ascii="Arial" w:hAnsi="Arial" w:cs="Arial"/>
        </w:rPr>
        <w:t xml:space="preserve">  </w:t>
      </w:r>
      <w:proofErr w:type="spellStart"/>
      <w:r w:rsidR="007B1C73" w:rsidRPr="002B7602">
        <w:rPr>
          <w:rFonts w:ascii="Arial" w:hAnsi="Arial" w:cs="Arial"/>
        </w:rPr>
        <w:t>s.e.</w:t>
      </w:r>
      <w:proofErr w:type="spellEnd"/>
      <w:r w:rsidR="007B1C73" w:rsidRPr="002B7602">
        <w:rPr>
          <w:rFonts w:ascii="Arial" w:hAnsi="Arial" w:cs="Arial"/>
        </w:rPr>
        <w:t xml:space="preserve">       b   </w:t>
      </w:r>
      <w:r w:rsidR="00CB22DA">
        <w:rPr>
          <w:rFonts w:ascii="Arial" w:hAnsi="Arial" w:cs="Arial"/>
        </w:rPr>
        <w:t xml:space="preserve">    </w:t>
      </w:r>
      <w:r w:rsidR="007B1C73" w:rsidRPr="002B7602">
        <w:rPr>
          <w:rFonts w:ascii="Arial" w:hAnsi="Arial" w:cs="Arial"/>
        </w:rPr>
        <w:t xml:space="preserve"> </w:t>
      </w:r>
      <w:proofErr w:type="spellStart"/>
      <w:r w:rsidR="007B1C73" w:rsidRPr="002B7602">
        <w:rPr>
          <w:rFonts w:ascii="Arial" w:hAnsi="Arial" w:cs="Arial"/>
        </w:rPr>
        <w:t>s.e.</w:t>
      </w:r>
      <w:proofErr w:type="spellEnd"/>
      <w:r w:rsidR="007B1C73" w:rsidRPr="002B7602">
        <w:rPr>
          <w:rFonts w:ascii="Arial" w:hAnsi="Arial" w:cs="Arial"/>
        </w:rPr>
        <w:t xml:space="preserve">  </w:t>
      </w:r>
      <w:r w:rsidR="00CB22DA">
        <w:rPr>
          <w:rFonts w:ascii="Arial" w:hAnsi="Arial" w:cs="Arial"/>
        </w:rPr>
        <w:t xml:space="preserve"> </w:t>
      </w:r>
      <w:r w:rsidR="007B1C73" w:rsidRPr="002B7602">
        <w:rPr>
          <w:rFonts w:ascii="Arial" w:hAnsi="Arial" w:cs="Arial"/>
        </w:rPr>
        <w:t xml:space="preserve"> </w:t>
      </w:r>
      <w:r w:rsidR="00CB22DA">
        <w:rPr>
          <w:rFonts w:ascii="Arial" w:hAnsi="Arial" w:cs="Arial"/>
        </w:rPr>
        <w:t xml:space="preserve"> </w:t>
      </w:r>
      <w:r w:rsidR="007B1C73" w:rsidRPr="002B7602">
        <w:rPr>
          <w:rFonts w:ascii="Arial" w:hAnsi="Arial" w:cs="Arial"/>
        </w:rPr>
        <w:t xml:space="preserve"> d 1   d 2    </w:t>
      </w:r>
      <w:r w:rsidR="00B030D5">
        <w:rPr>
          <w:rFonts w:ascii="Arial" w:hAnsi="Arial" w:cs="Arial"/>
        </w:rPr>
        <w:t xml:space="preserve">  </w:t>
      </w:r>
      <w:r w:rsidR="00CB22DA">
        <w:rPr>
          <w:rFonts w:ascii="Arial" w:hAnsi="Arial" w:cs="Arial"/>
        </w:rPr>
        <w:t xml:space="preserve"> </w:t>
      </w:r>
      <w:proofErr w:type="spellStart"/>
      <w:r w:rsidR="007B1C73" w:rsidRPr="002B7602">
        <w:rPr>
          <w:rFonts w:ascii="Arial" w:hAnsi="Arial" w:cs="Arial"/>
        </w:rPr>
        <w:t>s.e.</w:t>
      </w:r>
      <w:proofErr w:type="spellEnd"/>
      <w:r w:rsidR="007B1C73" w:rsidRPr="002B7602">
        <w:rPr>
          <w:rFonts w:ascii="Arial" w:hAnsi="Arial" w:cs="Arial"/>
        </w:rPr>
        <w:t xml:space="preserve">   </w:t>
      </w:r>
      <w:r w:rsidR="00CB22DA">
        <w:rPr>
          <w:rFonts w:ascii="Arial" w:hAnsi="Arial" w:cs="Arial"/>
        </w:rPr>
        <w:t xml:space="preserve"> </w:t>
      </w:r>
      <w:r w:rsidR="007B1C73" w:rsidRPr="002B7602">
        <w:rPr>
          <w:rFonts w:ascii="Arial" w:hAnsi="Arial" w:cs="Arial"/>
        </w:rPr>
        <w:t xml:space="preserve"> d 3  </w:t>
      </w:r>
      <w:r w:rsidR="00CB22DA">
        <w:rPr>
          <w:rFonts w:ascii="Arial" w:hAnsi="Arial" w:cs="Arial"/>
        </w:rPr>
        <w:t xml:space="preserve"> </w:t>
      </w:r>
      <w:r w:rsidR="007B1C73" w:rsidRPr="002B7602">
        <w:rPr>
          <w:rFonts w:ascii="Arial" w:hAnsi="Arial" w:cs="Arial"/>
        </w:rPr>
        <w:t xml:space="preserve">  </w:t>
      </w:r>
      <w:proofErr w:type="spellStart"/>
      <w:r w:rsidR="007B1C73" w:rsidRPr="002B7602">
        <w:rPr>
          <w:rFonts w:ascii="Arial" w:hAnsi="Arial" w:cs="Arial"/>
        </w:rPr>
        <w:t>s.e.</w:t>
      </w:r>
      <w:proofErr w:type="spellEnd"/>
    </w:p>
    <w:p w14:paraId="051D8D31" w14:textId="1814CF36" w:rsidR="007B1C73" w:rsidRPr="002B7602" w:rsidRDefault="007B1C73" w:rsidP="00CB22DA">
      <w:pPr>
        <w:spacing w:line="240" w:lineRule="auto"/>
        <w:rPr>
          <w:rFonts w:ascii="Arial" w:hAnsi="Arial" w:cs="Arial"/>
        </w:rPr>
      </w:pPr>
      <w:r w:rsidRPr="002B7602">
        <w:rPr>
          <w:rFonts w:ascii="Arial" w:hAnsi="Arial" w:cs="Arial"/>
        </w:rPr>
        <w:t xml:space="preserve">  21</w:t>
      </w:r>
      <w:r w:rsidR="005869C2" w:rsidRPr="002B7602">
        <w:rPr>
          <w:rFonts w:ascii="Arial" w:hAnsi="Arial" w:cs="Arial"/>
        </w:rPr>
        <w:t xml:space="preserve">  </w:t>
      </w:r>
      <w:r w:rsidR="00CB22DA">
        <w:rPr>
          <w:rFonts w:ascii="Arial" w:hAnsi="Arial" w:cs="Arial"/>
        </w:rPr>
        <w:t xml:space="preserve">  </w:t>
      </w:r>
      <w:proofErr w:type="spellStart"/>
      <w:r w:rsidRPr="002B7602">
        <w:rPr>
          <w:rFonts w:ascii="Arial" w:hAnsi="Arial" w:cs="Arial"/>
        </w:rPr>
        <w:t>I21</w:t>
      </w:r>
      <w:proofErr w:type="spellEnd"/>
      <w:r w:rsidRPr="002B7602">
        <w:rPr>
          <w:rFonts w:ascii="Arial" w:hAnsi="Arial" w:cs="Arial"/>
        </w:rPr>
        <w:t xml:space="preserve">   61    0.70    0.03   -2.04    0.08       0   -0.53    0.08    0.53    0.08</w:t>
      </w:r>
    </w:p>
    <w:p w14:paraId="59BE4D31" w14:textId="3CBEBDD7" w:rsidR="007B1C73" w:rsidRPr="002B7602" w:rsidRDefault="007B1C73" w:rsidP="00CB22DA">
      <w:pPr>
        <w:spacing w:line="240" w:lineRule="auto"/>
        <w:rPr>
          <w:rFonts w:ascii="Arial" w:hAnsi="Arial" w:cs="Arial"/>
        </w:rPr>
      </w:pPr>
      <w:r w:rsidRPr="002B7602">
        <w:rPr>
          <w:rFonts w:ascii="Arial" w:hAnsi="Arial" w:cs="Arial"/>
        </w:rPr>
        <w:t xml:space="preserve">  22</w:t>
      </w:r>
      <w:r w:rsidR="005869C2" w:rsidRPr="002B7602">
        <w:rPr>
          <w:rFonts w:ascii="Arial" w:hAnsi="Arial" w:cs="Arial"/>
        </w:rPr>
        <w:t xml:space="preserve">  </w:t>
      </w:r>
      <w:r w:rsidR="00CB22DA">
        <w:rPr>
          <w:rFonts w:ascii="Arial" w:hAnsi="Arial" w:cs="Arial"/>
        </w:rPr>
        <w:t xml:space="preserve">  </w:t>
      </w:r>
      <w:proofErr w:type="spellStart"/>
      <w:r w:rsidRPr="002B7602">
        <w:rPr>
          <w:rFonts w:ascii="Arial" w:hAnsi="Arial" w:cs="Arial"/>
        </w:rPr>
        <w:t>I22</w:t>
      </w:r>
      <w:proofErr w:type="spellEnd"/>
      <w:r w:rsidRPr="002B7602">
        <w:rPr>
          <w:rFonts w:ascii="Arial" w:hAnsi="Arial" w:cs="Arial"/>
        </w:rPr>
        <w:t xml:space="preserve">   64    1.23    0.05   -1.15    0.03       0   -0.14    0.04    0.14    0.04</w:t>
      </w:r>
    </w:p>
    <w:p w14:paraId="74A43A12" w14:textId="32531CB9" w:rsidR="007B1C73" w:rsidRPr="002B7602" w:rsidRDefault="007B1C73" w:rsidP="00CB22DA">
      <w:pPr>
        <w:spacing w:line="240" w:lineRule="auto"/>
        <w:rPr>
          <w:rFonts w:ascii="Arial" w:hAnsi="Arial" w:cs="Arial"/>
        </w:rPr>
      </w:pPr>
      <w:r w:rsidRPr="002B7602">
        <w:rPr>
          <w:rFonts w:ascii="Arial" w:hAnsi="Arial" w:cs="Arial"/>
        </w:rPr>
        <w:t xml:space="preserve">  23</w:t>
      </w:r>
      <w:r w:rsidR="005869C2" w:rsidRPr="002B7602">
        <w:rPr>
          <w:rFonts w:ascii="Arial" w:hAnsi="Arial" w:cs="Arial"/>
        </w:rPr>
        <w:t xml:space="preserve"> </w:t>
      </w:r>
      <w:r w:rsidR="00CB22DA">
        <w:rPr>
          <w:rFonts w:ascii="Arial" w:hAnsi="Arial" w:cs="Arial"/>
        </w:rPr>
        <w:t xml:space="preserve">  </w:t>
      </w:r>
      <w:r w:rsidR="005869C2" w:rsidRPr="002B7602">
        <w:rPr>
          <w:rFonts w:ascii="Arial" w:hAnsi="Arial" w:cs="Arial"/>
        </w:rPr>
        <w:t xml:space="preserve"> </w:t>
      </w:r>
      <w:proofErr w:type="spellStart"/>
      <w:r w:rsidRPr="002B7602">
        <w:rPr>
          <w:rFonts w:ascii="Arial" w:hAnsi="Arial" w:cs="Arial"/>
        </w:rPr>
        <w:t>I23</w:t>
      </w:r>
      <w:proofErr w:type="spellEnd"/>
      <w:r w:rsidRPr="002B7602">
        <w:rPr>
          <w:rFonts w:ascii="Arial" w:hAnsi="Arial" w:cs="Arial"/>
        </w:rPr>
        <w:t xml:space="preserve">   67    0.91    0.03   -0.50    0.03       0   -0.11    0.04    0.11    0.04</w:t>
      </w:r>
    </w:p>
    <w:p w14:paraId="5B54CC9C" w14:textId="415D031A" w:rsidR="007B1C73" w:rsidRPr="002B7602" w:rsidRDefault="007B1C73" w:rsidP="00CB22DA">
      <w:pPr>
        <w:spacing w:line="240" w:lineRule="auto"/>
        <w:rPr>
          <w:rFonts w:ascii="Arial" w:hAnsi="Arial" w:cs="Arial"/>
        </w:rPr>
      </w:pPr>
      <w:r w:rsidRPr="002B7602">
        <w:rPr>
          <w:rFonts w:ascii="Arial" w:hAnsi="Arial" w:cs="Arial"/>
        </w:rPr>
        <w:t xml:space="preserve">  24</w:t>
      </w:r>
      <w:r w:rsidR="005869C2" w:rsidRPr="002B7602">
        <w:rPr>
          <w:rFonts w:ascii="Arial" w:hAnsi="Arial" w:cs="Arial"/>
        </w:rPr>
        <w:t xml:space="preserve">  </w:t>
      </w:r>
      <w:r w:rsidR="00CB22DA">
        <w:rPr>
          <w:rFonts w:ascii="Arial" w:hAnsi="Arial" w:cs="Arial"/>
        </w:rPr>
        <w:t xml:space="preserve">  </w:t>
      </w:r>
      <w:proofErr w:type="spellStart"/>
      <w:r w:rsidRPr="002B7602">
        <w:rPr>
          <w:rFonts w:ascii="Arial" w:hAnsi="Arial" w:cs="Arial"/>
        </w:rPr>
        <w:t>I24</w:t>
      </w:r>
      <w:proofErr w:type="spellEnd"/>
      <w:r w:rsidRPr="002B7602">
        <w:rPr>
          <w:rFonts w:ascii="Arial" w:hAnsi="Arial" w:cs="Arial"/>
        </w:rPr>
        <w:t xml:space="preserve">   70    0.74    0.03    0.26    0.03       0   -0.14    0.05    0.14    0.05</w:t>
      </w:r>
    </w:p>
    <w:p w14:paraId="5F3A511D" w14:textId="25165398" w:rsidR="007B1C73" w:rsidRPr="002B7602" w:rsidRDefault="007B1C73" w:rsidP="00CB22DA">
      <w:pPr>
        <w:pBdr>
          <w:bottom w:val="single" w:sz="4" w:space="1" w:color="auto"/>
        </w:pBdr>
        <w:spacing w:line="240" w:lineRule="auto"/>
        <w:rPr>
          <w:rFonts w:ascii="Arial" w:hAnsi="Arial" w:cs="Arial"/>
        </w:rPr>
      </w:pPr>
      <w:r w:rsidRPr="002B7602">
        <w:rPr>
          <w:rFonts w:ascii="Arial" w:hAnsi="Arial" w:cs="Arial"/>
        </w:rPr>
        <w:t xml:space="preserve">  25</w:t>
      </w:r>
      <w:r w:rsidR="005869C2" w:rsidRPr="002B7602">
        <w:rPr>
          <w:rFonts w:ascii="Arial" w:hAnsi="Arial" w:cs="Arial"/>
        </w:rPr>
        <w:t xml:space="preserve"> </w:t>
      </w:r>
      <w:r w:rsidR="00CB22DA">
        <w:rPr>
          <w:rFonts w:ascii="Arial" w:hAnsi="Arial" w:cs="Arial"/>
        </w:rPr>
        <w:t xml:space="preserve">  </w:t>
      </w:r>
      <w:r w:rsidR="005869C2" w:rsidRPr="002B7602">
        <w:rPr>
          <w:rFonts w:ascii="Arial" w:hAnsi="Arial" w:cs="Arial"/>
        </w:rPr>
        <w:t xml:space="preserve"> </w:t>
      </w:r>
      <w:proofErr w:type="spellStart"/>
      <w:r w:rsidRPr="002B7602">
        <w:rPr>
          <w:rFonts w:ascii="Arial" w:hAnsi="Arial" w:cs="Arial"/>
        </w:rPr>
        <w:t>I25</w:t>
      </w:r>
      <w:proofErr w:type="spellEnd"/>
      <w:r w:rsidRPr="002B7602">
        <w:rPr>
          <w:rFonts w:ascii="Arial" w:hAnsi="Arial" w:cs="Arial"/>
        </w:rPr>
        <w:t xml:space="preserve">   73    1.02    0.04    0.37    0.03       0   -0.19    0.04    0.19    0.04</w:t>
      </w:r>
    </w:p>
    <w:p w14:paraId="5B46BA92" w14:textId="77777777" w:rsidR="00A94F33" w:rsidRPr="002B7602" w:rsidRDefault="00A94F33" w:rsidP="00A94F33">
      <w:pPr>
        <w:spacing w:line="240" w:lineRule="auto"/>
        <w:rPr>
          <w:rFonts w:ascii="Arial" w:hAnsi="Arial" w:cs="Arial"/>
        </w:rPr>
      </w:pPr>
    </w:p>
    <w:p w14:paraId="4370689A" w14:textId="77777777" w:rsidR="007B1C73" w:rsidRPr="002B7602" w:rsidRDefault="00A94F33" w:rsidP="00A94F33">
      <w:pPr>
        <w:spacing w:line="240" w:lineRule="auto"/>
        <w:rPr>
          <w:rFonts w:ascii="Arial" w:hAnsi="Arial" w:cs="Arial"/>
        </w:rPr>
      </w:pPr>
      <w:r w:rsidRPr="002B7602">
        <w:rPr>
          <w:rFonts w:ascii="Arial" w:hAnsi="Arial" w:cs="Arial"/>
        </w:rPr>
        <w:t xml:space="preserve">As described for the partial credit model, </w:t>
      </w:r>
      <w:proofErr w:type="spellStart"/>
      <w:r w:rsidRPr="003C7C24">
        <w:rPr>
          <w:rFonts w:ascii="Arial" w:hAnsi="Arial" w:cs="Arial"/>
          <w:i/>
        </w:rPr>
        <w:t>b</w:t>
      </w:r>
      <w:r w:rsidRPr="003C7C24">
        <w:rPr>
          <w:rFonts w:ascii="Arial" w:hAnsi="Arial" w:cs="Arial"/>
          <w:i/>
          <w:vertAlign w:val="subscript"/>
        </w:rPr>
        <w:t>ik</w:t>
      </w:r>
      <w:proofErr w:type="spellEnd"/>
      <w:r w:rsidRPr="002B7602">
        <w:rPr>
          <w:rFonts w:ascii="Arial" w:hAnsi="Arial" w:cs="Arial"/>
        </w:rPr>
        <w:t xml:space="preserve"> is recast as </w:t>
      </w:r>
      <w:r w:rsidRPr="002B7602">
        <w:rPr>
          <w:rFonts w:ascii="Arial" w:hAnsi="Arial" w:cs="Arial"/>
          <w:i/>
        </w:rPr>
        <w:t>b</w:t>
      </w:r>
      <w:r w:rsidRPr="002B7602">
        <w:rPr>
          <w:rFonts w:ascii="Arial" w:hAnsi="Arial" w:cs="Arial"/>
          <w:vertAlign w:val="subscript"/>
        </w:rPr>
        <w:t>i</w:t>
      </w:r>
      <w:r w:rsidRPr="002B7602">
        <w:rPr>
          <w:rFonts w:ascii="Arial" w:hAnsi="Arial" w:cs="Arial"/>
        </w:rPr>
        <w:t xml:space="preserve"> + </w:t>
      </w:r>
      <w:proofErr w:type="spellStart"/>
      <w:r w:rsidRPr="002B7602">
        <w:rPr>
          <w:rFonts w:ascii="Arial" w:hAnsi="Arial" w:cs="Arial"/>
          <w:i/>
        </w:rPr>
        <w:t>d</w:t>
      </w:r>
      <w:r w:rsidRPr="002B7602">
        <w:rPr>
          <w:rFonts w:ascii="Arial" w:hAnsi="Arial" w:cs="Arial"/>
          <w:vertAlign w:val="subscript"/>
        </w:rPr>
        <w:t>i,k+1</w:t>
      </w:r>
      <w:proofErr w:type="spellEnd"/>
      <w:r w:rsidRPr="002B7602">
        <w:rPr>
          <w:rFonts w:ascii="Arial" w:hAnsi="Arial" w:cs="Arial"/>
        </w:rPr>
        <w:t xml:space="preserve">. So for Item 22, for example, the intersection between score 0 and score 1 occurs at </w:t>
      </w:r>
      <w:r w:rsidRPr="002B7602">
        <w:rPr>
          <w:rFonts w:ascii="Arial" w:hAnsi="Arial" w:cs="Arial"/>
        </w:rPr>
        <w:sym w:font="Symbol" w:char="F071"/>
      </w:r>
      <w:r w:rsidRPr="002B7602">
        <w:rPr>
          <w:rFonts w:ascii="Arial" w:hAnsi="Arial" w:cs="Arial"/>
        </w:rPr>
        <w:t xml:space="preserve"> = −1.</w:t>
      </w:r>
      <w:r w:rsidR="00FE7659" w:rsidRPr="002B7602">
        <w:rPr>
          <w:rFonts w:ascii="Arial" w:hAnsi="Arial" w:cs="Arial"/>
        </w:rPr>
        <w:t>15</w:t>
      </w:r>
      <w:r w:rsidRPr="002B7602">
        <w:rPr>
          <w:rFonts w:ascii="Arial" w:hAnsi="Arial" w:cs="Arial"/>
        </w:rPr>
        <w:t xml:space="preserve"> −0.</w:t>
      </w:r>
      <w:r w:rsidR="00FE7659" w:rsidRPr="002B7602">
        <w:rPr>
          <w:rFonts w:ascii="Arial" w:hAnsi="Arial" w:cs="Arial"/>
        </w:rPr>
        <w:t>14</w:t>
      </w:r>
      <w:r w:rsidRPr="002B7602">
        <w:rPr>
          <w:rFonts w:ascii="Arial" w:hAnsi="Arial" w:cs="Arial"/>
        </w:rPr>
        <w:t xml:space="preserve"> = </w:t>
      </w:r>
      <w:r w:rsidR="00FE7659" w:rsidRPr="002B7602">
        <w:rPr>
          <w:rFonts w:ascii="Arial" w:hAnsi="Arial" w:cs="Arial"/>
        </w:rPr>
        <w:t>−</w:t>
      </w:r>
      <w:r w:rsidRPr="002B7602">
        <w:rPr>
          <w:rFonts w:ascii="Arial" w:hAnsi="Arial" w:cs="Arial"/>
        </w:rPr>
        <w:t>1.</w:t>
      </w:r>
      <w:r w:rsidR="00FE7659" w:rsidRPr="002B7602">
        <w:rPr>
          <w:rFonts w:ascii="Arial" w:hAnsi="Arial" w:cs="Arial"/>
        </w:rPr>
        <w:t>29</w:t>
      </w:r>
      <w:r w:rsidRPr="002B7602">
        <w:rPr>
          <w:rFonts w:ascii="Arial" w:hAnsi="Arial" w:cs="Arial"/>
        </w:rPr>
        <w:t xml:space="preserve">. The intersection between score 1 and score 2 occurs at </w:t>
      </w:r>
      <w:r w:rsidRPr="002B7602">
        <w:rPr>
          <w:rFonts w:ascii="Arial" w:hAnsi="Arial" w:cs="Arial"/>
        </w:rPr>
        <w:sym w:font="Symbol" w:char="F071"/>
      </w:r>
      <w:r w:rsidRPr="002B7602">
        <w:rPr>
          <w:rFonts w:ascii="Arial" w:hAnsi="Arial" w:cs="Arial"/>
        </w:rPr>
        <w:t xml:space="preserve"> = −1.</w:t>
      </w:r>
      <w:r w:rsidR="00FE7659" w:rsidRPr="002B7602">
        <w:rPr>
          <w:rFonts w:ascii="Arial" w:hAnsi="Arial" w:cs="Arial"/>
        </w:rPr>
        <w:t>15</w:t>
      </w:r>
      <w:r w:rsidRPr="002B7602">
        <w:rPr>
          <w:rFonts w:ascii="Arial" w:hAnsi="Arial" w:cs="Arial"/>
        </w:rPr>
        <w:t xml:space="preserve"> + 0.</w:t>
      </w:r>
      <w:r w:rsidR="00FE7659" w:rsidRPr="002B7602">
        <w:rPr>
          <w:rFonts w:ascii="Arial" w:hAnsi="Arial" w:cs="Arial"/>
        </w:rPr>
        <w:t>14</w:t>
      </w:r>
      <w:r w:rsidRPr="002B7602">
        <w:rPr>
          <w:rFonts w:ascii="Arial" w:hAnsi="Arial" w:cs="Arial"/>
        </w:rPr>
        <w:t xml:space="preserve"> = −</w:t>
      </w:r>
      <w:r w:rsidR="00FE7659" w:rsidRPr="002B7602">
        <w:rPr>
          <w:rFonts w:ascii="Arial" w:hAnsi="Arial" w:cs="Arial"/>
        </w:rPr>
        <w:t>1.01</w:t>
      </w:r>
      <w:r w:rsidRPr="002B7602">
        <w:rPr>
          <w:rFonts w:ascii="Arial" w:hAnsi="Arial" w:cs="Arial"/>
        </w:rPr>
        <w:t>.</w:t>
      </w:r>
    </w:p>
    <w:p w14:paraId="4A69B58F" w14:textId="77777777" w:rsidR="007B1C73" w:rsidRPr="002B7602" w:rsidRDefault="007B1C73" w:rsidP="0054094B">
      <w:pPr>
        <w:spacing w:after="120" w:line="240" w:lineRule="auto"/>
        <w:rPr>
          <w:rFonts w:ascii="Arial" w:hAnsi="Arial" w:cs="Arial"/>
        </w:rPr>
      </w:pPr>
    </w:p>
    <w:p w14:paraId="54671214" w14:textId="77777777" w:rsidR="00150DBE" w:rsidRPr="002B7602" w:rsidRDefault="00150DBE">
      <w:pPr>
        <w:rPr>
          <w:rFonts w:ascii="Arial" w:hAnsi="Arial" w:cs="Arial"/>
        </w:rPr>
      </w:pPr>
      <w:r w:rsidRPr="002B7602">
        <w:rPr>
          <w:rFonts w:ascii="Arial" w:hAnsi="Arial" w:cs="Arial"/>
        </w:rPr>
        <w:br w:type="page"/>
      </w:r>
    </w:p>
    <w:p w14:paraId="112D6F05" w14:textId="77777777" w:rsidR="00B96F20" w:rsidRPr="002B7602" w:rsidRDefault="00B96F20" w:rsidP="00150DBE">
      <w:pPr>
        <w:pStyle w:val="Heading1"/>
        <w:rPr>
          <w:rFonts w:ascii="Arial" w:hAnsi="Arial" w:cs="Arial"/>
          <w:szCs w:val="24"/>
        </w:rPr>
      </w:pPr>
      <w:r w:rsidRPr="002B7602">
        <w:rPr>
          <w:rFonts w:ascii="Arial" w:hAnsi="Arial" w:cs="Arial"/>
          <w:szCs w:val="24"/>
        </w:rPr>
        <w:lastRenderedPageBreak/>
        <w:t>References</w:t>
      </w:r>
    </w:p>
    <w:p w14:paraId="1708DFEC" w14:textId="77777777" w:rsidR="00150DBE" w:rsidRPr="002B7602" w:rsidRDefault="00150DBE" w:rsidP="003712E8">
      <w:pPr>
        <w:spacing w:after="120" w:line="240" w:lineRule="auto"/>
        <w:ind w:left="432" w:hanging="432"/>
        <w:rPr>
          <w:rFonts w:ascii="Arial" w:hAnsi="Arial" w:cs="Arial"/>
          <w:lang w:val="fr-FR"/>
        </w:rPr>
      </w:pPr>
      <w:proofErr w:type="spellStart"/>
      <w:r w:rsidRPr="002B7602">
        <w:rPr>
          <w:rFonts w:ascii="Arial" w:hAnsi="Arial" w:cs="Arial"/>
        </w:rPr>
        <w:t>Samejima</w:t>
      </w:r>
      <w:proofErr w:type="spellEnd"/>
      <w:r w:rsidRPr="002B7602">
        <w:rPr>
          <w:rFonts w:ascii="Arial" w:hAnsi="Arial" w:cs="Arial"/>
        </w:rPr>
        <w:t xml:space="preserve">, F. (1969). Estimation of latent ability using a response pattern of graded scores. </w:t>
      </w:r>
      <w:proofErr w:type="spellStart"/>
      <w:r w:rsidRPr="002B7602">
        <w:rPr>
          <w:rFonts w:ascii="Arial" w:hAnsi="Arial" w:cs="Arial"/>
          <w:i/>
          <w:iCs/>
          <w:lang w:val="fr-FR"/>
        </w:rPr>
        <w:t>Psychometrika</w:t>
      </w:r>
      <w:proofErr w:type="spellEnd"/>
      <w:r w:rsidRPr="002B7602">
        <w:rPr>
          <w:rFonts w:ascii="Arial" w:hAnsi="Arial" w:cs="Arial"/>
          <w:i/>
          <w:iCs/>
          <w:lang w:val="fr-FR"/>
        </w:rPr>
        <w:t xml:space="preserve"> </w:t>
      </w:r>
      <w:proofErr w:type="spellStart"/>
      <w:r w:rsidRPr="002B7602">
        <w:rPr>
          <w:rFonts w:ascii="Arial" w:hAnsi="Arial" w:cs="Arial"/>
          <w:i/>
          <w:iCs/>
          <w:lang w:val="fr-FR"/>
        </w:rPr>
        <w:t>Monograph</w:t>
      </w:r>
      <w:proofErr w:type="spellEnd"/>
      <w:r w:rsidRPr="002B7602">
        <w:rPr>
          <w:rFonts w:ascii="Arial" w:hAnsi="Arial" w:cs="Arial"/>
          <w:i/>
          <w:iCs/>
          <w:lang w:val="fr-FR"/>
        </w:rPr>
        <w:t xml:space="preserve"> </w:t>
      </w:r>
      <w:proofErr w:type="spellStart"/>
      <w:r w:rsidRPr="002B7602">
        <w:rPr>
          <w:rFonts w:ascii="Arial" w:hAnsi="Arial" w:cs="Arial"/>
          <w:i/>
          <w:iCs/>
          <w:lang w:val="fr-FR"/>
        </w:rPr>
        <w:t>Supplements</w:t>
      </w:r>
      <w:proofErr w:type="spellEnd"/>
      <w:r w:rsidRPr="002B7602">
        <w:rPr>
          <w:rFonts w:ascii="Arial" w:hAnsi="Arial" w:cs="Arial"/>
          <w:i/>
          <w:iCs/>
          <w:lang w:val="fr-FR"/>
        </w:rPr>
        <w:t>, 17</w:t>
      </w:r>
      <w:r w:rsidRPr="002B7602">
        <w:rPr>
          <w:rFonts w:ascii="Arial" w:hAnsi="Arial" w:cs="Arial"/>
          <w:lang w:val="fr-FR"/>
        </w:rPr>
        <w:t>.</w:t>
      </w:r>
    </w:p>
    <w:p w14:paraId="4A8310B0" w14:textId="77777777" w:rsidR="00B96F20" w:rsidRPr="002B7602" w:rsidRDefault="00B96F20" w:rsidP="003712E8">
      <w:pPr>
        <w:spacing w:after="120" w:line="240" w:lineRule="auto"/>
        <w:ind w:left="432" w:hanging="432"/>
        <w:rPr>
          <w:rFonts w:ascii="Arial" w:hAnsi="Arial" w:cs="Arial"/>
        </w:rPr>
      </w:pPr>
      <w:proofErr w:type="spellStart"/>
      <w:r w:rsidRPr="002B7602">
        <w:rPr>
          <w:rFonts w:ascii="Arial" w:hAnsi="Arial" w:cs="Arial"/>
        </w:rPr>
        <w:t>Suiero</w:t>
      </w:r>
      <w:proofErr w:type="spellEnd"/>
      <w:r w:rsidRPr="002B7602">
        <w:rPr>
          <w:rFonts w:ascii="Arial" w:hAnsi="Arial" w:cs="Arial"/>
        </w:rPr>
        <w:t xml:space="preserve">, M. J., &amp; Abad, F. J. (2009). Assessing goodness of fit in item response theory with nonparametric models: A comparison of posterior probabilities and kernel-smoothing approaches. </w:t>
      </w:r>
      <w:r w:rsidRPr="002B7602">
        <w:rPr>
          <w:rFonts w:ascii="Arial" w:hAnsi="Arial" w:cs="Arial"/>
          <w:i/>
        </w:rPr>
        <w:t>Educational and Psychological Methods, 71</w:t>
      </w:r>
      <w:r w:rsidRPr="002B7602">
        <w:rPr>
          <w:rFonts w:ascii="Arial" w:hAnsi="Arial" w:cs="Arial"/>
        </w:rPr>
        <w:t xml:space="preserve"> (5), 834-848. </w:t>
      </w:r>
      <w:proofErr w:type="spellStart"/>
      <w:r w:rsidRPr="002B7602">
        <w:rPr>
          <w:rFonts w:ascii="Arial" w:hAnsi="Arial" w:cs="Arial"/>
        </w:rPr>
        <w:t>doi</w:t>
      </w:r>
      <w:proofErr w:type="spellEnd"/>
      <w:r w:rsidRPr="002B7602">
        <w:rPr>
          <w:rFonts w:ascii="Arial" w:hAnsi="Arial" w:cs="Arial"/>
        </w:rPr>
        <w:t>: 10.1177/0013164408322026</w:t>
      </w:r>
    </w:p>
    <w:p w14:paraId="2124135F" w14:textId="77777777" w:rsidR="00380188" w:rsidRPr="002B7602" w:rsidRDefault="00380188" w:rsidP="003712E8">
      <w:pPr>
        <w:spacing w:after="120" w:line="240" w:lineRule="auto"/>
        <w:ind w:left="432" w:hanging="432"/>
        <w:rPr>
          <w:rFonts w:ascii="Arial" w:hAnsi="Arial" w:cs="Arial"/>
          <w:lang w:bidi="en-US"/>
        </w:rPr>
      </w:pPr>
      <w:proofErr w:type="spellStart"/>
      <w:r w:rsidRPr="002B7602">
        <w:rPr>
          <w:rFonts w:ascii="Arial" w:hAnsi="Arial" w:cs="Arial"/>
        </w:rPr>
        <w:t>Thissen</w:t>
      </w:r>
      <w:proofErr w:type="spellEnd"/>
      <w:r w:rsidRPr="002B7602">
        <w:rPr>
          <w:rFonts w:ascii="Arial" w:hAnsi="Arial" w:cs="Arial"/>
        </w:rPr>
        <w:t xml:space="preserve">, D., &amp; </w:t>
      </w:r>
      <w:r w:rsidRPr="002B7602">
        <w:rPr>
          <w:rFonts w:ascii="Arial" w:hAnsi="Arial" w:cs="Arial"/>
          <w:lang w:bidi="en-US"/>
        </w:rPr>
        <w:t>Orlando, M. (2001).</w:t>
      </w:r>
      <w:r w:rsidR="00150DBE" w:rsidRPr="002B7602">
        <w:rPr>
          <w:rFonts w:ascii="Arial" w:hAnsi="Arial" w:cs="Arial"/>
          <w:lang w:bidi="en-US"/>
        </w:rPr>
        <w:t xml:space="preserve"> Item response theory for items scored in two categories. In D. </w:t>
      </w:r>
      <w:proofErr w:type="spellStart"/>
      <w:r w:rsidR="00150DBE" w:rsidRPr="002B7602">
        <w:rPr>
          <w:rFonts w:ascii="Arial" w:hAnsi="Arial" w:cs="Arial"/>
          <w:lang w:bidi="en-US"/>
        </w:rPr>
        <w:t>Thissen</w:t>
      </w:r>
      <w:proofErr w:type="spellEnd"/>
      <w:r w:rsidR="00150DBE" w:rsidRPr="002B7602">
        <w:rPr>
          <w:rFonts w:ascii="Arial" w:hAnsi="Arial" w:cs="Arial"/>
          <w:lang w:bidi="en-US"/>
        </w:rPr>
        <w:t xml:space="preserve"> &amp; H. </w:t>
      </w:r>
      <w:proofErr w:type="spellStart"/>
      <w:r w:rsidR="00150DBE" w:rsidRPr="002B7602">
        <w:rPr>
          <w:rFonts w:ascii="Arial" w:hAnsi="Arial" w:cs="Arial"/>
          <w:lang w:bidi="en-US"/>
        </w:rPr>
        <w:t>Wainer</w:t>
      </w:r>
      <w:proofErr w:type="spellEnd"/>
      <w:r w:rsidR="00150DBE" w:rsidRPr="002B7602">
        <w:rPr>
          <w:rFonts w:ascii="Arial" w:hAnsi="Arial" w:cs="Arial"/>
          <w:lang w:bidi="en-US"/>
        </w:rPr>
        <w:t xml:space="preserve"> (Eds.), </w:t>
      </w:r>
      <w:r w:rsidR="00150DBE" w:rsidRPr="002B7602">
        <w:rPr>
          <w:rFonts w:ascii="Arial" w:hAnsi="Arial" w:cs="Arial"/>
          <w:i/>
          <w:lang w:bidi="en-US"/>
        </w:rPr>
        <w:t>Test Scoring</w:t>
      </w:r>
      <w:r w:rsidR="00150DBE" w:rsidRPr="002B7602">
        <w:rPr>
          <w:rFonts w:ascii="Arial" w:hAnsi="Arial" w:cs="Arial"/>
          <w:lang w:bidi="en-US"/>
        </w:rPr>
        <w:t xml:space="preserve"> (pp. 73-140). Mahwah, NJ: LEA.</w:t>
      </w:r>
    </w:p>
    <w:p w14:paraId="0007D86A" w14:textId="77777777" w:rsidR="00482B92" w:rsidRPr="002B7602" w:rsidRDefault="00482B92" w:rsidP="00482B92">
      <w:pPr>
        <w:spacing w:after="120" w:line="240" w:lineRule="auto"/>
        <w:ind w:left="432" w:hanging="432"/>
        <w:rPr>
          <w:rFonts w:ascii="Arial" w:hAnsi="Arial" w:cs="Arial"/>
        </w:rPr>
      </w:pPr>
      <w:r w:rsidRPr="002B7602">
        <w:rPr>
          <w:rFonts w:ascii="Arial" w:hAnsi="Arial" w:cs="Arial"/>
        </w:rPr>
        <w:t xml:space="preserve">Woods, C. M. (2008). Consequences of ignoring guessing when estimating the latent density in item response theory. </w:t>
      </w:r>
      <w:r w:rsidRPr="002B7602">
        <w:rPr>
          <w:rFonts w:ascii="Arial" w:hAnsi="Arial" w:cs="Arial"/>
          <w:i/>
        </w:rPr>
        <w:t>Applied Psychological Methods, 32</w:t>
      </w:r>
      <w:r w:rsidRPr="002B7602">
        <w:rPr>
          <w:rFonts w:ascii="Arial" w:hAnsi="Arial" w:cs="Arial"/>
        </w:rPr>
        <w:t xml:space="preserve"> (5), 371-384. </w:t>
      </w:r>
      <w:proofErr w:type="spellStart"/>
      <w:r w:rsidRPr="002B7602">
        <w:rPr>
          <w:rFonts w:ascii="Arial" w:hAnsi="Arial" w:cs="Arial"/>
        </w:rPr>
        <w:t>doi</w:t>
      </w:r>
      <w:proofErr w:type="spellEnd"/>
      <w:r w:rsidRPr="002B7602">
        <w:rPr>
          <w:rFonts w:ascii="Arial" w:hAnsi="Arial" w:cs="Arial"/>
        </w:rPr>
        <w:t>: 10.1177/0146621607307691</w:t>
      </w:r>
    </w:p>
    <w:p w14:paraId="48061720" w14:textId="77777777" w:rsidR="00482B92" w:rsidRPr="002B7602" w:rsidRDefault="00482B92" w:rsidP="003712E8">
      <w:pPr>
        <w:spacing w:after="120" w:line="240" w:lineRule="auto"/>
        <w:ind w:left="432" w:hanging="432"/>
        <w:rPr>
          <w:rFonts w:ascii="Arial" w:hAnsi="Arial" w:cs="Arial"/>
        </w:rPr>
      </w:pPr>
    </w:p>
    <w:sectPr w:rsidR="00482B92" w:rsidRPr="002B7602" w:rsidSect="000E64D0">
      <w:pgSz w:w="12240" w:h="15840" w:code="1"/>
      <w:pgMar w:top="1440" w:right="1440" w:bottom="864" w:left="1152" w:header="864"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A936C0" w16cex:dateUtc="2021-07-26T17:27:00Z"/>
  <w16cex:commentExtensible w16cex:durableId="24A9569E" w16cex:dateUtc="2021-07-26T19:43:00Z"/>
  <w16cex:commentExtensible w16cex:durableId="24A93A14" w16cex:dateUtc="2021-07-26T17:41:00Z"/>
  <w16cex:commentExtensible w16cex:durableId="24A93AF1" w16cex:dateUtc="2021-07-26T17:45:00Z"/>
  <w16cex:commentExtensible w16cex:durableId="24A93C74" w16cex:dateUtc="2021-07-26T17:51:00Z"/>
  <w16cex:commentExtensible w16cex:durableId="24A93CAE" w16cex:dateUtc="2021-07-26T17:52:00Z"/>
  <w16cex:commentExtensible w16cex:durableId="24A93D9A" w16cex:dateUtc="2021-07-26T17:56:00Z"/>
  <w16cex:commentExtensible w16cex:durableId="24A93F16" w16cex:dateUtc="2021-07-26T18:03:00Z"/>
  <w16cex:commentExtensible w16cex:durableId="24A94368" w16cex:dateUtc="2021-07-26T18:21:00Z"/>
  <w16cex:commentExtensible w16cex:durableId="24A94D40" w16cex:dateUtc="2021-07-26T19:03:00Z"/>
  <w16cex:commentExtensible w16cex:durableId="24A94FC5" w16cex:dateUtc="2021-07-26T19:14:00Z"/>
  <w16cex:commentExtensible w16cex:durableId="24A94FA6" w16cex:dateUtc="2021-07-26T19:13:00Z"/>
  <w16cex:commentExtensible w16cex:durableId="24A95189" w16cex:dateUtc="2021-07-26T19:21:00Z"/>
  <w16cex:commentExtensible w16cex:durableId="24A951FB" w16cex:dateUtc="2021-07-26T19:23:00Z"/>
  <w16cex:commentExtensible w16cex:durableId="24A952CA" w16cex:dateUtc="2021-07-26T19:27:00Z"/>
  <w16cex:commentExtensible w16cex:durableId="24A954B8" w16cex:dateUtc="2021-07-26T1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522FFE" w16cid:durableId="24A9335D"/>
  <w16cid:commentId w16cid:paraId="74A6532B" w16cid:durableId="24A9335E"/>
  <w16cid:commentId w16cid:paraId="0DC43737" w16cid:durableId="24A9335F"/>
  <w16cid:commentId w16cid:paraId="7259D6D2" w16cid:durableId="24A93360"/>
  <w16cid:commentId w16cid:paraId="1F7AD67B" w16cid:durableId="24A936C0"/>
  <w16cid:commentId w16cid:paraId="6A286A56" w16cid:durableId="24A93362"/>
  <w16cid:commentId w16cid:paraId="4797860C" w16cid:durableId="24A93363"/>
  <w16cid:commentId w16cid:paraId="3675B867" w16cid:durableId="24A9569E"/>
  <w16cid:commentId w16cid:paraId="7B248757" w16cid:durableId="24A93364"/>
  <w16cid:commentId w16cid:paraId="0D987267" w16cid:durableId="24A93365"/>
  <w16cid:commentId w16cid:paraId="103FEB3F" w16cid:durableId="24A93366"/>
  <w16cid:commentId w16cid:paraId="5A7A5118" w16cid:durableId="24A93A14"/>
  <w16cid:commentId w16cid:paraId="3F37709A" w16cid:durableId="24A93AF1"/>
  <w16cid:commentId w16cid:paraId="01E08D23" w16cid:durableId="24A93C74"/>
  <w16cid:commentId w16cid:paraId="13DD0F85" w16cid:durableId="24A93CAE"/>
  <w16cid:commentId w16cid:paraId="7215D544" w16cid:durableId="24A93D9A"/>
  <w16cid:commentId w16cid:paraId="6C6CC3B2" w16cid:durableId="24A93F16"/>
  <w16cid:commentId w16cid:paraId="586B1872" w16cid:durableId="24A94368"/>
  <w16cid:commentId w16cid:paraId="75F7F4F7" w16cid:durableId="24A94D40"/>
  <w16cid:commentId w16cid:paraId="087EF543" w16cid:durableId="24A94FC5"/>
  <w16cid:commentId w16cid:paraId="2CE586F9" w16cid:durableId="24A94FA6"/>
  <w16cid:commentId w16cid:paraId="45757A9B" w16cid:durableId="24A95189"/>
  <w16cid:commentId w16cid:paraId="45CF25F3" w16cid:durableId="24A951FB"/>
  <w16cid:commentId w16cid:paraId="553789F0" w16cid:durableId="24A952CA"/>
  <w16cid:commentId w16cid:paraId="39D0674D" w16cid:durableId="24A954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75CF6" w14:textId="77777777" w:rsidR="003757C7" w:rsidRDefault="003757C7" w:rsidP="00A724F5">
      <w:pPr>
        <w:spacing w:line="240" w:lineRule="auto"/>
      </w:pPr>
      <w:r>
        <w:separator/>
      </w:r>
    </w:p>
  </w:endnote>
  <w:endnote w:type="continuationSeparator" w:id="0">
    <w:p w14:paraId="5659E4B9" w14:textId="77777777" w:rsidR="003757C7" w:rsidRDefault="003757C7" w:rsidP="00A724F5">
      <w:pPr>
        <w:spacing w:line="240" w:lineRule="auto"/>
      </w:pPr>
      <w:r>
        <w:continuationSeparator/>
      </w:r>
    </w:p>
  </w:endnote>
  <w:endnote w:type="continuationNotice" w:id="1">
    <w:p w14:paraId="469F90D9" w14:textId="77777777" w:rsidR="003757C7" w:rsidRDefault="003757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S Monospace">
    <w:altName w:val="Consolas"/>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3195593"/>
      <w:docPartObj>
        <w:docPartGallery w:val="Page Numbers (Bottom of Page)"/>
        <w:docPartUnique/>
      </w:docPartObj>
    </w:sdtPr>
    <w:sdtEndPr>
      <w:rPr>
        <w:noProof/>
      </w:rPr>
    </w:sdtEndPr>
    <w:sdtContent>
      <w:p w14:paraId="02C3DA85" w14:textId="3CDBB9D7" w:rsidR="00CB2A63" w:rsidRDefault="00CB2A63">
        <w:pPr>
          <w:pStyle w:val="Footer"/>
          <w:jc w:val="right"/>
        </w:pPr>
        <w:r>
          <w:fldChar w:fldCharType="begin"/>
        </w:r>
        <w:r>
          <w:instrText xml:space="preserve"> PAGE   \* MERGEFORMAT </w:instrText>
        </w:r>
        <w:r>
          <w:fldChar w:fldCharType="separate"/>
        </w:r>
        <w:r w:rsidR="0001589A">
          <w:rPr>
            <w:noProof/>
          </w:rPr>
          <w:t>2</w:t>
        </w:r>
        <w:r>
          <w:rPr>
            <w:noProof/>
          </w:rPr>
          <w:fldChar w:fldCharType="end"/>
        </w:r>
      </w:p>
    </w:sdtContent>
  </w:sdt>
  <w:p w14:paraId="2EA2E2C7" w14:textId="77777777" w:rsidR="00CB2A63" w:rsidRDefault="00CB2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20309" w14:textId="77777777" w:rsidR="003757C7" w:rsidRDefault="003757C7" w:rsidP="00A724F5">
      <w:pPr>
        <w:spacing w:line="240" w:lineRule="auto"/>
      </w:pPr>
      <w:r>
        <w:separator/>
      </w:r>
    </w:p>
  </w:footnote>
  <w:footnote w:type="continuationSeparator" w:id="0">
    <w:p w14:paraId="5B850F48" w14:textId="77777777" w:rsidR="003757C7" w:rsidRDefault="003757C7" w:rsidP="00A724F5">
      <w:pPr>
        <w:spacing w:line="240" w:lineRule="auto"/>
      </w:pPr>
      <w:r>
        <w:continuationSeparator/>
      </w:r>
    </w:p>
  </w:footnote>
  <w:footnote w:type="continuationNotice" w:id="1">
    <w:p w14:paraId="424F8F37" w14:textId="77777777" w:rsidR="003757C7" w:rsidRDefault="003757C7">
      <w:pPr>
        <w:spacing w:line="240" w:lineRule="auto"/>
      </w:pPr>
    </w:p>
  </w:footnote>
  <w:footnote w:id="2">
    <w:p w14:paraId="05F08AAD" w14:textId="77777777" w:rsidR="000E64D0" w:rsidRDefault="000E64D0" w:rsidP="000E64D0">
      <w:pPr>
        <w:pStyle w:val="FootnoteText"/>
      </w:pPr>
      <w:r>
        <w:rPr>
          <w:rStyle w:val="FootnoteReference"/>
        </w:rPr>
        <w:footnoteRef/>
      </w:r>
      <w:r>
        <w:t xml:space="preserve"> </w:t>
      </w:r>
      <w:r w:rsidRPr="003E0A23">
        <w:rPr>
          <w:lang w:bidi="en-US"/>
        </w:rPr>
        <w:t xml:space="preserve">Instead of assigning each examinee to a single ability group, I included each examinee in all ability groups, weighting by the examinee's posterior ability distribution (see </w:t>
      </w:r>
      <w:proofErr w:type="spellStart"/>
      <w:r w:rsidRPr="003E0A23">
        <w:rPr>
          <w:lang w:bidi="en-US"/>
        </w:rPr>
        <w:t>Sueiro</w:t>
      </w:r>
      <w:proofErr w:type="spellEnd"/>
      <w:r w:rsidRPr="003E0A23">
        <w:rPr>
          <w:lang w:bidi="en-US"/>
        </w:rPr>
        <w:t xml:space="preserve"> &amp; Abad, 2011). This smoothed the observed proportion-correct function.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D7BE" w14:textId="2CFEF3A0" w:rsidR="0001589A" w:rsidRDefault="0001589A" w:rsidP="0001589A">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6D96292A" w14:textId="0227131D" w:rsidR="0001589A" w:rsidRDefault="0001589A">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09640D7B" w14:textId="1AA2AB66" w:rsidR="00CB2A63" w:rsidRDefault="00CB2A6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D4A552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EFA59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DA3E3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654E18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2C77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722D9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F16543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223D2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3D2C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A9D4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fr-FR" w:vendorID="64" w:dllVersion="131078" w:nlCheck="1" w:checkStyle="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A80"/>
    <w:rsid w:val="00006501"/>
    <w:rsid w:val="0001589A"/>
    <w:rsid w:val="00016727"/>
    <w:rsid w:val="00081933"/>
    <w:rsid w:val="000C4997"/>
    <w:rsid w:val="000E2079"/>
    <w:rsid w:val="000E64D0"/>
    <w:rsid w:val="000F0924"/>
    <w:rsid w:val="00112EAB"/>
    <w:rsid w:val="00126160"/>
    <w:rsid w:val="00150DBE"/>
    <w:rsid w:val="00170D8F"/>
    <w:rsid w:val="001738B4"/>
    <w:rsid w:val="001769AB"/>
    <w:rsid w:val="001828C2"/>
    <w:rsid w:val="00193848"/>
    <w:rsid w:val="001C136A"/>
    <w:rsid w:val="001C3E2E"/>
    <w:rsid w:val="001E1672"/>
    <w:rsid w:val="001F21B7"/>
    <w:rsid w:val="001F3F38"/>
    <w:rsid w:val="00205561"/>
    <w:rsid w:val="00230F36"/>
    <w:rsid w:val="0024385D"/>
    <w:rsid w:val="00246EA0"/>
    <w:rsid w:val="00274D00"/>
    <w:rsid w:val="002959DC"/>
    <w:rsid w:val="002A0BA9"/>
    <w:rsid w:val="002A227E"/>
    <w:rsid w:val="002A3D75"/>
    <w:rsid w:val="002A623F"/>
    <w:rsid w:val="002B167F"/>
    <w:rsid w:val="002B7602"/>
    <w:rsid w:val="002D7AF3"/>
    <w:rsid w:val="002F3608"/>
    <w:rsid w:val="0033197F"/>
    <w:rsid w:val="00334C6F"/>
    <w:rsid w:val="0034713D"/>
    <w:rsid w:val="00350ADF"/>
    <w:rsid w:val="0036628C"/>
    <w:rsid w:val="003712E8"/>
    <w:rsid w:val="003757C7"/>
    <w:rsid w:val="00380188"/>
    <w:rsid w:val="003852C7"/>
    <w:rsid w:val="00386000"/>
    <w:rsid w:val="003C19C4"/>
    <w:rsid w:val="003C44EE"/>
    <w:rsid w:val="003C5956"/>
    <w:rsid w:val="003C5BB8"/>
    <w:rsid w:val="003C7C24"/>
    <w:rsid w:val="003E0A23"/>
    <w:rsid w:val="003F3898"/>
    <w:rsid w:val="00403674"/>
    <w:rsid w:val="00414407"/>
    <w:rsid w:val="0041487D"/>
    <w:rsid w:val="00420B11"/>
    <w:rsid w:val="004330F2"/>
    <w:rsid w:val="00441D3D"/>
    <w:rsid w:val="00475FF7"/>
    <w:rsid w:val="00482B92"/>
    <w:rsid w:val="00493E03"/>
    <w:rsid w:val="004A60CC"/>
    <w:rsid w:val="004C0353"/>
    <w:rsid w:val="004F023E"/>
    <w:rsid w:val="00516E7E"/>
    <w:rsid w:val="00522129"/>
    <w:rsid w:val="005371D3"/>
    <w:rsid w:val="0054094B"/>
    <w:rsid w:val="00545F80"/>
    <w:rsid w:val="005574C9"/>
    <w:rsid w:val="005869C2"/>
    <w:rsid w:val="0059421B"/>
    <w:rsid w:val="005A2691"/>
    <w:rsid w:val="005E156C"/>
    <w:rsid w:val="005F4EB6"/>
    <w:rsid w:val="0061408A"/>
    <w:rsid w:val="00621CFE"/>
    <w:rsid w:val="00641BAF"/>
    <w:rsid w:val="00646320"/>
    <w:rsid w:val="0065086D"/>
    <w:rsid w:val="00657453"/>
    <w:rsid w:val="0068307F"/>
    <w:rsid w:val="0068692B"/>
    <w:rsid w:val="006A01A6"/>
    <w:rsid w:val="006A1F23"/>
    <w:rsid w:val="006A78CE"/>
    <w:rsid w:val="006B016C"/>
    <w:rsid w:val="006C23D3"/>
    <w:rsid w:val="006E215E"/>
    <w:rsid w:val="006F118A"/>
    <w:rsid w:val="0070685D"/>
    <w:rsid w:val="00710427"/>
    <w:rsid w:val="00727D8C"/>
    <w:rsid w:val="00733E22"/>
    <w:rsid w:val="00741A9A"/>
    <w:rsid w:val="0074503D"/>
    <w:rsid w:val="007469B8"/>
    <w:rsid w:val="007555A9"/>
    <w:rsid w:val="00755968"/>
    <w:rsid w:val="00787A22"/>
    <w:rsid w:val="007907CF"/>
    <w:rsid w:val="00796D24"/>
    <w:rsid w:val="007B1C73"/>
    <w:rsid w:val="007B4864"/>
    <w:rsid w:val="007D7790"/>
    <w:rsid w:val="007E1242"/>
    <w:rsid w:val="007E536C"/>
    <w:rsid w:val="007F4F11"/>
    <w:rsid w:val="007F7254"/>
    <w:rsid w:val="00816132"/>
    <w:rsid w:val="00833865"/>
    <w:rsid w:val="00842719"/>
    <w:rsid w:val="00856B8B"/>
    <w:rsid w:val="0086710D"/>
    <w:rsid w:val="008A3F8A"/>
    <w:rsid w:val="008F25E2"/>
    <w:rsid w:val="008F5E27"/>
    <w:rsid w:val="009020CD"/>
    <w:rsid w:val="00917940"/>
    <w:rsid w:val="0092078C"/>
    <w:rsid w:val="00922DC9"/>
    <w:rsid w:val="009330FA"/>
    <w:rsid w:val="00935D8B"/>
    <w:rsid w:val="00983794"/>
    <w:rsid w:val="009847EC"/>
    <w:rsid w:val="00985262"/>
    <w:rsid w:val="009974E8"/>
    <w:rsid w:val="009A676D"/>
    <w:rsid w:val="009A7A4A"/>
    <w:rsid w:val="009C0908"/>
    <w:rsid w:val="009F0EDE"/>
    <w:rsid w:val="009F54A4"/>
    <w:rsid w:val="00A03DD3"/>
    <w:rsid w:val="00A11940"/>
    <w:rsid w:val="00A129B1"/>
    <w:rsid w:val="00A3275B"/>
    <w:rsid w:val="00A364DE"/>
    <w:rsid w:val="00A724F5"/>
    <w:rsid w:val="00A912C0"/>
    <w:rsid w:val="00A94F33"/>
    <w:rsid w:val="00A96153"/>
    <w:rsid w:val="00AA01DC"/>
    <w:rsid w:val="00AA2534"/>
    <w:rsid w:val="00AA3FDB"/>
    <w:rsid w:val="00AD02E9"/>
    <w:rsid w:val="00AE45C3"/>
    <w:rsid w:val="00AE6401"/>
    <w:rsid w:val="00AF4B20"/>
    <w:rsid w:val="00AF4DAE"/>
    <w:rsid w:val="00B030D5"/>
    <w:rsid w:val="00B16583"/>
    <w:rsid w:val="00B17698"/>
    <w:rsid w:val="00B278B2"/>
    <w:rsid w:val="00B302D4"/>
    <w:rsid w:val="00B34DCC"/>
    <w:rsid w:val="00B362AC"/>
    <w:rsid w:val="00B41CA7"/>
    <w:rsid w:val="00B45266"/>
    <w:rsid w:val="00B63D3D"/>
    <w:rsid w:val="00B77F12"/>
    <w:rsid w:val="00B80CDF"/>
    <w:rsid w:val="00B96F20"/>
    <w:rsid w:val="00BA79EB"/>
    <w:rsid w:val="00BB1A80"/>
    <w:rsid w:val="00BD7DC3"/>
    <w:rsid w:val="00BE0BEB"/>
    <w:rsid w:val="00BE4902"/>
    <w:rsid w:val="00BE4C02"/>
    <w:rsid w:val="00BF2507"/>
    <w:rsid w:val="00BF280D"/>
    <w:rsid w:val="00C00DBF"/>
    <w:rsid w:val="00C061FE"/>
    <w:rsid w:val="00C26481"/>
    <w:rsid w:val="00C317EF"/>
    <w:rsid w:val="00C3250B"/>
    <w:rsid w:val="00C66697"/>
    <w:rsid w:val="00CA3B61"/>
    <w:rsid w:val="00CA6B43"/>
    <w:rsid w:val="00CB22DA"/>
    <w:rsid w:val="00CB2A63"/>
    <w:rsid w:val="00D360B1"/>
    <w:rsid w:val="00D407D2"/>
    <w:rsid w:val="00D425AF"/>
    <w:rsid w:val="00D50780"/>
    <w:rsid w:val="00D567FF"/>
    <w:rsid w:val="00D57CDA"/>
    <w:rsid w:val="00D71182"/>
    <w:rsid w:val="00D917B1"/>
    <w:rsid w:val="00D972BD"/>
    <w:rsid w:val="00DA3BF9"/>
    <w:rsid w:val="00DA3EAF"/>
    <w:rsid w:val="00DB318F"/>
    <w:rsid w:val="00DD3701"/>
    <w:rsid w:val="00DF18E9"/>
    <w:rsid w:val="00E00C05"/>
    <w:rsid w:val="00E261C4"/>
    <w:rsid w:val="00E54922"/>
    <w:rsid w:val="00E8720F"/>
    <w:rsid w:val="00E908A2"/>
    <w:rsid w:val="00EA7984"/>
    <w:rsid w:val="00EC1EC0"/>
    <w:rsid w:val="00EC4B6F"/>
    <w:rsid w:val="00EC7D81"/>
    <w:rsid w:val="00F05B15"/>
    <w:rsid w:val="00F34AD3"/>
    <w:rsid w:val="00F55613"/>
    <w:rsid w:val="00F55B22"/>
    <w:rsid w:val="00F82F2E"/>
    <w:rsid w:val="00FA52E8"/>
    <w:rsid w:val="00FC209C"/>
    <w:rsid w:val="00FD1195"/>
    <w:rsid w:val="00FE4B1E"/>
    <w:rsid w:val="00FE7340"/>
    <w:rsid w:val="00FE7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1ED97"/>
  <w15:chartTrackingRefBased/>
  <w15:docId w15:val="{691FD1FA-4F59-4642-9EBE-2C00721D1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B1E"/>
  </w:style>
  <w:style w:type="paragraph" w:styleId="Heading1">
    <w:name w:val="heading 1"/>
    <w:basedOn w:val="Normal"/>
    <w:next w:val="Normal"/>
    <w:link w:val="Heading1Char"/>
    <w:uiPriority w:val="9"/>
    <w:qFormat/>
    <w:rsid w:val="00BF2507"/>
    <w:pPr>
      <w:keepNext/>
      <w:keepLines/>
      <w:jc w:val="center"/>
      <w:outlineLvl w:val="0"/>
    </w:pPr>
    <w:rPr>
      <w:rFonts w:ascii="Calibri" w:eastAsiaTheme="majorEastAsia" w:hAnsi="Calibri" w:cstheme="majorBidi"/>
      <w:b/>
      <w:bCs/>
      <w:szCs w:val="28"/>
    </w:rPr>
  </w:style>
  <w:style w:type="paragraph" w:styleId="Heading2">
    <w:name w:val="heading 2"/>
    <w:basedOn w:val="Normal"/>
    <w:next w:val="Normal"/>
    <w:link w:val="Heading2Char"/>
    <w:uiPriority w:val="9"/>
    <w:qFormat/>
    <w:rsid w:val="00BF2507"/>
    <w:pPr>
      <w:keepNext/>
      <w:keepLines/>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qFormat/>
    <w:rsid w:val="00A129B1"/>
    <w:pPr>
      <w:keepNext/>
      <w:keepLines/>
      <w:outlineLvl w:val="2"/>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2507"/>
    <w:rPr>
      <w:rFonts w:ascii="Calibri" w:eastAsiaTheme="majorEastAsia" w:hAnsi="Calibri" w:cstheme="majorBidi"/>
      <w:b/>
      <w:bCs/>
      <w:sz w:val="24"/>
      <w:szCs w:val="28"/>
    </w:rPr>
  </w:style>
  <w:style w:type="character" w:customStyle="1" w:styleId="Heading2Char">
    <w:name w:val="Heading 2 Char"/>
    <w:basedOn w:val="DefaultParagraphFont"/>
    <w:link w:val="Heading2"/>
    <w:uiPriority w:val="9"/>
    <w:rsid w:val="00A724F5"/>
    <w:rPr>
      <w:rFonts w:ascii="Calibri" w:eastAsiaTheme="majorEastAsia" w:hAnsi="Calibri" w:cstheme="majorBidi"/>
      <w:b/>
      <w:bCs/>
      <w:sz w:val="24"/>
      <w:szCs w:val="26"/>
    </w:rPr>
  </w:style>
  <w:style w:type="paragraph" w:styleId="BalloonText">
    <w:name w:val="Balloon Text"/>
    <w:basedOn w:val="Normal"/>
    <w:link w:val="BalloonTextChar"/>
    <w:autoRedefine/>
    <w:uiPriority w:val="99"/>
    <w:rsid w:val="00A724F5"/>
    <w:pPr>
      <w:spacing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rsid w:val="00A724F5"/>
    <w:rPr>
      <w:rFonts w:ascii="Segoe UI" w:hAnsi="Segoe UI" w:cs="Segoe UI"/>
      <w:sz w:val="22"/>
      <w:szCs w:val="18"/>
    </w:rPr>
  </w:style>
  <w:style w:type="paragraph" w:styleId="Header">
    <w:name w:val="header"/>
    <w:basedOn w:val="Normal"/>
    <w:link w:val="HeaderChar"/>
    <w:uiPriority w:val="99"/>
    <w:unhideWhenUsed/>
    <w:rsid w:val="00A724F5"/>
    <w:pPr>
      <w:tabs>
        <w:tab w:val="center" w:pos="4680"/>
        <w:tab w:val="right" w:pos="9360"/>
      </w:tabs>
      <w:spacing w:line="240" w:lineRule="auto"/>
    </w:pPr>
  </w:style>
  <w:style w:type="character" w:customStyle="1" w:styleId="HeaderChar">
    <w:name w:val="Header Char"/>
    <w:basedOn w:val="DefaultParagraphFont"/>
    <w:link w:val="Header"/>
    <w:uiPriority w:val="99"/>
    <w:rsid w:val="00A724F5"/>
  </w:style>
  <w:style w:type="paragraph" w:styleId="Footer">
    <w:name w:val="footer"/>
    <w:basedOn w:val="Normal"/>
    <w:link w:val="FooterChar"/>
    <w:uiPriority w:val="99"/>
    <w:unhideWhenUsed/>
    <w:rsid w:val="00A724F5"/>
    <w:pPr>
      <w:tabs>
        <w:tab w:val="center" w:pos="4680"/>
        <w:tab w:val="right" w:pos="9360"/>
      </w:tabs>
      <w:spacing w:line="240" w:lineRule="auto"/>
    </w:pPr>
  </w:style>
  <w:style w:type="character" w:customStyle="1" w:styleId="FooterChar">
    <w:name w:val="Footer Char"/>
    <w:basedOn w:val="DefaultParagraphFont"/>
    <w:link w:val="Footer"/>
    <w:uiPriority w:val="99"/>
    <w:rsid w:val="00A724F5"/>
  </w:style>
  <w:style w:type="character" w:customStyle="1" w:styleId="Heading3Char">
    <w:name w:val="Heading 3 Char"/>
    <w:basedOn w:val="DefaultParagraphFont"/>
    <w:link w:val="Heading3"/>
    <w:uiPriority w:val="9"/>
    <w:rsid w:val="00A129B1"/>
    <w:rPr>
      <w:rFonts w:eastAsiaTheme="majorEastAsia" w:cstheme="majorBidi"/>
      <w:b/>
      <w:i/>
    </w:rPr>
  </w:style>
  <w:style w:type="character" w:styleId="CommentReference">
    <w:name w:val="annotation reference"/>
    <w:basedOn w:val="DefaultParagraphFont"/>
    <w:uiPriority w:val="99"/>
    <w:semiHidden/>
    <w:unhideWhenUsed/>
    <w:rsid w:val="00475FF7"/>
    <w:rPr>
      <w:sz w:val="16"/>
      <w:szCs w:val="16"/>
    </w:rPr>
  </w:style>
  <w:style w:type="paragraph" w:styleId="CommentText">
    <w:name w:val="annotation text"/>
    <w:basedOn w:val="Normal"/>
    <w:link w:val="CommentTextChar"/>
    <w:uiPriority w:val="99"/>
    <w:semiHidden/>
    <w:unhideWhenUsed/>
    <w:rsid w:val="00475FF7"/>
    <w:pPr>
      <w:spacing w:line="240" w:lineRule="auto"/>
    </w:pPr>
    <w:rPr>
      <w:sz w:val="20"/>
      <w:szCs w:val="20"/>
    </w:rPr>
  </w:style>
  <w:style w:type="character" w:customStyle="1" w:styleId="CommentTextChar">
    <w:name w:val="Comment Text Char"/>
    <w:basedOn w:val="DefaultParagraphFont"/>
    <w:link w:val="CommentText"/>
    <w:uiPriority w:val="99"/>
    <w:semiHidden/>
    <w:rsid w:val="00475FF7"/>
    <w:rPr>
      <w:sz w:val="20"/>
      <w:szCs w:val="20"/>
    </w:rPr>
  </w:style>
  <w:style w:type="paragraph" w:styleId="CommentSubject">
    <w:name w:val="annotation subject"/>
    <w:basedOn w:val="CommentText"/>
    <w:next w:val="CommentText"/>
    <w:link w:val="CommentSubjectChar"/>
    <w:uiPriority w:val="99"/>
    <w:semiHidden/>
    <w:unhideWhenUsed/>
    <w:rsid w:val="00475FF7"/>
    <w:rPr>
      <w:b/>
      <w:bCs/>
    </w:rPr>
  </w:style>
  <w:style w:type="character" w:customStyle="1" w:styleId="CommentSubjectChar">
    <w:name w:val="Comment Subject Char"/>
    <w:basedOn w:val="CommentTextChar"/>
    <w:link w:val="CommentSubject"/>
    <w:uiPriority w:val="99"/>
    <w:semiHidden/>
    <w:rsid w:val="00475FF7"/>
    <w:rPr>
      <w:b/>
      <w:bCs/>
      <w:sz w:val="20"/>
      <w:szCs w:val="20"/>
    </w:rPr>
  </w:style>
  <w:style w:type="character" w:styleId="Hyperlink">
    <w:name w:val="Hyperlink"/>
    <w:basedOn w:val="DefaultParagraphFont"/>
    <w:uiPriority w:val="99"/>
    <w:unhideWhenUsed/>
    <w:rsid w:val="00DB318F"/>
    <w:rPr>
      <w:color w:val="0000FF" w:themeColor="hyperlink"/>
      <w:u w:val="single"/>
    </w:rPr>
  </w:style>
  <w:style w:type="paragraph" w:styleId="FootnoteText">
    <w:name w:val="footnote text"/>
    <w:basedOn w:val="Normal"/>
    <w:link w:val="FootnoteTextChar"/>
    <w:uiPriority w:val="99"/>
    <w:semiHidden/>
    <w:unhideWhenUsed/>
    <w:rsid w:val="00DB318F"/>
    <w:pPr>
      <w:spacing w:line="240" w:lineRule="auto"/>
    </w:pPr>
    <w:rPr>
      <w:sz w:val="20"/>
      <w:szCs w:val="20"/>
    </w:rPr>
  </w:style>
  <w:style w:type="character" w:customStyle="1" w:styleId="FootnoteTextChar">
    <w:name w:val="Footnote Text Char"/>
    <w:basedOn w:val="DefaultParagraphFont"/>
    <w:link w:val="FootnoteText"/>
    <w:uiPriority w:val="99"/>
    <w:semiHidden/>
    <w:rsid w:val="00DB318F"/>
    <w:rPr>
      <w:sz w:val="20"/>
      <w:szCs w:val="20"/>
    </w:rPr>
  </w:style>
  <w:style w:type="character" w:styleId="FootnoteReference">
    <w:name w:val="footnote reference"/>
    <w:basedOn w:val="DefaultParagraphFont"/>
    <w:uiPriority w:val="99"/>
    <w:semiHidden/>
    <w:unhideWhenUsed/>
    <w:rsid w:val="00DB318F"/>
    <w:rPr>
      <w:vertAlign w:val="superscript"/>
    </w:rPr>
  </w:style>
  <w:style w:type="paragraph" w:styleId="Revision">
    <w:name w:val="Revision"/>
    <w:hidden/>
    <w:uiPriority w:val="99"/>
    <w:semiHidden/>
    <w:rsid w:val="00DB318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538303">
      <w:bodyDiv w:val="1"/>
      <w:marLeft w:val="0"/>
      <w:marRight w:val="0"/>
      <w:marTop w:val="0"/>
      <w:marBottom w:val="0"/>
      <w:divBdr>
        <w:top w:val="none" w:sz="0" w:space="0" w:color="auto"/>
        <w:left w:val="none" w:sz="0" w:space="0" w:color="auto"/>
        <w:bottom w:val="none" w:sz="0" w:space="0" w:color="auto"/>
        <w:right w:val="none" w:sz="0" w:space="0" w:color="auto"/>
      </w:divBdr>
    </w:div>
    <w:div w:id="186439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image" Target="media/image10.png"/><Relationship Id="rId39"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png"/><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media/image12.wmf"/><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png"/><Relationship Id="rId30" Type="http://schemas.openxmlformats.org/officeDocument/2006/relationships/glossaryDocument" Target="glossary/document.xml"/><Relationship Id="rId8"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S Monospace">
    <w:altName w:val="Consolas"/>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2E4"/>
    <w:rsid w:val="004212E4"/>
    <w:rsid w:val="009A6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3BE131327C9418BACE8B80BE89667D9">
    <w:name w:val="A3BE131327C9418BACE8B80BE89667D9"/>
    <w:rsid w:val="004212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6C19A-373C-49BA-BF7C-B9B8A97DF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29</Pages>
  <Words>7375</Words>
  <Characters>42039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James Madison University</Company>
  <LinksUpToDate>false</LinksUpToDate>
  <CharactersWithSpaces>49316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DeMars, Christine E - demarsce</dc:creator>
  <cp:keywords/>
  <dc:description/>
  <cp:lastModifiedBy>Liz Geller</cp:lastModifiedBy>
  <cp:revision>9</cp:revision>
  <dcterms:created xsi:type="dcterms:W3CDTF">2021-08-02T12:54:00Z</dcterms:created>
  <dcterms:modified xsi:type="dcterms:W3CDTF">2021-08-18T21:12:00Z</dcterms:modified>
</cp:coreProperties>
</file>